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0"/>
          <w:szCs w:val="20"/>
        </w:rPr>
        <w:id w:val="1017128096"/>
        <w:docPartObj>
          <w:docPartGallery w:val="Cover Pages"/>
          <w:docPartUnique/>
        </w:docPartObj>
      </w:sdtPr>
      <w:sdtEndPr>
        <w:rPr>
          <w:color w:val="E7DAC5" w:themeColor="accent2"/>
          <w:sz w:val="84"/>
        </w:rPr>
      </w:sdtEndPr>
      <w:sdtContent>
        <w:sdt>
          <w:sdtPr>
            <w:id w:val="-930352355"/>
            <w:placeholder>
              <w:docPart w:val="33E5D10A23EA468FADA59E4E38562F1A"/>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B026F6D" w14:textId="63B92C8F" w:rsidR="001E0BB1" w:rsidRPr="00317330" w:rsidRDefault="00250689" w:rsidP="00082469">
              <w:pPr>
                <w:pStyle w:val="Rubrik"/>
                <w:spacing w:before="960"/>
              </w:pPr>
              <w:r>
                <w:t>Underlag för godkännande av etablering av samverkan (E2E) - NPÖ</w:t>
              </w:r>
            </w:p>
          </w:sdtContent>
        </w:sdt>
        <w:sdt>
          <w:sdtPr>
            <w:id w:val="-1910993976"/>
            <w:placeholder>
              <w:docPart w:val="473195F8594B41959D01AA5F414001C5"/>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5779A786" w14:textId="1F1563DE" w:rsidR="001E0BB1" w:rsidRPr="00317330" w:rsidRDefault="00CA4160" w:rsidP="00E115CC">
              <w:pPr>
                <w:pStyle w:val="Underrubrik"/>
              </w:pPr>
              <w:r w:rsidRPr="00CA4160">
                <w:t>Producent</w:t>
              </w:r>
              <w:r w:rsidR="00B41378">
                <w:t>anslutning</w:t>
              </w:r>
            </w:p>
          </w:sdtContent>
        </w:sdt>
        <w:p w14:paraId="711CB47D" w14:textId="672A5E88" w:rsidR="001E0BB1" w:rsidRPr="00FE75F9" w:rsidRDefault="001E0BB1">
          <w:r>
            <w:rPr>
              <w:noProof/>
            </w:rPr>
            <w:drawing>
              <wp:anchor distT="0" distB="0" distL="114300" distR="114300" simplePos="0" relativeHeight="251660288" behindDoc="1" locked="1" layoutInCell="1" allowOverlap="1" wp14:anchorId="7545266E" wp14:editId="78E03016">
                <wp:simplePos x="0" y="0"/>
                <wp:positionH relativeFrom="page">
                  <wp:align>center</wp:align>
                </wp:positionH>
                <wp:positionV relativeFrom="page">
                  <wp:align>center</wp:align>
                </wp:positionV>
                <wp:extent cx="7578000" cy="10702800"/>
                <wp:effectExtent l="0" t="0" r="4445" b="381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80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2CED">
            <w:rPr>
              <w:noProof/>
              <w:lang w:val="da-DK"/>
            </w:rPr>
            <w:drawing>
              <wp:anchor distT="0" distB="0" distL="114300" distR="114300" simplePos="0" relativeHeight="251659264" behindDoc="0" locked="1" layoutInCell="1" allowOverlap="1" wp14:anchorId="4BA1AC02" wp14:editId="1450B7D9">
                <wp:simplePos x="0" y="0"/>
                <wp:positionH relativeFrom="column">
                  <wp:posOffset>4462145</wp:posOffset>
                </wp:positionH>
                <wp:positionV relativeFrom="page">
                  <wp:posOffset>9199880</wp:posOffset>
                </wp:positionV>
                <wp:extent cx="1279525" cy="59563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79525" cy="595630"/>
                        </a:xfrm>
                        <a:prstGeom prst="rect">
                          <a:avLst/>
                        </a:prstGeom>
                      </pic:spPr>
                    </pic:pic>
                  </a:graphicData>
                </a:graphic>
                <wp14:sizeRelH relativeFrom="margin">
                  <wp14:pctWidth>0</wp14:pctWidth>
                </wp14:sizeRelH>
                <wp14:sizeRelV relativeFrom="margin">
                  <wp14:pctHeight>0</wp14:pctHeight>
                </wp14:sizeRelV>
              </wp:anchor>
            </w:drawing>
          </w:r>
          <w:r w:rsidRPr="00317330">
            <w:rPr>
              <w:bCs/>
              <w:color w:val="E7DAC5" w:themeColor="accent2"/>
              <w:sz w:val="84"/>
              <w:szCs w:val="48"/>
            </w:rPr>
            <w:br w:type="page"/>
          </w:r>
        </w:p>
      </w:sdtContent>
    </w:sdt>
    <w:sdt>
      <w:sdtPr>
        <w:rPr>
          <w:rFonts w:asciiTheme="minorHAnsi" w:eastAsiaTheme="minorEastAsia" w:hAnsiTheme="minorHAnsi" w:cstheme="minorBidi"/>
          <w:b w:val="0"/>
          <w:color w:val="auto"/>
          <w:sz w:val="20"/>
          <w:szCs w:val="20"/>
        </w:rPr>
        <w:id w:val="-98114307"/>
        <w:docPartObj>
          <w:docPartGallery w:val="Table of Contents"/>
          <w:docPartUnique/>
        </w:docPartObj>
      </w:sdtPr>
      <w:sdtEndPr>
        <w:rPr>
          <w:bCs/>
        </w:rPr>
      </w:sdtEndPr>
      <w:sdtContent>
        <w:p w14:paraId="34C84D8E" w14:textId="2001B899" w:rsidR="005C4D7E" w:rsidRDefault="005C4D7E">
          <w:pPr>
            <w:pStyle w:val="Innehllsfrteckningsrubrik"/>
          </w:pPr>
          <w:r>
            <w:t>Innehåll</w:t>
          </w:r>
        </w:p>
        <w:p w14:paraId="6167A22A" w14:textId="2C091855" w:rsidR="00221F7C" w:rsidRDefault="005C4D7E">
          <w:pPr>
            <w:pStyle w:val="Innehll1"/>
            <w:rPr>
              <w:b w:val="0"/>
              <w:kern w:val="2"/>
              <w:sz w:val="22"/>
              <w:szCs w:val="22"/>
              <w14:ligatures w14:val="standardContextual"/>
            </w:rPr>
          </w:pPr>
          <w:r>
            <w:fldChar w:fldCharType="begin"/>
          </w:r>
          <w:r>
            <w:instrText xml:space="preserve"> TOC \o "1-3" \h \z \u </w:instrText>
          </w:r>
          <w:r>
            <w:fldChar w:fldCharType="separate"/>
          </w:r>
          <w:hyperlink w:anchor="_Toc144967560" w:history="1">
            <w:r w:rsidR="00221F7C" w:rsidRPr="004201E4">
              <w:rPr>
                <w:rStyle w:val="Hyperlnk"/>
              </w:rPr>
              <w:t>Revisionshistorik</w:t>
            </w:r>
            <w:r w:rsidR="00221F7C">
              <w:rPr>
                <w:webHidden/>
              </w:rPr>
              <w:tab/>
            </w:r>
            <w:r w:rsidR="00221F7C">
              <w:rPr>
                <w:webHidden/>
              </w:rPr>
              <w:fldChar w:fldCharType="begin"/>
            </w:r>
            <w:r w:rsidR="00221F7C">
              <w:rPr>
                <w:webHidden/>
              </w:rPr>
              <w:instrText xml:space="preserve"> PAGEREF _Toc144967560 \h </w:instrText>
            </w:r>
            <w:r w:rsidR="00221F7C">
              <w:rPr>
                <w:webHidden/>
              </w:rPr>
            </w:r>
            <w:r w:rsidR="00221F7C">
              <w:rPr>
                <w:webHidden/>
              </w:rPr>
              <w:fldChar w:fldCharType="separate"/>
            </w:r>
            <w:r w:rsidR="00221F7C">
              <w:rPr>
                <w:webHidden/>
              </w:rPr>
              <w:t>2</w:t>
            </w:r>
            <w:r w:rsidR="00221F7C">
              <w:rPr>
                <w:webHidden/>
              </w:rPr>
              <w:fldChar w:fldCharType="end"/>
            </w:r>
          </w:hyperlink>
        </w:p>
        <w:p w14:paraId="5FC51FEA" w14:textId="4BE3A7EB" w:rsidR="00221F7C" w:rsidRDefault="00221F7C">
          <w:pPr>
            <w:pStyle w:val="Innehll1"/>
            <w:rPr>
              <w:b w:val="0"/>
              <w:kern w:val="2"/>
              <w:sz w:val="22"/>
              <w:szCs w:val="22"/>
              <w14:ligatures w14:val="standardContextual"/>
            </w:rPr>
          </w:pPr>
          <w:hyperlink w:anchor="_Toc144967561" w:history="1">
            <w:r w:rsidRPr="004201E4">
              <w:rPr>
                <w:rStyle w:val="Hyperlnk"/>
              </w:rPr>
              <w:t>1.</w:t>
            </w:r>
            <w:r>
              <w:rPr>
                <w:b w:val="0"/>
                <w:kern w:val="2"/>
                <w:sz w:val="22"/>
                <w:szCs w:val="22"/>
                <w14:ligatures w14:val="standardContextual"/>
              </w:rPr>
              <w:tab/>
            </w:r>
            <w:r w:rsidRPr="004201E4">
              <w:rPr>
                <w:rStyle w:val="Hyperlnk"/>
              </w:rPr>
              <w:t>Inledning</w:t>
            </w:r>
            <w:r>
              <w:rPr>
                <w:webHidden/>
              </w:rPr>
              <w:tab/>
            </w:r>
            <w:r>
              <w:rPr>
                <w:webHidden/>
              </w:rPr>
              <w:fldChar w:fldCharType="begin"/>
            </w:r>
            <w:r>
              <w:rPr>
                <w:webHidden/>
              </w:rPr>
              <w:instrText xml:space="preserve"> PAGEREF _Toc144967561 \h </w:instrText>
            </w:r>
            <w:r>
              <w:rPr>
                <w:webHidden/>
              </w:rPr>
            </w:r>
            <w:r>
              <w:rPr>
                <w:webHidden/>
              </w:rPr>
              <w:fldChar w:fldCharType="separate"/>
            </w:r>
            <w:r>
              <w:rPr>
                <w:webHidden/>
              </w:rPr>
              <w:t>3</w:t>
            </w:r>
            <w:r>
              <w:rPr>
                <w:webHidden/>
              </w:rPr>
              <w:fldChar w:fldCharType="end"/>
            </w:r>
          </w:hyperlink>
        </w:p>
        <w:p w14:paraId="28663B1C" w14:textId="7D320C1E" w:rsidR="00221F7C" w:rsidRDefault="00221F7C">
          <w:pPr>
            <w:pStyle w:val="Innehll2"/>
            <w:tabs>
              <w:tab w:val="left" w:pos="1361"/>
            </w:tabs>
            <w:rPr>
              <w:kern w:val="2"/>
              <w:sz w:val="22"/>
              <w:szCs w:val="22"/>
              <w:lang w:eastAsia="sv-SE"/>
              <w14:ligatures w14:val="standardContextual"/>
            </w:rPr>
          </w:pPr>
          <w:hyperlink w:anchor="_Toc144967562" w:history="1">
            <w:r w:rsidRPr="004201E4">
              <w:rPr>
                <w:rStyle w:val="Hyperlnk"/>
              </w:rPr>
              <w:t>1.1</w:t>
            </w:r>
            <w:r>
              <w:rPr>
                <w:kern w:val="2"/>
                <w:sz w:val="22"/>
                <w:szCs w:val="22"/>
                <w:lang w:eastAsia="sv-SE"/>
                <w14:ligatures w14:val="standardContextual"/>
              </w:rPr>
              <w:tab/>
            </w:r>
            <w:r w:rsidRPr="004201E4">
              <w:rPr>
                <w:rStyle w:val="Hyperlnk"/>
              </w:rPr>
              <w:t>Instruktioner för ifyllande</w:t>
            </w:r>
            <w:r>
              <w:rPr>
                <w:webHidden/>
              </w:rPr>
              <w:tab/>
            </w:r>
            <w:r>
              <w:rPr>
                <w:webHidden/>
              </w:rPr>
              <w:fldChar w:fldCharType="begin"/>
            </w:r>
            <w:r>
              <w:rPr>
                <w:webHidden/>
              </w:rPr>
              <w:instrText xml:space="preserve"> PAGEREF _Toc144967562 \h </w:instrText>
            </w:r>
            <w:r>
              <w:rPr>
                <w:webHidden/>
              </w:rPr>
            </w:r>
            <w:r>
              <w:rPr>
                <w:webHidden/>
              </w:rPr>
              <w:fldChar w:fldCharType="separate"/>
            </w:r>
            <w:r>
              <w:rPr>
                <w:webHidden/>
              </w:rPr>
              <w:t>3</w:t>
            </w:r>
            <w:r>
              <w:rPr>
                <w:webHidden/>
              </w:rPr>
              <w:fldChar w:fldCharType="end"/>
            </w:r>
          </w:hyperlink>
        </w:p>
        <w:p w14:paraId="74F6789C" w14:textId="33CB4612" w:rsidR="00221F7C" w:rsidRDefault="00221F7C">
          <w:pPr>
            <w:pStyle w:val="Innehll2"/>
            <w:tabs>
              <w:tab w:val="left" w:pos="1361"/>
            </w:tabs>
            <w:rPr>
              <w:kern w:val="2"/>
              <w:sz w:val="22"/>
              <w:szCs w:val="22"/>
              <w:lang w:eastAsia="sv-SE"/>
              <w14:ligatures w14:val="standardContextual"/>
            </w:rPr>
          </w:pPr>
          <w:hyperlink w:anchor="_Toc144967563" w:history="1">
            <w:r w:rsidRPr="004201E4">
              <w:rPr>
                <w:rStyle w:val="Hyperlnk"/>
              </w:rPr>
              <w:t>1.2</w:t>
            </w:r>
            <w:r>
              <w:rPr>
                <w:kern w:val="2"/>
                <w:sz w:val="22"/>
                <w:szCs w:val="22"/>
                <w:lang w:eastAsia="sv-SE"/>
                <w14:ligatures w14:val="standardContextual"/>
              </w:rPr>
              <w:tab/>
            </w:r>
            <w:r w:rsidRPr="004201E4">
              <w:rPr>
                <w:rStyle w:val="Hyperlnk"/>
              </w:rPr>
              <w:t>Lagrum</w:t>
            </w:r>
            <w:r>
              <w:rPr>
                <w:webHidden/>
              </w:rPr>
              <w:tab/>
            </w:r>
            <w:r>
              <w:rPr>
                <w:webHidden/>
              </w:rPr>
              <w:fldChar w:fldCharType="begin"/>
            </w:r>
            <w:r>
              <w:rPr>
                <w:webHidden/>
              </w:rPr>
              <w:instrText xml:space="preserve"> PAGEREF _Toc144967563 \h </w:instrText>
            </w:r>
            <w:r>
              <w:rPr>
                <w:webHidden/>
              </w:rPr>
            </w:r>
            <w:r>
              <w:rPr>
                <w:webHidden/>
              </w:rPr>
              <w:fldChar w:fldCharType="separate"/>
            </w:r>
            <w:r>
              <w:rPr>
                <w:webHidden/>
              </w:rPr>
              <w:t>4</w:t>
            </w:r>
            <w:r>
              <w:rPr>
                <w:webHidden/>
              </w:rPr>
              <w:fldChar w:fldCharType="end"/>
            </w:r>
          </w:hyperlink>
        </w:p>
        <w:p w14:paraId="2E7DF7E7" w14:textId="468D7340" w:rsidR="00221F7C" w:rsidRDefault="00221F7C">
          <w:pPr>
            <w:pStyle w:val="Innehll2"/>
            <w:tabs>
              <w:tab w:val="left" w:pos="1361"/>
            </w:tabs>
            <w:rPr>
              <w:kern w:val="2"/>
              <w:sz w:val="22"/>
              <w:szCs w:val="22"/>
              <w:lang w:eastAsia="sv-SE"/>
              <w14:ligatures w14:val="standardContextual"/>
            </w:rPr>
          </w:pPr>
          <w:hyperlink w:anchor="_Toc144967564" w:history="1">
            <w:r w:rsidRPr="004201E4">
              <w:rPr>
                <w:rStyle w:val="Hyperlnk"/>
              </w:rPr>
              <w:t>1.3</w:t>
            </w:r>
            <w:r>
              <w:rPr>
                <w:kern w:val="2"/>
                <w:sz w:val="22"/>
                <w:szCs w:val="22"/>
                <w:lang w:eastAsia="sv-SE"/>
                <w14:ligatures w14:val="standardContextual"/>
              </w:rPr>
              <w:tab/>
            </w:r>
            <w:r w:rsidRPr="004201E4">
              <w:rPr>
                <w:rStyle w:val="Hyperlnk"/>
              </w:rPr>
              <w:t>Definitioner</w:t>
            </w:r>
            <w:r>
              <w:rPr>
                <w:webHidden/>
              </w:rPr>
              <w:tab/>
            </w:r>
            <w:r>
              <w:rPr>
                <w:webHidden/>
              </w:rPr>
              <w:fldChar w:fldCharType="begin"/>
            </w:r>
            <w:r>
              <w:rPr>
                <w:webHidden/>
              </w:rPr>
              <w:instrText xml:space="preserve"> PAGEREF _Toc144967564 \h </w:instrText>
            </w:r>
            <w:r>
              <w:rPr>
                <w:webHidden/>
              </w:rPr>
            </w:r>
            <w:r>
              <w:rPr>
                <w:webHidden/>
              </w:rPr>
              <w:fldChar w:fldCharType="separate"/>
            </w:r>
            <w:r>
              <w:rPr>
                <w:webHidden/>
              </w:rPr>
              <w:t>4</w:t>
            </w:r>
            <w:r>
              <w:rPr>
                <w:webHidden/>
              </w:rPr>
              <w:fldChar w:fldCharType="end"/>
            </w:r>
          </w:hyperlink>
        </w:p>
        <w:p w14:paraId="319C1CE1" w14:textId="4C22BCFB" w:rsidR="00221F7C" w:rsidRDefault="00221F7C">
          <w:pPr>
            <w:pStyle w:val="Innehll2"/>
            <w:tabs>
              <w:tab w:val="left" w:pos="1361"/>
            </w:tabs>
            <w:rPr>
              <w:kern w:val="2"/>
              <w:sz w:val="22"/>
              <w:szCs w:val="22"/>
              <w:lang w:eastAsia="sv-SE"/>
              <w14:ligatures w14:val="standardContextual"/>
            </w:rPr>
          </w:pPr>
          <w:hyperlink w:anchor="_Toc144967565" w:history="1">
            <w:r w:rsidRPr="004201E4">
              <w:rPr>
                <w:rStyle w:val="Hyperlnk"/>
              </w:rPr>
              <w:t>1.4</w:t>
            </w:r>
            <w:r>
              <w:rPr>
                <w:kern w:val="2"/>
                <w:sz w:val="22"/>
                <w:szCs w:val="22"/>
                <w:lang w:eastAsia="sv-SE"/>
                <w14:ligatures w14:val="standardContextual"/>
              </w:rPr>
              <w:tab/>
            </w:r>
            <w:r w:rsidRPr="004201E4">
              <w:rPr>
                <w:rStyle w:val="Hyperlnk"/>
              </w:rPr>
              <w:t>Referenser</w:t>
            </w:r>
            <w:r>
              <w:rPr>
                <w:webHidden/>
              </w:rPr>
              <w:tab/>
            </w:r>
            <w:r>
              <w:rPr>
                <w:webHidden/>
              </w:rPr>
              <w:fldChar w:fldCharType="begin"/>
            </w:r>
            <w:r>
              <w:rPr>
                <w:webHidden/>
              </w:rPr>
              <w:instrText xml:space="preserve"> PAGEREF _Toc144967565 \h </w:instrText>
            </w:r>
            <w:r>
              <w:rPr>
                <w:webHidden/>
              </w:rPr>
            </w:r>
            <w:r>
              <w:rPr>
                <w:webHidden/>
              </w:rPr>
              <w:fldChar w:fldCharType="separate"/>
            </w:r>
            <w:r>
              <w:rPr>
                <w:webHidden/>
              </w:rPr>
              <w:t>4</w:t>
            </w:r>
            <w:r>
              <w:rPr>
                <w:webHidden/>
              </w:rPr>
              <w:fldChar w:fldCharType="end"/>
            </w:r>
          </w:hyperlink>
        </w:p>
        <w:p w14:paraId="4D0CB3E9" w14:textId="53DAD4EC" w:rsidR="00221F7C" w:rsidRDefault="00221F7C">
          <w:pPr>
            <w:pStyle w:val="Innehll1"/>
            <w:rPr>
              <w:b w:val="0"/>
              <w:kern w:val="2"/>
              <w:sz w:val="22"/>
              <w:szCs w:val="22"/>
              <w14:ligatures w14:val="standardContextual"/>
            </w:rPr>
          </w:pPr>
          <w:hyperlink w:anchor="_Toc144967566" w:history="1">
            <w:r w:rsidRPr="004201E4">
              <w:rPr>
                <w:rStyle w:val="Hyperlnk"/>
              </w:rPr>
              <w:t>2.</w:t>
            </w:r>
            <w:r>
              <w:rPr>
                <w:b w:val="0"/>
                <w:kern w:val="2"/>
                <w:sz w:val="22"/>
                <w:szCs w:val="22"/>
                <w14:ligatures w14:val="standardContextual"/>
              </w:rPr>
              <w:tab/>
            </w:r>
            <w:r w:rsidRPr="004201E4">
              <w:rPr>
                <w:rStyle w:val="Hyperlnk"/>
              </w:rPr>
              <w:t>Underlag för godkännande</w:t>
            </w:r>
            <w:r>
              <w:rPr>
                <w:webHidden/>
              </w:rPr>
              <w:tab/>
            </w:r>
            <w:r>
              <w:rPr>
                <w:webHidden/>
              </w:rPr>
              <w:fldChar w:fldCharType="begin"/>
            </w:r>
            <w:r>
              <w:rPr>
                <w:webHidden/>
              </w:rPr>
              <w:instrText xml:space="preserve"> PAGEREF _Toc144967566 \h </w:instrText>
            </w:r>
            <w:r>
              <w:rPr>
                <w:webHidden/>
              </w:rPr>
            </w:r>
            <w:r>
              <w:rPr>
                <w:webHidden/>
              </w:rPr>
              <w:fldChar w:fldCharType="separate"/>
            </w:r>
            <w:r>
              <w:rPr>
                <w:webHidden/>
              </w:rPr>
              <w:t>7</w:t>
            </w:r>
            <w:r>
              <w:rPr>
                <w:webHidden/>
              </w:rPr>
              <w:fldChar w:fldCharType="end"/>
            </w:r>
          </w:hyperlink>
        </w:p>
        <w:p w14:paraId="7B5ED91E" w14:textId="39504FD6" w:rsidR="00221F7C" w:rsidRDefault="00221F7C">
          <w:pPr>
            <w:pStyle w:val="Innehll2"/>
            <w:tabs>
              <w:tab w:val="left" w:pos="1361"/>
            </w:tabs>
            <w:rPr>
              <w:kern w:val="2"/>
              <w:sz w:val="22"/>
              <w:szCs w:val="22"/>
              <w:lang w:eastAsia="sv-SE"/>
              <w14:ligatures w14:val="standardContextual"/>
            </w:rPr>
          </w:pPr>
          <w:hyperlink w:anchor="_Toc144967567" w:history="1">
            <w:r w:rsidRPr="004201E4">
              <w:rPr>
                <w:rStyle w:val="Hyperlnk"/>
              </w:rPr>
              <w:t>2.1</w:t>
            </w:r>
            <w:r>
              <w:rPr>
                <w:kern w:val="2"/>
                <w:sz w:val="22"/>
                <w:szCs w:val="22"/>
                <w:lang w:eastAsia="sv-SE"/>
                <w14:ligatures w14:val="standardContextual"/>
              </w:rPr>
              <w:tab/>
            </w:r>
            <w:r w:rsidRPr="004201E4">
              <w:rPr>
                <w:rStyle w:val="Hyperlnk"/>
              </w:rPr>
              <w:t>Allmänna uppgifter</w:t>
            </w:r>
            <w:r>
              <w:rPr>
                <w:webHidden/>
              </w:rPr>
              <w:tab/>
            </w:r>
            <w:r>
              <w:rPr>
                <w:webHidden/>
              </w:rPr>
              <w:fldChar w:fldCharType="begin"/>
            </w:r>
            <w:r>
              <w:rPr>
                <w:webHidden/>
              </w:rPr>
              <w:instrText xml:space="preserve"> PAGEREF _Toc144967567 \h </w:instrText>
            </w:r>
            <w:r>
              <w:rPr>
                <w:webHidden/>
              </w:rPr>
            </w:r>
            <w:r>
              <w:rPr>
                <w:webHidden/>
              </w:rPr>
              <w:fldChar w:fldCharType="separate"/>
            </w:r>
            <w:r>
              <w:rPr>
                <w:webHidden/>
              </w:rPr>
              <w:t>7</w:t>
            </w:r>
            <w:r>
              <w:rPr>
                <w:webHidden/>
              </w:rPr>
              <w:fldChar w:fldCharType="end"/>
            </w:r>
          </w:hyperlink>
        </w:p>
        <w:p w14:paraId="00BC4E30" w14:textId="27C8078D" w:rsidR="00221F7C" w:rsidRDefault="00221F7C">
          <w:pPr>
            <w:pStyle w:val="Innehll3"/>
            <w:tabs>
              <w:tab w:val="left" w:pos="1701"/>
            </w:tabs>
            <w:rPr>
              <w:kern w:val="2"/>
              <w:sz w:val="22"/>
              <w:szCs w:val="22"/>
              <w:lang w:eastAsia="sv-SE"/>
              <w14:ligatures w14:val="standardContextual"/>
            </w:rPr>
          </w:pPr>
          <w:hyperlink w:anchor="_Toc144967568" w:history="1">
            <w:r w:rsidRPr="004201E4">
              <w:rPr>
                <w:rStyle w:val="Hyperlnk"/>
              </w:rPr>
              <w:t>2.1.1</w:t>
            </w:r>
            <w:r>
              <w:rPr>
                <w:kern w:val="2"/>
                <w:sz w:val="22"/>
                <w:szCs w:val="22"/>
                <w:lang w:eastAsia="sv-SE"/>
                <w14:ligatures w14:val="standardContextual"/>
              </w:rPr>
              <w:tab/>
            </w:r>
            <w:r w:rsidRPr="004201E4">
              <w:rPr>
                <w:rStyle w:val="Hyperlnk"/>
              </w:rPr>
              <w:t>Anslutande vårdgivare</w:t>
            </w:r>
            <w:r>
              <w:rPr>
                <w:webHidden/>
              </w:rPr>
              <w:tab/>
            </w:r>
            <w:r>
              <w:rPr>
                <w:webHidden/>
              </w:rPr>
              <w:fldChar w:fldCharType="begin"/>
            </w:r>
            <w:r>
              <w:rPr>
                <w:webHidden/>
              </w:rPr>
              <w:instrText xml:space="preserve"> PAGEREF _Toc144967568 \h </w:instrText>
            </w:r>
            <w:r>
              <w:rPr>
                <w:webHidden/>
              </w:rPr>
            </w:r>
            <w:r>
              <w:rPr>
                <w:webHidden/>
              </w:rPr>
              <w:fldChar w:fldCharType="separate"/>
            </w:r>
            <w:r>
              <w:rPr>
                <w:webHidden/>
              </w:rPr>
              <w:t>7</w:t>
            </w:r>
            <w:r>
              <w:rPr>
                <w:webHidden/>
              </w:rPr>
              <w:fldChar w:fldCharType="end"/>
            </w:r>
          </w:hyperlink>
        </w:p>
        <w:p w14:paraId="53102555" w14:textId="400C53D3" w:rsidR="00221F7C" w:rsidRDefault="00221F7C">
          <w:pPr>
            <w:pStyle w:val="Innehll3"/>
            <w:tabs>
              <w:tab w:val="left" w:pos="1701"/>
            </w:tabs>
            <w:rPr>
              <w:kern w:val="2"/>
              <w:sz w:val="22"/>
              <w:szCs w:val="22"/>
              <w:lang w:eastAsia="sv-SE"/>
              <w14:ligatures w14:val="standardContextual"/>
            </w:rPr>
          </w:pPr>
          <w:hyperlink w:anchor="_Toc144967569" w:history="1">
            <w:r w:rsidRPr="004201E4">
              <w:rPr>
                <w:rStyle w:val="Hyperlnk"/>
              </w:rPr>
              <w:t>2.1.2</w:t>
            </w:r>
            <w:r>
              <w:rPr>
                <w:kern w:val="2"/>
                <w:sz w:val="22"/>
                <w:szCs w:val="22"/>
                <w:lang w:eastAsia="sv-SE"/>
                <w14:ligatures w14:val="standardContextual"/>
              </w:rPr>
              <w:tab/>
            </w:r>
            <w:r w:rsidRPr="004201E4">
              <w:rPr>
                <w:rStyle w:val="Hyperlnk"/>
              </w:rPr>
              <w:t>Tidigare godkänd samverkan</w:t>
            </w:r>
            <w:r>
              <w:rPr>
                <w:webHidden/>
              </w:rPr>
              <w:tab/>
            </w:r>
            <w:r>
              <w:rPr>
                <w:webHidden/>
              </w:rPr>
              <w:fldChar w:fldCharType="begin"/>
            </w:r>
            <w:r>
              <w:rPr>
                <w:webHidden/>
              </w:rPr>
              <w:instrText xml:space="preserve"> PAGEREF _Toc144967569 \h </w:instrText>
            </w:r>
            <w:r>
              <w:rPr>
                <w:webHidden/>
              </w:rPr>
            </w:r>
            <w:r>
              <w:rPr>
                <w:webHidden/>
              </w:rPr>
              <w:fldChar w:fldCharType="separate"/>
            </w:r>
            <w:r>
              <w:rPr>
                <w:webHidden/>
              </w:rPr>
              <w:t>8</w:t>
            </w:r>
            <w:r>
              <w:rPr>
                <w:webHidden/>
              </w:rPr>
              <w:fldChar w:fldCharType="end"/>
            </w:r>
          </w:hyperlink>
        </w:p>
        <w:p w14:paraId="2D7519EE" w14:textId="5256FDB4" w:rsidR="00221F7C" w:rsidRDefault="00221F7C">
          <w:pPr>
            <w:pStyle w:val="Innehll3"/>
            <w:tabs>
              <w:tab w:val="left" w:pos="1701"/>
            </w:tabs>
            <w:rPr>
              <w:kern w:val="2"/>
              <w:sz w:val="22"/>
              <w:szCs w:val="22"/>
              <w:lang w:eastAsia="sv-SE"/>
              <w14:ligatures w14:val="standardContextual"/>
            </w:rPr>
          </w:pPr>
          <w:hyperlink w:anchor="_Toc144967570" w:history="1">
            <w:r w:rsidRPr="004201E4">
              <w:rPr>
                <w:rStyle w:val="Hyperlnk"/>
              </w:rPr>
              <w:t>2.1.3</w:t>
            </w:r>
            <w:r>
              <w:rPr>
                <w:kern w:val="2"/>
                <w:sz w:val="22"/>
                <w:szCs w:val="22"/>
                <w:lang w:eastAsia="sv-SE"/>
                <w14:ligatures w14:val="standardContextual"/>
              </w:rPr>
              <w:tab/>
            </w:r>
            <w:r w:rsidRPr="004201E4">
              <w:rPr>
                <w:rStyle w:val="Hyperlnk"/>
              </w:rPr>
              <w:t>Administratör för säkerhetstjänster</w:t>
            </w:r>
            <w:r>
              <w:rPr>
                <w:webHidden/>
              </w:rPr>
              <w:tab/>
            </w:r>
            <w:r>
              <w:rPr>
                <w:webHidden/>
              </w:rPr>
              <w:fldChar w:fldCharType="begin"/>
            </w:r>
            <w:r>
              <w:rPr>
                <w:webHidden/>
              </w:rPr>
              <w:instrText xml:space="preserve"> PAGEREF _Toc144967570 \h </w:instrText>
            </w:r>
            <w:r>
              <w:rPr>
                <w:webHidden/>
              </w:rPr>
            </w:r>
            <w:r>
              <w:rPr>
                <w:webHidden/>
              </w:rPr>
              <w:fldChar w:fldCharType="separate"/>
            </w:r>
            <w:r>
              <w:rPr>
                <w:webHidden/>
              </w:rPr>
              <w:t>9</w:t>
            </w:r>
            <w:r>
              <w:rPr>
                <w:webHidden/>
              </w:rPr>
              <w:fldChar w:fldCharType="end"/>
            </w:r>
          </w:hyperlink>
        </w:p>
        <w:p w14:paraId="00707B8F" w14:textId="16294DC5" w:rsidR="00221F7C" w:rsidRDefault="00221F7C">
          <w:pPr>
            <w:pStyle w:val="Innehll3"/>
            <w:tabs>
              <w:tab w:val="left" w:pos="1701"/>
            </w:tabs>
            <w:rPr>
              <w:kern w:val="2"/>
              <w:sz w:val="22"/>
              <w:szCs w:val="22"/>
              <w:lang w:eastAsia="sv-SE"/>
              <w14:ligatures w14:val="standardContextual"/>
            </w:rPr>
          </w:pPr>
          <w:hyperlink w:anchor="_Toc144967571" w:history="1">
            <w:r w:rsidRPr="004201E4">
              <w:rPr>
                <w:rStyle w:val="Hyperlnk"/>
              </w:rPr>
              <w:t>2.1.4</w:t>
            </w:r>
            <w:r>
              <w:rPr>
                <w:kern w:val="2"/>
                <w:sz w:val="22"/>
                <w:szCs w:val="22"/>
                <w:lang w:eastAsia="sv-SE"/>
                <w14:ligatures w14:val="standardContextual"/>
              </w:rPr>
              <w:tab/>
            </w:r>
            <w:r w:rsidRPr="004201E4">
              <w:rPr>
                <w:rStyle w:val="Hyperlnk"/>
              </w:rPr>
              <w:t>Rutin för att informera patienter</w:t>
            </w:r>
            <w:r>
              <w:rPr>
                <w:webHidden/>
              </w:rPr>
              <w:tab/>
            </w:r>
            <w:r>
              <w:rPr>
                <w:webHidden/>
              </w:rPr>
              <w:fldChar w:fldCharType="begin"/>
            </w:r>
            <w:r>
              <w:rPr>
                <w:webHidden/>
              </w:rPr>
              <w:instrText xml:space="preserve"> PAGEREF _Toc144967571 \h </w:instrText>
            </w:r>
            <w:r>
              <w:rPr>
                <w:webHidden/>
              </w:rPr>
            </w:r>
            <w:r>
              <w:rPr>
                <w:webHidden/>
              </w:rPr>
              <w:fldChar w:fldCharType="separate"/>
            </w:r>
            <w:r>
              <w:rPr>
                <w:webHidden/>
              </w:rPr>
              <w:t>10</w:t>
            </w:r>
            <w:r>
              <w:rPr>
                <w:webHidden/>
              </w:rPr>
              <w:fldChar w:fldCharType="end"/>
            </w:r>
          </w:hyperlink>
        </w:p>
        <w:p w14:paraId="7640C3FC" w14:textId="6141C6B9" w:rsidR="00221F7C" w:rsidRDefault="00221F7C">
          <w:pPr>
            <w:pStyle w:val="Innehll3"/>
            <w:tabs>
              <w:tab w:val="left" w:pos="1701"/>
            </w:tabs>
            <w:rPr>
              <w:kern w:val="2"/>
              <w:sz w:val="22"/>
              <w:szCs w:val="22"/>
              <w:lang w:eastAsia="sv-SE"/>
              <w14:ligatures w14:val="standardContextual"/>
            </w:rPr>
          </w:pPr>
          <w:hyperlink w:anchor="_Toc144967572" w:history="1">
            <w:r w:rsidRPr="004201E4">
              <w:rPr>
                <w:rStyle w:val="Hyperlnk"/>
              </w:rPr>
              <w:t>2.1.5</w:t>
            </w:r>
            <w:r>
              <w:rPr>
                <w:kern w:val="2"/>
                <w:sz w:val="22"/>
                <w:szCs w:val="22"/>
                <w:lang w:eastAsia="sv-SE"/>
                <w14:ligatures w14:val="standardContextual"/>
              </w:rPr>
              <w:tab/>
            </w:r>
            <w:r w:rsidRPr="004201E4">
              <w:rPr>
                <w:rStyle w:val="Hyperlnk"/>
              </w:rPr>
              <w:t>Lokal NPÖ-support</w:t>
            </w:r>
            <w:r>
              <w:rPr>
                <w:webHidden/>
              </w:rPr>
              <w:tab/>
            </w:r>
            <w:r>
              <w:rPr>
                <w:webHidden/>
              </w:rPr>
              <w:fldChar w:fldCharType="begin"/>
            </w:r>
            <w:r>
              <w:rPr>
                <w:webHidden/>
              </w:rPr>
              <w:instrText xml:space="preserve"> PAGEREF _Toc144967572 \h </w:instrText>
            </w:r>
            <w:r>
              <w:rPr>
                <w:webHidden/>
              </w:rPr>
            </w:r>
            <w:r>
              <w:rPr>
                <w:webHidden/>
              </w:rPr>
              <w:fldChar w:fldCharType="separate"/>
            </w:r>
            <w:r>
              <w:rPr>
                <w:webHidden/>
              </w:rPr>
              <w:t>10</w:t>
            </w:r>
            <w:r>
              <w:rPr>
                <w:webHidden/>
              </w:rPr>
              <w:fldChar w:fldCharType="end"/>
            </w:r>
          </w:hyperlink>
        </w:p>
        <w:p w14:paraId="2DAB8CBD" w14:textId="32D81F48" w:rsidR="00221F7C" w:rsidRDefault="00221F7C">
          <w:pPr>
            <w:pStyle w:val="Innehll2"/>
            <w:tabs>
              <w:tab w:val="left" w:pos="1361"/>
            </w:tabs>
            <w:rPr>
              <w:kern w:val="2"/>
              <w:sz w:val="22"/>
              <w:szCs w:val="22"/>
              <w:lang w:eastAsia="sv-SE"/>
              <w14:ligatures w14:val="standardContextual"/>
            </w:rPr>
          </w:pPr>
          <w:hyperlink w:anchor="_Toc144967573" w:history="1">
            <w:r w:rsidRPr="004201E4">
              <w:rPr>
                <w:rStyle w:val="Hyperlnk"/>
              </w:rPr>
              <w:t>2.2</w:t>
            </w:r>
            <w:r>
              <w:rPr>
                <w:kern w:val="2"/>
                <w:sz w:val="22"/>
                <w:szCs w:val="22"/>
                <w:lang w:eastAsia="sv-SE"/>
                <w14:ligatures w14:val="standardContextual"/>
              </w:rPr>
              <w:tab/>
            </w:r>
            <w:r w:rsidRPr="004201E4">
              <w:rPr>
                <w:rStyle w:val="Hyperlnk"/>
              </w:rPr>
              <w:t>Uppgifter om producentanslutningen</w:t>
            </w:r>
            <w:r>
              <w:rPr>
                <w:webHidden/>
              </w:rPr>
              <w:tab/>
            </w:r>
            <w:r>
              <w:rPr>
                <w:webHidden/>
              </w:rPr>
              <w:fldChar w:fldCharType="begin"/>
            </w:r>
            <w:r>
              <w:rPr>
                <w:webHidden/>
              </w:rPr>
              <w:instrText xml:space="preserve"> PAGEREF _Toc144967573 \h </w:instrText>
            </w:r>
            <w:r>
              <w:rPr>
                <w:webHidden/>
              </w:rPr>
            </w:r>
            <w:r>
              <w:rPr>
                <w:webHidden/>
              </w:rPr>
              <w:fldChar w:fldCharType="separate"/>
            </w:r>
            <w:r>
              <w:rPr>
                <w:webHidden/>
              </w:rPr>
              <w:t>11</w:t>
            </w:r>
            <w:r>
              <w:rPr>
                <w:webHidden/>
              </w:rPr>
              <w:fldChar w:fldCharType="end"/>
            </w:r>
          </w:hyperlink>
        </w:p>
        <w:p w14:paraId="29430D25" w14:textId="1C90E4E0" w:rsidR="00221F7C" w:rsidRDefault="00221F7C">
          <w:pPr>
            <w:pStyle w:val="Innehll3"/>
            <w:tabs>
              <w:tab w:val="left" w:pos="1701"/>
            </w:tabs>
            <w:rPr>
              <w:kern w:val="2"/>
              <w:sz w:val="22"/>
              <w:szCs w:val="22"/>
              <w:lang w:eastAsia="sv-SE"/>
              <w14:ligatures w14:val="standardContextual"/>
            </w:rPr>
          </w:pPr>
          <w:hyperlink w:anchor="_Toc144967574" w:history="1">
            <w:r w:rsidRPr="004201E4">
              <w:rPr>
                <w:rStyle w:val="Hyperlnk"/>
              </w:rPr>
              <w:t>2.2.1</w:t>
            </w:r>
            <w:r>
              <w:rPr>
                <w:kern w:val="2"/>
                <w:sz w:val="22"/>
                <w:szCs w:val="22"/>
                <w:lang w:eastAsia="sv-SE"/>
                <w14:ligatures w14:val="standardContextual"/>
              </w:rPr>
              <w:tab/>
            </w:r>
            <w:r w:rsidRPr="004201E4">
              <w:rPr>
                <w:rStyle w:val="Hyperlnk"/>
              </w:rPr>
              <w:t>Anslutande källsystem</w:t>
            </w:r>
            <w:r>
              <w:rPr>
                <w:webHidden/>
              </w:rPr>
              <w:tab/>
            </w:r>
            <w:r>
              <w:rPr>
                <w:webHidden/>
              </w:rPr>
              <w:fldChar w:fldCharType="begin"/>
            </w:r>
            <w:r>
              <w:rPr>
                <w:webHidden/>
              </w:rPr>
              <w:instrText xml:space="preserve"> PAGEREF _Toc144967574 \h </w:instrText>
            </w:r>
            <w:r>
              <w:rPr>
                <w:webHidden/>
              </w:rPr>
            </w:r>
            <w:r>
              <w:rPr>
                <w:webHidden/>
              </w:rPr>
              <w:fldChar w:fldCharType="separate"/>
            </w:r>
            <w:r>
              <w:rPr>
                <w:webHidden/>
              </w:rPr>
              <w:t>11</w:t>
            </w:r>
            <w:r>
              <w:rPr>
                <w:webHidden/>
              </w:rPr>
              <w:fldChar w:fldCharType="end"/>
            </w:r>
          </w:hyperlink>
        </w:p>
        <w:p w14:paraId="0C5C2028" w14:textId="334B9721" w:rsidR="00221F7C" w:rsidRDefault="00221F7C">
          <w:pPr>
            <w:pStyle w:val="Innehll3"/>
            <w:tabs>
              <w:tab w:val="left" w:pos="1701"/>
            </w:tabs>
            <w:rPr>
              <w:kern w:val="2"/>
              <w:sz w:val="22"/>
              <w:szCs w:val="22"/>
              <w:lang w:eastAsia="sv-SE"/>
              <w14:ligatures w14:val="standardContextual"/>
            </w:rPr>
          </w:pPr>
          <w:hyperlink w:anchor="_Toc144967575" w:history="1">
            <w:r w:rsidRPr="004201E4">
              <w:rPr>
                <w:rStyle w:val="Hyperlnk"/>
              </w:rPr>
              <w:t>2.2.2</w:t>
            </w:r>
            <w:r>
              <w:rPr>
                <w:kern w:val="2"/>
                <w:sz w:val="22"/>
                <w:szCs w:val="22"/>
                <w:lang w:eastAsia="sv-SE"/>
                <w14:ligatures w14:val="standardContextual"/>
              </w:rPr>
              <w:tab/>
            </w:r>
            <w:r w:rsidRPr="004201E4">
              <w:rPr>
                <w:rStyle w:val="Hyperlnk"/>
              </w:rPr>
              <w:t>Informationsmängder som ska anslutas</w:t>
            </w:r>
            <w:r>
              <w:rPr>
                <w:webHidden/>
              </w:rPr>
              <w:tab/>
            </w:r>
            <w:r>
              <w:rPr>
                <w:webHidden/>
              </w:rPr>
              <w:fldChar w:fldCharType="begin"/>
            </w:r>
            <w:r>
              <w:rPr>
                <w:webHidden/>
              </w:rPr>
              <w:instrText xml:space="preserve"> PAGEREF _Toc144967575 \h </w:instrText>
            </w:r>
            <w:r>
              <w:rPr>
                <w:webHidden/>
              </w:rPr>
            </w:r>
            <w:r>
              <w:rPr>
                <w:webHidden/>
              </w:rPr>
              <w:fldChar w:fldCharType="separate"/>
            </w:r>
            <w:r>
              <w:rPr>
                <w:webHidden/>
              </w:rPr>
              <w:t>11</w:t>
            </w:r>
            <w:r>
              <w:rPr>
                <w:webHidden/>
              </w:rPr>
              <w:fldChar w:fldCharType="end"/>
            </w:r>
          </w:hyperlink>
        </w:p>
        <w:p w14:paraId="454A5E98" w14:textId="111C00B0" w:rsidR="00221F7C" w:rsidRDefault="00221F7C">
          <w:pPr>
            <w:pStyle w:val="Innehll3"/>
            <w:tabs>
              <w:tab w:val="left" w:pos="1701"/>
            </w:tabs>
            <w:rPr>
              <w:kern w:val="2"/>
              <w:sz w:val="22"/>
              <w:szCs w:val="22"/>
              <w:lang w:eastAsia="sv-SE"/>
              <w14:ligatures w14:val="standardContextual"/>
            </w:rPr>
          </w:pPr>
          <w:hyperlink w:anchor="_Toc144967576" w:history="1">
            <w:r w:rsidRPr="004201E4">
              <w:rPr>
                <w:rStyle w:val="Hyperlnk"/>
              </w:rPr>
              <w:t>2.2.3</w:t>
            </w:r>
            <w:r>
              <w:rPr>
                <w:kern w:val="2"/>
                <w:sz w:val="22"/>
                <w:szCs w:val="22"/>
                <w:lang w:eastAsia="sv-SE"/>
                <w14:ligatures w14:val="standardContextual"/>
              </w:rPr>
              <w:tab/>
            </w:r>
            <w:r w:rsidRPr="004201E4">
              <w:rPr>
                <w:rStyle w:val="Hyperlnk"/>
              </w:rPr>
              <w:t>Omfattning av ny information som kommer levereras till NPÖ</w:t>
            </w:r>
            <w:r>
              <w:rPr>
                <w:webHidden/>
              </w:rPr>
              <w:tab/>
            </w:r>
            <w:r>
              <w:rPr>
                <w:webHidden/>
              </w:rPr>
              <w:fldChar w:fldCharType="begin"/>
            </w:r>
            <w:r>
              <w:rPr>
                <w:webHidden/>
              </w:rPr>
              <w:instrText xml:space="preserve"> PAGEREF _Toc144967576 \h </w:instrText>
            </w:r>
            <w:r>
              <w:rPr>
                <w:webHidden/>
              </w:rPr>
            </w:r>
            <w:r>
              <w:rPr>
                <w:webHidden/>
              </w:rPr>
              <w:fldChar w:fldCharType="separate"/>
            </w:r>
            <w:r>
              <w:rPr>
                <w:webHidden/>
              </w:rPr>
              <w:t>12</w:t>
            </w:r>
            <w:r>
              <w:rPr>
                <w:webHidden/>
              </w:rPr>
              <w:fldChar w:fldCharType="end"/>
            </w:r>
          </w:hyperlink>
        </w:p>
        <w:p w14:paraId="511BD2AC" w14:textId="4FC44873" w:rsidR="00221F7C" w:rsidRDefault="00221F7C">
          <w:pPr>
            <w:pStyle w:val="Innehll2"/>
            <w:tabs>
              <w:tab w:val="left" w:pos="1361"/>
            </w:tabs>
            <w:rPr>
              <w:kern w:val="2"/>
              <w:sz w:val="22"/>
              <w:szCs w:val="22"/>
              <w:lang w:eastAsia="sv-SE"/>
              <w14:ligatures w14:val="standardContextual"/>
            </w:rPr>
          </w:pPr>
          <w:hyperlink w:anchor="_Toc144967577" w:history="1">
            <w:r w:rsidRPr="004201E4">
              <w:rPr>
                <w:rStyle w:val="Hyperlnk"/>
              </w:rPr>
              <w:t>2.3</w:t>
            </w:r>
            <w:r>
              <w:rPr>
                <w:kern w:val="2"/>
                <w:sz w:val="22"/>
                <w:szCs w:val="22"/>
                <w:lang w:eastAsia="sv-SE"/>
                <w14:ligatures w14:val="standardContextual"/>
              </w:rPr>
              <w:tab/>
            </w:r>
            <w:r w:rsidRPr="004201E4">
              <w:rPr>
                <w:rStyle w:val="Hyperlnk"/>
              </w:rPr>
              <w:t>Redovisning av testresultat</w:t>
            </w:r>
            <w:r>
              <w:rPr>
                <w:webHidden/>
              </w:rPr>
              <w:tab/>
            </w:r>
            <w:r>
              <w:rPr>
                <w:webHidden/>
              </w:rPr>
              <w:fldChar w:fldCharType="begin"/>
            </w:r>
            <w:r>
              <w:rPr>
                <w:webHidden/>
              </w:rPr>
              <w:instrText xml:space="preserve"> PAGEREF _Toc144967577 \h </w:instrText>
            </w:r>
            <w:r>
              <w:rPr>
                <w:webHidden/>
              </w:rPr>
            </w:r>
            <w:r>
              <w:rPr>
                <w:webHidden/>
              </w:rPr>
              <w:fldChar w:fldCharType="separate"/>
            </w:r>
            <w:r>
              <w:rPr>
                <w:webHidden/>
              </w:rPr>
              <w:t>13</w:t>
            </w:r>
            <w:r>
              <w:rPr>
                <w:webHidden/>
              </w:rPr>
              <w:fldChar w:fldCharType="end"/>
            </w:r>
          </w:hyperlink>
        </w:p>
        <w:p w14:paraId="336DE814" w14:textId="361E870D" w:rsidR="00221F7C" w:rsidRDefault="00221F7C">
          <w:pPr>
            <w:pStyle w:val="Innehll3"/>
            <w:tabs>
              <w:tab w:val="left" w:pos="1701"/>
            </w:tabs>
            <w:rPr>
              <w:kern w:val="2"/>
              <w:sz w:val="22"/>
              <w:szCs w:val="22"/>
              <w:lang w:eastAsia="sv-SE"/>
              <w14:ligatures w14:val="standardContextual"/>
            </w:rPr>
          </w:pPr>
          <w:hyperlink w:anchor="_Toc144967578" w:history="1">
            <w:r w:rsidRPr="004201E4">
              <w:rPr>
                <w:rStyle w:val="Hyperlnk"/>
              </w:rPr>
              <w:t>2.3.1</w:t>
            </w:r>
            <w:r>
              <w:rPr>
                <w:kern w:val="2"/>
                <w:sz w:val="22"/>
                <w:szCs w:val="22"/>
                <w:lang w:eastAsia="sv-SE"/>
                <w14:ligatures w14:val="standardContextual"/>
              </w:rPr>
              <w:tab/>
            </w:r>
            <w:r w:rsidRPr="004201E4">
              <w:rPr>
                <w:rStyle w:val="Hyperlnk"/>
              </w:rPr>
              <w:t>Granskning av HSA trädstruktur</w:t>
            </w:r>
            <w:r>
              <w:rPr>
                <w:webHidden/>
              </w:rPr>
              <w:tab/>
            </w:r>
            <w:r>
              <w:rPr>
                <w:webHidden/>
              </w:rPr>
              <w:fldChar w:fldCharType="begin"/>
            </w:r>
            <w:r>
              <w:rPr>
                <w:webHidden/>
              </w:rPr>
              <w:instrText xml:space="preserve"> PAGEREF _Toc144967578 \h </w:instrText>
            </w:r>
            <w:r>
              <w:rPr>
                <w:webHidden/>
              </w:rPr>
            </w:r>
            <w:r>
              <w:rPr>
                <w:webHidden/>
              </w:rPr>
              <w:fldChar w:fldCharType="separate"/>
            </w:r>
            <w:r>
              <w:rPr>
                <w:webHidden/>
              </w:rPr>
              <w:t>13</w:t>
            </w:r>
            <w:r>
              <w:rPr>
                <w:webHidden/>
              </w:rPr>
              <w:fldChar w:fldCharType="end"/>
            </w:r>
          </w:hyperlink>
        </w:p>
        <w:p w14:paraId="1A6D07B5" w14:textId="4392676F" w:rsidR="00221F7C" w:rsidRDefault="00221F7C">
          <w:pPr>
            <w:pStyle w:val="Innehll3"/>
            <w:tabs>
              <w:tab w:val="left" w:pos="1701"/>
            </w:tabs>
            <w:rPr>
              <w:kern w:val="2"/>
              <w:sz w:val="22"/>
              <w:szCs w:val="22"/>
              <w:lang w:eastAsia="sv-SE"/>
              <w14:ligatures w14:val="standardContextual"/>
            </w:rPr>
          </w:pPr>
          <w:hyperlink w:anchor="_Toc144967579" w:history="1">
            <w:r w:rsidRPr="004201E4">
              <w:rPr>
                <w:rStyle w:val="Hyperlnk"/>
              </w:rPr>
              <w:t>2.3.2</w:t>
            </w:r>
            <w:r>
              <w:rPr>
                <w:kern w:val="2"/>
                <w:sz w:val="22"/>
                <w:szCs w:val="22"/>
                <w:lang w:eastAsia="sv-SE"/>
                <w14:ligatures w14:val="standardContextual"/>
              </w:rPr>
              <w:tab/>
            </w:r>
            <w:r w:rsidRPr="004201E4">
              <w:rPr>
                <w:rStyle w:val="Hyperlnk"/>
              </w:rPr>
              <w:t>Verifiera visning av ny informationsmängd i NPÖ</w:t>
            </w:r>
            <w:r>
              <w:rPr>
                <w:webHidden/>
              </w:rPr>
              <w:tab/>
            </w:r>
            <w:r>
              <w:rPr>
                <w:webHidden/>
              </w:rPr>
              <w:fldChar w:fldCharType="begin"/>
            </w:r>
            <w:r>
              <w:rPr>
                <w:webHidden/>
              </w:rPr>
              <w:instrText xml:space="preserve"> PAGEREF _Toc144967579 \h </w:instrText>
            </w:r>
            <w:r>
              <w:rPr>
                <w:webHidden/>
              </w:rPr>
            </w:r>
            <w:r>
              <w:rPr>
                <w:webHidden/>
              </w:rPr>
              <w:fldChar w:fldCharType="separate"/>
            </w:r>
            <w:r>
              <w:rPr>
                <w:webHidden/>
              </w:rPr>
              <w:t>14</w:t>
            </w:r>
            <w:r>
              <w:rPr>
                <w:webHidden/>
              </w:rPr>
              <w:fldChar w:fldCharType="end"/>
            </w:r>
          </w:hyperlink>
        </w:p>
        <w:p w14:paraId="63CD6652" w14:textId="757B2E4C" w:rsidR="00221F7C" w:rsidRDefault="00221F7C">
          <w:pPr>
            <w:pStyle w:val="Innehll3"/>
            <w:tabs>
              <w:tab w:val="left" w:pos="1701"/>
            </w:tabs>
            <w:rPr>
              <w:kern w:val="2"/>
              <w:sz w:val="22"/>
              <w:szCs w:val="22"/>
              <w:lang w:eastAsia="sv-SE"/>
              <w14:ligatures w14:val="standardContextual"/>
            </w:rPr>
          </w:pPr>
          <w:hyperlink w:anchor="_Toc144967580" w:history="1">
            <w:r w:rsidRPr="004201E4">
              <w:rPr>
                <w:rStyle w:val="Hyperlnk"/>
              </w:rPr>
              <w:t>2.3.3</w:t>
            </w:r>
            <w:r>
              <w:rPr>
                <w:kern w:val="2"/>
                <w:sz w:val="22"/>
                <w:szCs w:val="22"/>
                <w:lang w:eastAsia="sv-SE"/>
                <w14:ligatures w14:val="standardContextual"/>
              </w:rPr>
              <w:tab/>
            </w:r>
            <w:r w:rsidRPr="004201E4">
              <w:rPr>
                <w:rStyle w:val="Hyperlnk"/>
              </w:rPr>
              <w:t>Verifiera loggutdrag</w:t>
            </w:r>
            <w:r>
              <w:rPr>
                <w:webHidden/>
              </w:rPr>
              <w:tab/>
            </w:r>
            <w:r>
              <w:rPr>
                <w:webHidden/>
              </w:rPr>
              <w:fldChar w:fldCharType="begin"/>
            </w:r>
            <w:r>
              <w:rPr>
                <w:webHidden/>
              </w:rPr>
              <w:instrText xml:space="preserve"> PAGEREF _Toc144967580 \h </w:instrText>
            </w:r>
            <w:r>
              <w:rPr>
                <w:webHidden/>
              </w:rPr>
            </w:r>
            <w:r>
              <w:rPr>
                <w:webHidden/>
              </w:rPr>
              <w:fldChar w:fldCharType="separate"/>
            </w:r>
            <w:r>
              <w:rPr>
                <w:webHidden/>
              </w:rPr>
              <w:t>15</w:t>
            </w:r>
            <w:r>
              <w:rPr>
                <w:webHidden/>
              </w:rPr>
              <w:fldChar w:fldCharType="end"/>
            </w:r>
          </w:hyperlink>
        </w:p>
        <w:p w14:paraId="59DB4123" w14:textId="743F8943" w:rsidR="00221F7C" w:rsidRDefault="00221F7C">
          <w:pPr>
            <w:pStyle w:val="Innehll3"/>
            <w:tabs>
              <w:tab w:val="left" w:pos="1701"/>
            </w:tabs>
            <w:rPr>
              <w:kern w:val="2"/>
              <w:sz w:val="22"/>
              <w:szCs w:val="22"/>
              <w:lang w:eastAsia="sv-SE"/>
              <w14:ligatures w14:val="standardContextual"/>
            </w:rPr>
          </w:pPr>
          <w:hyperlink w:anchor="_Toc144967581" w:history="1">
            <w:r w:rsidRPr="004201E4">
              <w:rPr>
                <w:rStyle w:val="Hyperlnk"/>
              </w:rPr>
              <w:t>2.3.4</w:t>
            </w:r>
            <w:r>
              <w:rPr>
                <w:kern w:val="2"/>
                <w:sz w:val="22"/>
                <w:szCs w:val="22"/>
                <w:lang w:eastAsia="sv-SE"/>
                <w14:ligatures w14:val="standardContextual"/>
              </w:rPr>
              <w:tab/>
            </w:r>
            <w:r w:rsidRPr="004201E4">
              <w:rPr>
                <w:rStyle w:val="Hyperlnk"/>
              </w:rPr>
              <w:t>Verifiera att informationsmängd är möjlig att spärra</w:t>
            </w:r>
            <w:r>
              <w:rPr>
                <w:webHidden/>
              </w:rPr>
              <w:tab/>
            </w:r>
            <w:r>
              <w:rPr>
                <w:webHidden/>
              </w:rPr>
              <w:fldChar w:fldCharType="begin"/>
            </w:r>
            <w:r>
              <w:rPr>
                <w:webHidden/>
              </w:rPr>
              <w:instrText xml:space="preserve"> PAGEREF _Toc144967581 \h </w:instrText>
            </w:r>
            <w:r>
              <w:rPr>
                <w:webHidden/>
              </w:rPr>
            </w:r>
            <w:r>
              <w:rPr>
                <w:webHidden/>
              </w:rPr>
              <w:fldChar w:fldCharType="separate"/>
            </w:r>
            <w:r>
              <w:rPr>
                <w:webHidden/>
              </w:rPr>
              <w:t>15</w:t>
            </w:r>
            <w:r>
              <w:rPr>
                <w:webHidden/>
              </w:rPr>
              <w:fldChar w:fldCharType="end"/>
            </w:r>
          </w:hyperlink>
        </w:p>
        <w:p w14:paraId="4B5EC464" w14:textId="0798E3F3" w:rsidR="00221F7C" w:rsidRDefault="00221F7C">
          <w:pPr>
            <w:pStyle w:val="Innehll3"/>
            <w:tabs>
              <w:tab w:val="left" w:pos="1701"/>
            </w:tabs>
            <w:rPr>
              <w:kern w:val="2"/>
              <w:sz w:val="22"/>
              <w:szCs w:val="22"/>
              <w:lang w:eastAsia="sv-SE"/>
              <w14:ligatures w14:val="standardContextual"/>
            </w:rPr>
          </w:pPr>
          <w:hyperlink w:anchor="_Toc144967582" w:history="1">
            <w:r w:rsidRPr="004201E4">
              <w:rPr>
                <w:rStyle w:val="Hyperlnk"/>
              </w:rPr>
              <w:t>2.3.5</w:t>
            </w:r>
            <w:r>
              <w:rPr>
                <w:kern w:val="2"/>
                <w:sz w:val="22"/>
                <w:szCs w:val="22"/>
                <w:lang w:eastAsia="sv-SE"/>
                <w14:ligatures w14:val="standardContextual"/>
              </w:rPr>
              <w:tab/>
            </w:r>
            <w:r w:rsidRPr="004201E4">
              <w:rPr>
                <w:rStyle w:val="Hyperlnk"/>
              </w:rPr>
              <w:t>Övriga tester och testresultat</w:t>
            </w:r>
            <w:r>
              <w:rPr>
                <w:webHidden/>
              </w:rPr>
              <w:tab/>
            </w:r>
            <w:r>
              <w:rPr>
                <w:webHidden/>
              </w:rPr>
              <w:fldChar w:fldCharType="begin"/>
            </w:r>
            <w:r>
              <w:rPr>
                <w:webHidden/>
              </w:rPr>
              <w:instrText xml:space="preserve"> PAGEREF _Toc144967582 \h </w:instrText>
            </w:r>
            <w:r>
              <w:rPr>
                <w:webHidden/>
              </w:rPr>
            </w:r>
            <w:r>
              <w:rPr>
                <w:webHidden/>
              </w:rPr>
              <w:fldChar w:fldCharType="separate"/>
            </w:r>
            <w:r>
              <w:rPr>
                <w:webHidden/>
              </w:rPr>
              <w:t>17</w:t>
            </w:r>
            <w:r>
              <w:rPr>
                <w:webHidden/>
              </w:rPr>
              <w:fldChar w:fldCharType="end"/>
            </w:r>
          </w:hyperlink>
        </w:p>
        <w:p w14:paraId="0DA100A8" w14:textId="2E6F6CB1" w:rsidR="00221F7C" w:rsidRDefault="00221F7C">
          <w:pPr>
            <w:pStyle w:val="Innehll2"/>
            <w:tabs>
              <w:tab w:val="left" w:pos="1361"/>
            </w:tabs>
            <w:rPr>
              <w:kern w:val="2"/>
              <w:sz w:val="22"/>
              <w:szCs w:val="22"/>
              <w:lang w:eastAsia="sv-SE"/>
              <w14:ligatures w14:val="standardContextual"/>
            </w:rPr>
          </w:pPr>
          <w:hyperlink w:anchor="_Toc144967583" w:history="1">
            <w:r w:rsidRPr="004201E4">
              <w:rPr>
                <w:rStyle w:val="Hyperlnk"/>
              </w:rPr>
              <w:t>2.4</w:t>
            </w:r>
            <w:r>
              <w:rPr>
                <w:kern w:val="2"/>
                <w:sz w:val="22"/>
                <w:szCs w:val="22"/>
                <w:lang w:eastAsia="sv-SE"/>
                <w14:ligatures w14:val="standardContextual"/>
              </w:rPr>
              <w:tab/>
            </w:r>
            <w:r w:rsidRPr="004201E4">
              <w:rPr>
                <w:rStyle w:val="Hyperlnk"/>
              </w:rPr>
              <w:t>Verksamhetens godkännande av tester</w:t>
            </w:r>
            <w:r>
              <w:rPr>
                <w:webHidden/>
              </w:rPr>
              <w:tab/>
            </w:r>
            <w:r>
              <w:rPr>
                <w:webHidden/>
              </w:rPr>
              <w:fldChar w:fldCharType="begin"/>
            </w:r>
            <w:r>
              <w:rPr>
                <w:webHidden/>
              </w:rPr>
              <w:instrText xml:space="preserve"> PAGEREF _Toc144967583 \h </w:instrText>
            </w:r>
            <w:r>
              <w:rPr>
                <w:webHidden/>
              </w:rPr>
            </w:r>
            <w:r>
              <w:rPr>
                <w:webHidden/>
              </w:rPr>
              <w:fldChar w:fldCharType="separate"/>
            </w:r>
            <w:r>
              <w:rPr>
                <w:webHidden/>
              </w:rPr>
              <w:t>17</w:t>
            </w:r>
            <w:r>
              <w:rPr>
                <w:webHidden/>
              </w:rPr>
              <w:fldChar w:fldCharType="end"/>
            </w:r>
          </w:hyperlink>
        </w:p>
        <w:p w14:paraId="74A2D5B7" w14:textId="2D84FA61" w:rsidR="00221F7C" w:rsidRDefault="00221F7C">
          <w:pPr>
            <w:pStyle w:val="Innehll2"/>
            <w:tabs>
              <w:tab w:val="left" w:pos="1361"/>
            </w:tabs>
            <w:rPr>
              <w:kern w:val="2"/>
              <w:sz w:val="22"/>
              <w:szCs w:val="22"/>
              <w:lang w:eastAsia="sv-SE"/>
              <w14:ligatures w14:val="standardContextual"/>
            </w:rPr>
          </w:pPr>
          <w:hyperlink w:anchor="_Toc144967584" w:history="1">
            <w:r w:rsidRPr="004201E4">
              <w:rPr>
                <w:rStyle w:val="Hyperlnk"/>
              </w:rPr>
              <w:t>2.5</w:t>
            </w:r>
            <w:r>
              <w:rPr>
                <w:kern w:val="2"/>
                <w:sz w:val="22"/>
                <w:szCs w:val="22"/>
                <w:lang w:eastAsia="sv-SE"/>
                <w14:ligatures w14:val="standardContextual"/>
              </w:rPr>
              <w:tab/>
            </w:r>
            <w:r w:rsidRPr="004201E4">
              <w:rPr>
                <w:rStyle w:val="Hyperlnk"/>
              </w:rPr>
              <w:t>Underskrift</w:t>
            </w:r>
            <w:r>
              <w:rPr>
                <w:webHidden/>
              </w:rPr>
              <w:tab/>
            </w:r>
            <w:r>
              <w:rPr>
                <w:webHidden/>
              </w:rPr>
              <w:fldChar w:fldCharType="begin"/>
            </w:r>
            <w:r>
              <w:rPr>
                <w:webHidden/>
              </w:rPr>
              <w:instrText xml:space="preserve"> PAGEREF _Toc144967584 \h </w:instrText>
            </w:r>
            <w:r>
              <w:rPr>
                <w:webHidden/>
              </w:rPr>
            </w:r>
            <w:r>
              <w:rPr>
                <w:webHidden/>
              </w:rPr>
              <w:fldChar w:fldCharType="separate"/>
            </w:r>
            <w:r>
              <w:rPr>
                <w:webHidden/>
              </w:rPr>
              <w:t>17</w:t>
            </w:r>
            <w:r>
              <w:rPr>
                <w:webHidden/>
              </w:rPr>
              <w:fldChar w:fldCharType="end"/>
            </w:r>
          </w:hyperlink>
        </w:p>
        <w:p w14:paraId="25EDBF86" w14:textId="1B147EC7" w:rsidR="00221F7C" w:rsidRDefault="00221F7C">
          <w:pPr>
            <w:pStyle w:val="Innehll1"/>
            <w:rPr>
              <w:b w:val="0"/>
              <w:kern w:val="2"/>
              <w:sz w:val="22"/>
              <w:szCs w:val="22"/>
              <w14:ligatures w14:val="standardContextual"/>
            </w:rPr>
          </w:pPr>
          <w:hyperlink w:anchor="_Toc144967585" w:history="1">
            <w:r w:rsidRPr="004201E4">
              <w:rPr>
                <w:rStyle w:val="Hyperlnk"/>
              </w:rPr>
              <w:t>3.</w:t>
            </w:r>
            <w:r>
              <w:rPr>
                <w:b w:val="0"/>
                <w:kern w:val="2"/>
                <w:sz w:val="22"/>
                <w:szCs w:val="22"/>
                <w14:ligatures w14:val="standardContextual"/>
              </w:rPr>
              <w:tab/>
            </w:r>
            <w:r w:rsidRPr="004201E4">
              <w:rPr>
                <w:rStyle w:val="Hyperlnk"/>
              </w:rPr>
              <w:t>Resultat av genomförd granskning</w:t>
            </w:r>
            <w:r>
              <w:rPr>
                <w:webHidden/>
              </w:rPr>
              <w:tab/>
            </w:r>
            <w:r>
              <w:rPr>
                <w:webHidden/>
              </w:rPr>
              <w:fldChar w:fldCharType="begin"/>
            </w:r>
            <w:r>
              <w:rPr>
                <w:webHidden/>
              </w:rPr>
              <w:instrText xml:space="preserve"> PAGEREF _Toc144967585 \h </w:instrText>
            </w:r>
            <w:r>
              <w:rPr>
                <w:webHidden/>
              </w:rPr>
            </w:r>
            <w:r>
              <w:rPr>
                <w:webHidden/>
              </w:rPr>
              <w:fldChar w:fldCharType="separate"/>
            </w:r>
            <w:r>
              <w:rPr>
                <w:webHidden/>
              </w:rPr>
              <w:t>18</w:t>
            </w:r>
            <w:r>
              <w:rPr>
                <w:webHidden/>
              </w:rPr>
              <w:fldChar w:fldCharType="end"/>
            </w:r>
          </w:hyperlink>
        </w:p>
        <w:p w14:paraId="03541555" w14:textId="2CD93CD7" w:rsidR="005C4D7E" w:rsidRDefault="005C4D7E">
          <w:r>
            <w:rPr>
              <w:b/>
              <w:bCs/>
            </w:rPr>
            <w:fldChar w:fldCharType="end"/>
          </w:r>
        </w:p>
      </w:sdtContent>
    </w:sdt>
    <w:p w14:paraId="5E473A37" w14:textId="77777777" w:rsidR="006B6BD4" w:rsidRDefault="006B6BD4" w:rsidP="0039363F"/>
    <w:p w14:paraId="4D9F0F82" w14:textId="77777777" w:rsidR="0039363F" w:rsidRDefault="0039363F" w:rsidP="0039363F"/>
    <w:p w14:paraId="76A1DC14" w14:textId="77777777" w:rsidR="006B6BD4" w:rsidRDefault="006B6BD4" w:rsidP="0066768F">
      <w:pPr>
        <w:pStyle w:val="Tabelltitel"/>
      </w:pPr>
    </w:p>
    <w:p w14:paraId="6C86BD09" w14:textId="6D9134C2" w:rsidR="0066768F" w:rsidRPr="0066768F" w:rsidRDefault="0066768F" w:rsidP="0066768F">
      <w:pPr>
        <w:pStyle w:val="Tabelltitel"/>
      </w:pPr>
      <w:bookmarkStart w:id="0" w:name="_Toc144967560"/>
      <w:r w:rsidRPr="0066768F">
        <w:t>Revisionshistorik</w:t>
      </w:r>
      <w:bookmarkEnd w:id="0"/>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418"/>
        <w:gridCol w:w="1276"/>
        <w:gridCol w:w="2268"/>
        <w:gridCol w:w="4100"/>
      </w:tblGrid>
      <w:tr w:rsidR="0066768F" w:rsidRPr="0066768F" w14:paraId="08DF1232" w14:textId="77777777" w:rsidTr="00FD6A00">
        <w:trPr>
          <w:trHeight w:val="21"/>
        </w:trPr>
        <w:tc>
          <w:tcPr>
            <w:tcW w:w="1418" w:type="dxa"/>
            <w:shd w:val="clear" w:color="auto" w:fill="A33662" w:themeFill="accent1"/>
          </w:tcPr>
          <w:p w14:paraId="080EF80F" w14:textId="77777777" w:rsidR="0066768F" w:rsidRPr="0066768F" w:rsidRDefault="0066768F" w:rsidP="00FD6A00">
            <w:pPr>
              <w:pStyle w:val="Tabellrubrik"/>
            </w:pPr>
            <w:r w:rsidRPr="0066768F">
              <w:t>Version</w:t>
            </w:r>
          </w:p>
        </w:tc>
        <w:tc>
          <w:tcPr>
            <w:tcW w:w="1276" w:type="dxa"/>
            <w:shd w:val="clear" w:color="auto" w:fill="A33662" w:themeFill="accent1"/>
          </w:tcPr>
          <w:p w14:paraId="414F1F9B" w14:textId="77777777" w:rsidR="0066768F" w:rsidRPr="0066768F" w:rsidRDefault="0066768F" w:rsidP="00FD6A00">
            <w:pPr>
              <w:pStyle w:val="Tabellrubrik"/>
            </w:pPr>
            <w:r w:rsidRPr="0066768F">
              <w:t>Datum</w:t>
            </w:r>
          </w:p>
        </w:tc>
        <w:tc>
          <w:tcPr>
            <w:tcW w:w="2268" w:type="dxa"/>
            <w:shd w:val="clear" w:color="auto" w:fill="A33662" w:themeFill="accent1"/>
          </w:tcPr>
          <w:p w14:paraId="137C5414" w14:textId="77777777" w:rsidR="0066768F" w:rsidRPr="0066768F" w:rsidRDefault="0066768F" w:rsidP="00FD6A00">
            <w:pPr>
              <w:pStyle w:val="Tabellrubrik"/>
            </w:pPr>
            <w:r w:rsidRPr="0066768F">
              <w:t>Författare</w:t>
            </w:r>
          </w:p>
        </w:tc>
        <w:tc>
          <w:tcPr>
            <w:tcW w:w="4100" w:type="dxa"/>
            <w:shd w:val="clear" w:color="auto" w:fill="A33662" w:themeFill="accent1"/>
          </w:tcPr>
          <w:p w14:paraId="23B243C8" w14:textId="77777777" w:rsidR="0066768F" w:rsidRPr="0066768F" w:rsidRDefault="0066768F" w:rsidP="00FD6A00">
            <w:pPr>
              <w:pStyle w:val="Tabellrubrik"/>
            </w:pPr>
            <w:r w:rsidRPr="0066768F">
              <w:t>Kommentar</w:t>
            </w:r>
          </w:p>
        </w:tc>
      </w:tr>
      <w:tr w:rsidR="00CA4160" w:rsidRPr="0066768F" w14:paraId="52122F75" w14:textId="77777777" w:rsidTr="00FD6A00">
        <w:tc>
          <w:tcPr>
            <w:tcW w:w="1418" w:type="dxa"/>
            <w:tcBorders>
              <w:bottom w:val="single" w:sz="4" w:space="0" w:color="A33662" w:themeColor="accent1"/>
              <w:right w:val="single" w:sz="24" w:space="0" w:color="FFFFFF" w:themeColor="background1"/>
            </w:tcBorders>
          </w:tcPr>
          <w:p w14:paraId="70C9C707" w14:textId="2A7D1CB6" w:rsidR="00CA4160" w:rsidRPr="005C4D7E" w:rsidRDefault="00CA4160" w:rsidP="00CA4160">
            <w:pPr>
              <w:pStyle w:val="Brdtext"/>
              <w:rPr>
                <w:rFonts w:asciiTheme="minorHAnsi" w:hAnsiTheme="minorHAnsi" w:cstheme="minorHAnsi"/>
                <w:sz w:val="20"/>
                <w:szCs w:val="20"/>
              </w:rPr>
            </w:pPr>
            <w:r w:rsidRPr="005C4D7E">
              <w:rPr>
                <w:rFonts w:asciiTheme="minorHAnsi" w:hAnsiTheme="minorHAnsi" w:cstheme="minorHAnsi"/>
                <w:sz w:val="20"/>
                <w:szCs w:val="20"/>
              </w:rPr>
              <w:t>3.0</w:t>
            </w:r>
          </w:p>
        </w:tc>
        <w:tc>
          <w:tcPr>
            <w:tcW w:w="1276" w:type="dxa"/>
            <w:tcBorders>
              <w:left w:val="single" w:sz="24" w:space="0" w:color="FFFFFF" w:themeColor="background1"/>
              <w:bottom w:val="single" w:sz="4" w:space="0" w:color="A33662" w:themeColor="accent1"/>
              <w:right w:val="single" w:sz="24" w:space="0" w:color="FFFFFF" w:themeColor="background1"/>
            </w:tcBorders>
          </w:tcPr>
          <w:p w14:paraId="07E54099" w14:textId="1CC338A1" w:rsidR="00CA4160" w:rsidRPr="005C4D7E" w:rsidRDefault="00CA4160" w:rsidP="00CA4160">
            <w:pPr>
              <w:pStyle w:val="Brdtext"/>
              <w:rPr>
                <w:rFonts w:asciiTheme="minorHAnsi" w:hAnsiTheme="minorHAnsi" w:cstheme="minorHAnsi"/>
                <w:sz w:val="20"/>
                <w:szCs w:val="20"/>
              </w:rPr>
            </w:pPr>
            <w:r w:rsidRPr="005C4D7E">
              <w:rPr>
                <w:rFonts w:asciiTheme="minorHAnsi" w:hAnsiTheme="minorHAnsi" w:cstheme="minorHAnsi"/>
                <w:sz w:val="20"/>
                <w:szCs w:val="20"/>
              </w:rPr>
              <w:t>2018-04-13</w:t>
            </w:r>
          </w:p>
        </w:tc>
        <w:tc>
          <w:tcPr>
            <w:tcW w:w="2268" w:type="dxa"/>
            <w:tcBorders>
              <w:left w:val="single" w:sz="24" w:space="0" w:color="FFFFFF" w:themeColor="background1"/>
              <w:bottom w:val="single" w:sz="4" w:space="0" w:color="A33662" w:themeColor="accent1"/>
              <w:right w:val="single" w:sz="24" w:space="0" w:color="FFFFFF" w:themeColor="background1"/>
            </w:tcBorders>
          </w:tcPr>
          <w:p w14:paraId="00EBD42D" w14:textId="2A759A15" w:rsidR="00CA4160" w:rsidRPr="005C4D7E" w:rsidRDefault="00CA4160" w:rsidP="00CA4160">
            <w:pPr>
              <w:pStyle w:val="Brdtext"/>
              <w:rPr>
                <w:rFonts w:asciiTheme="minorHAnsi" w:hAnsiTheme="minorHAnsi" w:cstheme="minorHAnsi"/>
                <w:sz w:val="20"/>
                <w:szCs w:val="20"/>
              </w:rPr>
            </w:pPr>
          </w:p>
        </w:tc>
        <w:tc>
          <w:tcPr>
            <w:tcW w:w="4100" w:type="dxa"/>
            <w:tcBorders>
              <w:left w:val="single" w:sz="24" w:space="0" w:color="FFFFFF" w:themeColor="background1"/>
              <w:bottom w:val="single" w:sz="4" w:space="0" w:color="A33662" w:themeColor="accent1"/>
            </w:tcBorders>
          </w:tcPr>
          <w:p w14:paraId="7CA4F1C4" w14:textId="77777777" w:rsidR="00CA4160" w:rsidRPr="005C4D7E" w:rsidRDefault="00CA4160" w:rsidP="00CA4160">
            <w:pPr>
              <w:pStyle w:val="Brdtext"/>
              <w:rPr>
                <w:rFonts w:asciiTheme="minorHAnsi" w:hAnsiTheme="minorHAnsi" w:cstheme="minorHAnsi"/>
                <w:sz w:val="20"/>
                <w:szCs w:val="20"/>
              </w:rPr>
            </w:pPr>
            <w:r w:rsidRPr="005C4D7E">
              <w:rPr>
                <w:rFonts w:asciiTheme="minorHAnsi" w:hAnsiTheme="minorHAnsi" w:cstheme="minorHAnsi"/>
                <w:sz w:val="20"/>
                <w:szCs w:val="20"/>
              </w:rPr>
              <w:t>Dokumentnamn ändrat, ”end-2-end” ersatt med ”etablering av samverkan”</w:t>
            </w:r>
          </w:p>
          <w:p w14:paraId="7237645D" w14:textId="4B7F4112" w:rsidR="00CA4160" w:rsidRPr="005C4D7E" w:rsidRDefault="00CA4160" w:rsidP="00CA4160">
            <w:pPr>
              <w:rPr>
                <w:rFonts w:eastAsia="Times New Roman" w:cstheme="minorHAnsi"/>
                <w:lang w:eastAsia="en-GB"/>
              </w:rPr>
            </w:pPr>
            <w:r w:rsidRPr="005C4D7E">
              <w:rPr>
                <w:rFonts w:eastAsia="Times New Roman" w:cstheme="minorHAnsi"/>
                <w:lang w:eastAsia="en-GB"/>
              </w:rPr>
              <w:t xml:space="preserve">Uppdaterat i samklang med nya checklistor för </w:t>
            </w:r>
            <w:proofErr w:type="spellStart"/>
            <w:r w:rsidRPr="005C4D7E">
              <w:rPr>
                <w:rFonts w:eastAsia="Times New Roman" w:cstheme="minorHAnsi"/>
                <w:lang w:eastAsia="en-GB"/>
              </w:rPr>
              <w:t>producentin</w:t>
            </w:r>
            <w:r w:rsidR="004F4216">
              <w:rPr>
                <w:rFonts w:eastAsia="Times New Roman" w:cstheme="minorHAnsi"/>
                <w:lang w:eastAsia="en-GB"/>
              </w:rPr>
              <w:t>anslutning</w:t>
            </w:r>
            <w:proofErr w:type="spellEnd"/>
            <w:r w:rsidRPr="005C4D7E">
              <w:rPr>
                <w:rFonts w:eastAsia="Times New Roman" w:cstheme="minorHAnsi"/>
                <w:lang w:eastAsia="en-GB"/>
              </w:rPr>
              <w:t xml:space="preserve"> och konsumentinförande NPÖ. Nya områden, och fylligare förklaringar och instruktioner.</w:t>
            </w:r>
          </w:p>
        </w:tc>
      </w:tr>
      <w:tr w:rsidR="00CA4160" w:rsidRPr="0066768F" w14:paraId="3B177C0F"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1EB381A2" w14:textId="3D5B4B12" w:rsidR="00CA4160" w:rsidRPr="005C4D7E" w:rsidRDefault="00CA4160" w:rsidP="00CA4160">
            <w:pPr>
              <w:rPr>
                <w:rFonts w:cstheme="minorHAnsi"/>
              </w:rPr>
            </w:pPr>
            <w:r w:rsidRPr="005C4D7E">
              <w:rPr>
                <w:rFonts w:cstheme="minorHAnsi"/>
              </w:rPr>
              <w:t>3.1</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6780ED6E" w14:textId="725BD7AA" w:rsidR="00CA4160" w:rsidRPr="005C4D7E" w:rsidRDefault="00CA4160" w:rsidP="00CA4160">
            <w:pPr>
              <w:pStyle w:val="Brdtext"/>
              <w:rPr>
                <w:rFonts w:asciiTheme="minorHAnsi" w:hAnsiTheme="minorHAnsi" w:cstheme="minorHAnsi"/>
                <w:sz w:val="20"/>
                <w:szCs w:val="20"/>
              </w:rPr>
            </w:pPr>
            <w:r w:rsidRPr="005C4D7E">
              <w:rPr>
                <w:rFonts w:asciiTheme="minorHAnsi" w:hAnsiTheme="minorHAnsi" w:cstheme="minorHAnsi"/>
                <w:sz w:val="20"/>
                <w:szCs w:val="20"/>
              </w:rPr>
              <w:t>2020-11-13</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58217D09" w14:textId="529B9DCE" w:rsidR="00CA4160" w:rsidRPr="005C4D7E" w:rsidRDefault="00CA4160" w:rsidP="00CA4160">
            <w:pPr>
              <w:pStyle w:val="Brdtext"/>
              <w:rPr>
                <w:rFonts w:asciiTheme="minorHAnsi" w:hAnsiTheme="minorHAnsi" w:cstheme="minorHAnsi"/>
                <w:sz w:val="20"/>
                <w:szCs w:val="20"/>
              </w:rPr>
            </w:pPr>
          </w:p>
        </w:tc>
        <w:tc>
          <w:tcPr>
            <w:tcW w:w="4100" w:type="dxa"/>
            <w:tcBorders>
              <w:top w:val="single" w:sz="4" w:space="0" w:color="A33662" w:themeColor="accent1"/>
              <w:left w:val="single" w:sz="24" w:space="0" w:color="FFFFFF" w:themeColor="background1"/>
              <w:bottom w:val="single" w:sz="4" w:space="0" w:color="A33662" w:themeColor="accent1"/>
            </w:tcBorders>
          </w:tcPr>
          <w:p w14:paraId="3701B9BC" w14:textId="77777777" w:rsidR="00CA4160" w:rsidRPr="005C4D7E" w:rsidRDefault="00CA4160" w:rsidP="00CA4160">
            <w:pPr>
              <w:pStyle w:val="Brdtext"/>
              <w:rPr>
                <w:rFonts w:asciiTheme="minorHAnsi" w:hAnsiTheme="minorHAnsi" w:cstheme="minorHAnsi"/>
                <w:sz w:val="20"/>
                <w:szCs w:val="20"/>
              </w:rPr>
            </w:pPr>
            <w:r w:rsidRPr="005C4D7E">
              <w:rPr>
                <w:rFonts w:asciiTheme="minorHAnsi" w:hAnsiTheme="minorHAnsi" w:cstheme="minorHAnsi"/>
                <w:sz w:val="20"/>
                <w:szCs w:val="20"/>
              </w:rPr>
              <w:t>Ändrat till Ineras senaste dokumentmall.</w:t>
            </w:r>
            <w:r w:rsidRPr="005C4D7E">
              <w:rPr>
                <w:rFonts w:asciiTheme="minorHAnsi" w:hAnsiTheme="minorHAnsi" w:cstheme="minorHAnsi"/>
                <w:sz w:val="20"/>
                <w:szCs w:val="20"/>
              </w:rPr>
              <w:br/>
              <w:t>Uppdaterat länkar.</w:t>
            </w:r>
            <w:r w:rsidRPr="005C4D7E">
              <w:rPr>
                <w:rFonts w:asciiTheme="minorHAnsi" w:hAnsiTheme="minorHAnsi" w:cstheme="minorHAnsi"/>
                <w:sz w:val="20"/>
                <w:szCs w:val="20"/>
              </w:rPr>
              <w:br/>
              <w:t>Lagt till kommentarsfält för Inera vid varje fråga.</w:t>
            </w:r>
            <w:r w:rsidRPr="005C4D7E">
              <w:rPr>
                <w:rFonts w:asciiTheme="minorHAnsi" w:hAnsiTheme="minorHAnsi" w:cstheme="minorHAnsi"/>
                <w:sz w:val="20"/>
                <w:szCs w:val="20"/>
              </w:rPr>
              <w:br/>
              <w:t xml:space="preserve">1.2 - Referens [4] kompletterad med länk till </w:t>
            </w:r>
            <w:proofErr w:type="spellStart"/>
            <w:proofErr w:type="gramStart"/>
            <w:r w:rsidRPr="005C4D7E">
              <w:rPr>
                <w:rFonts w:asciiTheme="minorHAnsi" w:hAnsiTheme="minorHAnsi" w:cstheme="minorHAnsi"/>
                <w:sz w:val="20"/>
                <w:szCs w:val="20"/>
              </w:rPr>
              <w:t>NPÖs</w:t>
            </w:r>
            <w:proofErr w:type="spellEnd"/>
            <w:proofErr w:type="gramEnd"/>
            <w:r w:rsidRPr="005C4D7E">
              <w:rPr>
                <w:rFonts w:asciiTheme="minorHAnsi" w:hAnsiTheme="minorHAnsi" w:cstheme="minorHAnsi"/>
                <w:sz w:val="20"/>
                <w:szCs w:val="20"/>
              </w:rPr>
              <w:t xml:space="preserve"> information på </w:t>
            </w:r>
            <w:proofErr w:type="spellStart"/>
            <w:r w:rsidRPr="005C4D7E">
              <w:rPr>
                <w:rFonts w:asciiTheme="minorHAnsi" w:hAnsiTheme="minorHAnsi" w:cstheme="minorHAnsi"/>
                <w:sz w:val="20"/>
                <w:szCs w:val="20"/>
              </w:rPr>
              <w:t>Confluence</w:t>
            </w:r>
            <w:proofErr w:type="spellEnd"/>
          </w:p>
          <w:p w14:paraId="17C6A793" w14:textId="583F293A" w:rsidR="00CA4160" w:rsidRPr="005C4D7E" w:rsidRDefault="00CA4160" w:rsidP="00CA4160">
            <w:pPr>
              <w:rPr>
                <w:rFonts w:eastAsia="Times New Roman" w:cstheme="minorHAnsi"/>
                <w:lang w:eastAsia="en-GB"/>
              </w:rPr>
            </w:pPr>
            <w:r w:rsidRPr="005C4D7E">
              <w:rPr>
                <w:rFonts w:eastAsia="Times New Roman" w:cstheme="minorHAnsi"/>
                <w:lang w:eastAsia="en-GB"/>
              </w:rPr>
              <w:t xml:space="preserve">2.3.4 - Lagt till </w:t>
            </w:r>
            <w:proofErr w:type="spellStart"/>
            <w:r w:rsidRPr="005C4D7E">
              <w:rPr>
                <w:rFonts w:eastAsia="Times New Roman" w:cstheme="minorHAnsi"/>
                <w:lang w:eastAsia="en-GB"/>
              </w:rPr>
              <w:t>GetObservations</w:t>
            </w:r>
            <w:proofErr w:type="spellEnd"/>
            <w:r w:rsidRPr="005C4D7E">
              <w:rPr>
                <w:rFonts w:eastAsia="Times New Roman" w:cstheme="minorHAnsi"/>
                <w:lang w:eastAsia="en-GB"/>
              </w:rPr>
              <w:t xml:space="preserve"> 1.0 och </w:t>
            </w:r>
            <w:proofErr w:type="spellStart"/>
            <w:r w:rsidRPr="005C4D7E">
              <w:rPr>
                <w:rFonts w:eastAsia="Times New Roman" w:cstheme="minorHAnsi"/>
                <w:lang w:eastAsia="en-GB"/>
              </w:rPr>
              <w:t>GetLaboratoryOrderOutcome</w:t>
            </w:r>
            <w:proofErr w:type="spellEnd"/>
            <w:r w:rsidRPr="005C4D7E">
              <w:rPr>
                <w:rFonts w:eastAsia="Times New Roman" w:cstheme="minorHAnsi"/>
                <w:lang w:eastAsia="en-GB"/>
              </w:rPr>
              <w:t xml:space="preserve"> 4.0.</w:t>
            </w:r>
          </w:p>
        </w:tc>
      </w:tr>
      <w:tr w:rsidR="00CA4160" w:rsidRPr="0066768F" w14:paraId="5701DE9C"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0EFF1422" w14:textId="12B81D7E" w:rsidR="00CA4160" w:rsidRPr="005C4D7E" w:rsidRDefault="00CA4160" w:rsidP="00CA4160">
            <w:pPr>
              <w:rPr>
                <w:rFonts w:cstheme="minorHAnsi"/>
              </w:rPr>
            </w:pPr>
            <w:r w:rsidRPr="005C4D7E">
              <w:rPr>
                <w:rFonts w:cstheme="minorHAnsi"/>
              </w:rPr>
              <w:t>3.2</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6AB4172B" w14:textId="3C502C30" w:rsidR="00CA4160" w:rsidRPr="005C4D7E" w:rsidRDefault="00CA4160" w:rsidP="00CA4160">
            <w:pPr>
              <w:pStyle w:val="Brdtext"/>
              <w:rPr>
                <w:rFonts w:asciiTheme="minorHAnsi" w:hAnsiTheme="minorHAnsi" w:cstheme="minorHAnsi"/>
                <w:sz w:val="20"/>
                <w:szCs w:val="20"/>
              </w:rPr>
            </w:pPr>
            <w:r w:rsidRPr="005C4D7E">
              <w:rPr>
                <w:rFonts w:asciiTheme="minorHAnsi" w:hAnsiTheme="minorHAnsi" w:cstheme="minorHAnsi"/>
                <w:sz w:val="20"/>
                <w:szCs w:val="20"/>
              </w:rPr>
              <w:t>2021-08-30</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19E9BD04" w14:textId="23254D22" w:rsidR="00CA4160" w:rsidRPr="005C4D7E" w:rsidRDefault="00CA4160" w:rsidP="00CA4160">
            <w:pPr>
              <w:pStyle w:val="Brdtext"/>
              <w:rPr>
                <w:rFonts w:asciiTheme="minorHAnsi" w:hAnsiTheme="minorHAnsi" w:cstheme="minorHAnsi"/>
                <w:sz w:val="20"/>
                <w:szCs w:val="20"/>
              </w:rPr>
            </w:pPr>
          </w:p>
        </w:tc>
        <w:tc>
          <w:tcPr>
            <w:tcW w:w="4100" w:type="dxa"/>
            <w:tcBorders>
              <w:top w:val="single" w:sz="4" w:space="0" w:color="A33662" w:themeColor="accent1"/>
              <w:left w:val="single" w:sz="24" w:space="0" w:color="FFFFFF" w:themeColor="background1"/>
              <w:bottom w:val="single" w:sz="4" w:space="0" w:color="A33662" w:themeColor="accent1"/>
            </w:tcBorders>
          </w:tcPr>
          <w:p w14:paraId="690CCC51" w14:textId="77777777" w:rsidR="00CA4160" w:rsidRPr="005C4D7E" w:rsidRDefault="00CA4160" w:rsidP="00CA4160">
            <w:pPr>
              <w:pStyle w:val="Brdtext"/>
              <w:rPr>
                <w:rFonts w:asciiTheme="minorHAnsi" w:hAnsiTheme="minorHAnsi" w:cstheme="minorHAnsi"/>
                <w:sz w:val="20"/>
                <w:szCs w:val="20"/>
              </w:rPr>
            </w:pPr>
            <w:r w:rsidRPr="005C4D7E">
              <w:rPr>
                <w:rFonts w:asciiTheme="minorHAnsi" w:hAnsiTheme="minorHAnsi" w:cstheme="minorHAnsi"/>
                <w:sz w:val="20"/>
                <w:szCs w:val="20"/>
              </w:rPr>
              <w:t>1.2 - Länkar i referenser kompletterade/uppdaterade</w:t>
            </w:r>
          </w:p>
          <w:p w14:paraId="3705079D" w14:textId="2B073DC2" w:rsidR="00CA4160" w:rsidRPr="005C4D7E" w:rsidRDefault="00CA4160" w:rsidP="00CA4160">
            <w:pPr>
              <w:rPr>
                <w:rFonts w:eastAsia="Times New Roman" w:cstheme="minorHAnsi"/>
                <w:lang w:eastAsia="en-GB"/>
              </w:rPr>
            </w:pPr>
            <w:r w:rsidRPr="005C4D7E">
              <w:rPr>
                <w:rFonts w:eastAsia="Times New Roman" w:cstheme="minorHAnsi"/>
                <w:lang w:eastAsia="en-GB"/>
              </w:rPr>
              <w:t xml:space="preserve">2.1.3 - Uppdaterat, bland annat kompletterat med </w:t>
            </w:r>
            <w:hyperlink r:id="rId14" w:anchor="/domain/crm:requeststatus" w:tooltip="https://rivta.se/tkview/#/domain/crm:requeststatus" w:history="1">
              <w:proofErr w:type="spellStart"/>
              <w:r w:rsidRPr="005C4D7E">
                <w:rPr>
                  <w:rFonts w:eastAsia="Times New Roman" w:cstheme="minorHAnsi"/>
                  <w:lang w:eastAsia="en-GB"/>
                </w:rPr>
                <w:t>GetRequestActivities</w:t>
              </w:r>
              <w:proofErr w:type="spellEnd"/>
            </w:hyperlink>
            <w:r w:rsidRPr="005C4D7E">
              <w:rPr>
                <w:rFonts w:eastAsia="Times New Roman" w:cstheme="minorHAnsi"/>
                <w:lang w:eastAsia="en-GB"/>
              </w:rPr>
              <w:t xml:space="preserve"> version 2.0.</w:t>
            </w:r>
          </w:p>
        </w:tc>
      </w:tr>
      <w:tr w:rsidR="00CA4160" w:rsidRPr="0066768F" w14:paraId="76E790F0"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7DC5F8EF" w14:textId="6F921890" w:rsidR="00CA4160" w:rsidRPr="005C4D7E" w:rsidRDefault="00CA4160" w:rsidP="00CA4160">
            <w:pPr>
              <w:pStyle w:val="Brdtext"/>
              <w:rPr>
                <w:rFonts w:asciiTheme="minorHAnsi" w:hAnsiTheme="minorHAnsi" w:cstheme="minorHAnsi"/>
                <w:sz w:val="20"/>
                <w:szCs w:val="20"/>
              </w:rPr>
            </w:pPr>
            <w:r w:rsidRPr="005C4D7E">
              <w:rPr>
                <w:rFonts w:asciiTheme="minorHAnsi" w:hAnsiTheme="minorHAnsi" w:cstheme="minorHAnsi"/>
                <w:sz w:val="20"/>
                <w:szCs w:val="20"/>
              </w:rPr>
              <w:t>4.0</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2EEBE91A" w14:textId="52C53B95" w:rsidR="00CA4160" w:rsidRPr="005C4D7E" w:rsidRDefault="00CA4160" w:rsidP="00CA4160">
            <w:pPr>
              <w:pStyle w:val="Brdtext"/>
              <w:rPr>
                <w:rFonts w:asciiTheme="minorHAnsi" w:hAnsiTheme="minorHAnsi" w:cstheme="minorHAnsi"/>
                <w:sz w:val="20"/>
                <w:szCs w:val="20"/>
              </w:rPr>
            </w:pPr>
            <w:r w:rsidRPr="005C4D7E">
              <w:rPr>
                <w:rFonts w:asciiTheme="minorHAnsi" w:hAnsiTheme="minorHAnsi" w:cstheme="minorHAnsi"/>
                <w:sz w:val="20"/>
                <w:szCs w:val="20"/>
              </w:rPr>
              <w:t>2021-11-08</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2B5A6316" w14:textId="021D9A25" w:rsidR="00CA4160" w:rsidRPr="005C4D7E" w:rsidRDefault="00CA4160" w:rsidP="00CA4160">
            <w:pPr>
              <w:pStyle w:val="Brdtext"/>
              <w:rPr>
                <w:rFonts w:asciiTheme="minorHAnsi" w:hAnsiTheme="minorHAnsi" w:cstheme="minorHAnsi"/>
                <w:sz w:val="20"/>
                <w:szCs w:val="20"/>
              </w:rPr>
            </w:pPr>
          </w:p>
        </w:tc>
        <w:tc>
          <w:tcPr>
            <w:tcW w:w="4100" w:type="dxa"/>
            <w:tcBorders>
              <w:top w:val="single" w:sz="4" w:space="0" w:color="A33662" w:themeColor="accent1"/>
              <w:left w:val="single" w:sz="24" w:space="0" w:color="FFFFFF" w:themeColor="background1"/>
              <w:bottom w:val="single" w:sz="4" w:space="0" w:color="A33662" w:themeColor="accent1"/>
            </w:tcBorders>
          </w:tcPr>
          <w:p w14:paraId="44AF1E1C" w14:textId="47D419F2" w:rsidR="00CA4160" w:rsidRPr="005C4D7E" w:rsidRDefault="00CA4160" w:rsidP="00CA4160">
            <w:pPr>
              <w:pStyle w:val="Brdtext"/>
              <w:rPr>
                <w:rFonts w:asciiTheme="minorHAnsi" w:hAnsiTheme="minorHAnsi" w:cstheme="minorHAnsi"/>
                <w:sz w:val="20"/>
                <w:szCs w:val="20"/>
              </w:rPr>
            </w:pPr>
            <w:r w:rsidRPr="005C4D7E">
              <w:rPr>
                <w:rFonts w:asciiTheme="minorHAnsi" w:hAnsiTheme="minorHAnsi" w:cstheme="minorHAnsi"/>
                <w:sz w:val="20"/>
                <w:szCs w:val="20"/>
              </w:rPr>
              <w:t>Tagit bort delar i hela dokumentet som rör konsumentinförande, detta E2E-underlag används nu endast för E2E-tester i samband med producent</w:t>
            </w:r>
            <w:r w:rsidR="004F4216">
              <w:rPr>
                <w:rFonts w:asciiTheme="minorHAnsi" w:hAnsiTheme="minorHAnsi" w:cstheme="minorHAnsi"/>
                <w:sz w:val="20"/>
                <w:szCs w:val="20"/>
              </w:rPr>
              <w:t>anslutning</w:t>
            </w:r>
            <w:r w:rsidRPr="005C4D7E">
              <w:rPr>
                <w:rFonts w:asciiTheme="minorHAnsi" w:hAnsiTheme="minorHAnsi" w:cstheme="minorHAnsi"/>
                <w:sz w:val="20"/>
                <w:szCs w:val="20"/>
              </w:rPr>
              <w:t>. Det kommer framöver även att tas fram ett separat E2E-underlag för konsumentanslutning.</w:t>
            </w:r>
          </w:p>
          <w:p w14:paraId="0D22F982" w14:textId="77777777" w:rsidR="00CA4160" w:rsidRPr="005C4D7E" w:rsidRDefault="00CA4160" w:rsidP="00CA4160">
            <w:pPr>
              <w:pStyle w:val="Brdtext"/>
              <w:rPr>
                <w:rFonts w:asciiTheme="minorHAnsi" w:hAnsiTheme="minorHAnsi" w:cstheme="minorHAnsi"/>
                <w:sz w:val="20"/>
                <w:szCs w:val="20"/>
              </w:rPr>
            </w:pPr>
            <w:r w:rsidRPr="005C4D7E">
              <w:rPr>
                <w:rFonts w:asciiTheme="minorHAnsi" w:hAnsiTheme="minorHAnsi" w:cstheme="minorHAnsi"/>
                <w:sz w:val="20"/>
                <w:szCs w:val="20"/>
              </w:rPr>
              <w:t>1.2 Definitioner uppdaterade</w:t>
            </w:r>
          </w:p>
          <w:p w14:paraId="11CAB8D6" w14:textId="77777777" w:rsidR="00CA4160" w:rsidRPr="005C4D7E" w:rsidRDefault="00CA4160" w:rsidP="00CA4160">
            <w:pPr>
              <w:pStyle w:val="Brdtext"/>
              <w:rPr>
                <w:rFonts w:asciiTheme="minorHAnsi" w:hAnsiTheme="minorHAnsi" w:cstheme="minorHAnsi"/>
                <w:sz w:val="20"/>
                <w:szCs w:val="20"/>
              </w:rPr>
            </w:pPr>
            <w:r w:rsidRPr="005C4D7E">
              <w:rPr>
                <w:rFonts w:asciiTheme="minorHAnsi" w:hAnsiTheme="minorHAnsi" w:cstheme="minorHAnsi"/>
                <w:sz w:val="20"/>
                <w:szCs w:val="20"/>
              </w:rPr>
              <w:t>1.2 Referenser uppdaterade</w:t>
            </w:r>
          </w:p>
          <w:p w14:paraId="29219D98" w14:textId="77777777" w:rsidR="00CA4160" w:rsidRPr="005C4D7E" w:rsidRDefault="00CA4160" w:rsidP="00CA4160">
            <w:pPr>
              <w:pStyle w:val="Brdtext"/>
              <w:rPr>
                <w:rFonts w:asciiTheme="minorHAnsi" w:hAnsiTheme="minorHAnsi" w:cstheme="minorHAnsi"/>
                <w:sz w:val="20"/>
                <w:szCs w:val="20"/>
              </w:rPr>
            </w:pPr>
            <w:r w:rsidRPr="005C4D7E">
              <w:rPr>
                <w:rFonts w:asciiTheme="minorHAnsi" w:hAnsiTheme="minorHAnsi" w:cstheme="minorHAnsi"/>
                <w:sz w:val="20"/>
                <w:szCs w:val="20"/>
              </w:rPr>
              <w:t>2.2.1 Förtydligat syftet med granskningen i HSA</w:t>
            </w:r>
          </w:p>
          <w:p w14:paraId="45981843" w14:textId="09A79E5F" w:rsidR="00CA4160" w:rsidRPr="005C4D7E" w:rsidRDefault="00CA4160" w:rsidP="00CA4160">
            <w:pPr>
              <w:rPr>
                <w:rFonts w:eastAsia="Times New Roman" w:cstheme="minorHAnsi"/>
                <w:lang w:eastAsia="en-GB"/>
              </w:rPr>
            </w:pPr>
            <w:r w:rsidRPr="005C4D7E">
              <w:rPr>
                <w:rFonts w:eastAsia="Times New Roman" w:cstheme="minorHAnsi"/>
                <w:lang w:eastAsia="en-GB"/>
              </w:rPr>
              <w:t>2.2.10 Lagt till Verksamhetens godkännande av tester.</w:t>
            </w:r>
          </w:p>
        </w:tc>
      </w:tr>
      <w:tr w:rsidR="00CA4160" w:rsidRPr="0066768F" w14:paraId="37F8A000"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70B9096E" w14:textId="581F0467" w:rsidR="00CA4160" w:rsidRPr="005C4D7E" w:rsidRDefault="00CA4160" w:rsidP="00CA4160">
            <w:pPr>
              <w:pStyle w:val="Brdtext"/>
              <w:rPr>
                <w:rFonts w:asciiTheme="minorHAnsi" w:hAnsiTheme="minorHAnsi" w:cstheme="minorHAnsi"/>
                <w:sz w:val="20"/>
                <w:szCs w:val="20"/>
              </w:rPr>
            </w:pPr>
            <w:r w:rsidRPr="005C4D7E">
              <w:rPr>
                <w:rFonts w:asciiTheme="minorHAnsi" w:hAnsiTheme="minorHAnsi" w:cstheme="minorHAnsi"/>
                <w:sz w:val="20"/>
                <w:szCs w:val="20"/>
              </w:rPr>
              <w:t>5.0</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05ABC0A5" w14:textId="1B7C0EF6" w:rsidR="00CA4160" w:rsidRPr="005C4D7E" w:rsidRDefault="00CA4160" w:rsidP="00CA4160">
            <w:pPr>
              <w:pStyle w:val="Brdtext"/>
              <w:rPr>
                <w:rFonts w:asciiTheme="minorHAnsi" w:hAnsiTheme="minorHAnsi" w:cstheme="minorHAnsi"/>
                <w:sz w:val="20"/>
                <w:szCs w:val="20"/>
              </w:rPr>
            </w:pPr>
            <w:r w:rsidRPr="005C4D7E">
              <w:rPr>
                <w:rFonts w:asciiTheme="minorHAnsi" w:hAnsiTheme="minorHAnsi" w:cstheme="minorHAnsi"/>
                <w:sz w:val="20"/>
                <w:szCs w:val="20"/>
              </w:rPr>
              <w:t>2023-0</w:t>
            </w:r>
            <w:r w:rsidR="00302418">
              <w:rPr>
                <w:rFonts w:asciiTheme="minorHAnsi" w:hAnsiTheme="minorHAnsi" w:cstheme="minorHAnsi"/>
                <w:sz w:val="20"/>
                <w:szCs w:val="20"/>
              </w:rPr>
              <w:t>9</w:t>
            </w:r>
            <w:r w:rsidRPr="005C4D7E">
              <w:rPr>
                <w:rFonts w:asciiTheme="minorHAnsi" w:hAnsiTheme="minorHAnsi" w:cstheme="minorHAnsi"/>
                <w:sz w:val="20"/>
                <w:szCs w:val="20"/>
              </w:rPr>
              <w:t>-</w:t>
            </w:r>
            <w:r w:rsidR="00302418">
              <w:rPr>
                <w:rFonts w:asciiTheme="minorHAnsi" w:hAnsiTheme="minorHAnsi" w:cstheme="minorHAnsi"/>
                <w:sz w:val="20"/>
                <w:szCs w:val="20"/>
              </w:rPr>
              <w:t>05</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290A1AD6" w14:textId="62C3FFEA" w:rsidR="00CA4160" w:rsidRPr="005C4D7E" w:rsidRDefault="00CA4160" w:rsidP="00CA4160">
            <w:pPr>
              <w:pStyle w:val="Brdtext"/>
              <w:rPr>
                <w:rFonts w:asciiTheme="minorHAnsi" w:hAnsiTheme="minorHAnsi" w:cstheme="minorHAnsi"/>
                <w:sz w:val="20"/>
                <w:szCs w:val="20"/>
              </w:rPr>
            </w:pPr>
          </w:p>
        </w:tc>
        <w:tc>
          <w:tcPr>
            <w:tcW w:w="4100" w:type="dxa"/>
            <w:tcBorders>
              <w:top w:val="single" w:sz="4" w:space="0" w:color="A33662" w:themeColor="accent1"/>
              <w:left w:val="single" w:sz="24" w:space="0" w:color="FFFFFF" w:themeColor="background1"/>
              <w:bottom w:val="single" w:sz="4" w:space="0" w:color="A33662" w:themeColor="accent1"/>
            </w:tcBorders>
          </w:tcPr>
          <w:p w14:paraId="143D9066" w14:textId="77777777" w:rsidR="00CA4160" w:rsidRPr="005C4D7E" w:rsidRDefault="00CA4160" w:rsidP="00CA4160">
            <w:pPr>
              <w:pStyle w:val="Brdtext"/>
              <w:rPr>
                <w:rFonts w:asciiTheme="minorHAnsi" w:hAnsiTheme="minorHAnsi" w:cstheme="minorHAnsi"/>
                <w:sz w:val="20"/>
                <w:szCs w:val="20"/>
              </w:rPr>
            </w:pPr>
            <w:r w:rsidRPr="005C4D7E">
              <w:rPr>
                <w:rFonts w:asciiTheme="minorHAnsi" w:hAnsiTheme="minorHAnsi" w:cstheme="minorHAnsi"/>
                <w:sz w:val="20"/>
                <w:szCs w:val="20"/>
              </w:rPr>
              <w:t>Lagt till GMMH som ett nytt tjänstekontrakt.</w:t>
            </w:r>
          </w:p>
          <w:p w14:paraId="03B4539F" w14:textId="3C57332F" w:rsidR="00CA4160" w:rsidRPr="005C4D7E" w:rsidRDefault="00ED25C3" w:rsidP="00CA4160">
            <w:pPr>
              <w:rPr>
                <w:rFonts w:eastAsia="Times New Roman" w:cstheme="minorHAnsi"/>
                <w:lang w:eastAsia="en-GB"/>
              </w:rPr>
            </w:pPr>
            <w:r>
              <w:rPr>
                <w:rFonts w:eastAsia="Times New Roman" w:cstheme="minorHAnsi"/>
                <w:lang w:eastAsia="en-GB"/>
              </w:rPr>
              <w:t xml:space="preserve">Ändrat dokumentstruktur och </w:t>
            </w:r>
            <w:r w:rsidR="00CA4160" w:rsidRPr="005C4D7E">
              <w:rPr>
                <w:rFonts w:eastAsia="Times New Roman" w:cstheme="minorHAnsi"/>
                <w:lang w:eastAsia="en-GB"/>
              </w:rPr>
              <w:t>förtydligat information</w:t>
            </w:r>
            <w:r>
              <w:rPr>
                <w:rFonts w:eastAsia="Times New Roman" w:cstheme="minorHAnsi"/>
                <w:lang w:eastAsia="en-GB"/>
              </w:rPr>
              <w:t>en</w:t>
            </w:r>
            <w:r w:rsidR="00CA4160" w:rsidRPr="005C4D7E">
              <w:rPr>
                <w:rFonts w:eastAsia="Times New Roman" w:cstheme="minorHAnsi"/>
                <w:lang w:eastAsia="en-GB"/>
              </w:rPr>
              <w:t xml:space="preserve"> i nästan samtliga avsnitt.</w:t>
            </w:r>
          </w:p>
        </w:tc>
      </w:tr>
    </w:tbl>
    <w:p w14:paraId="2CB035C8" w14:textId="77777777" w:rsidR="00142663" w:rsidRPr="00010CDF" w:rsidRDefault="00AA3A34" w:rsidP="004E1B5F">
      <w:r w:rsidRPr="0066768F">
        <w:br w:type="page"/>
      </w:r>
    </w:p>
    <w:p w14:paraId="6609D11A" w14:textId="561BD2C4" w:rsidR="0055318C" w:rsidRDefault="0055318C" w:rsidP="0055318C">
      <w:pPr>
        <w:pStyle w:val="Rubrik1Nr"/>
      </w:pPr>
      <w:bookmarkStart w:id="1" w:name="_Toc144967561"/>
      <w:r>
        <w:lastRenderedPageBreak/>
        <w:t>Inledning</w:t>
      </w:r>
      <w:bookmarkEnd w:id="1"/>
    </w:p>
    <w:p w14:paraId="1AECAECB" w14:textId="1F52ABE5" w:rsidR="00CA4160" w:rsidRPr="00221BB8" w:rsidRDefault="00CA4160" w:rsidP="00CA4160">
      <w:r>
        <w:t xml:space="preserve">Detta dokument är ett godkännandeunderlag och beskriver de redovisningspunkter som behövs för etablering av samverkan mellan anslutande part (vårdgivare) och NPÖ. </w:t>
      </w:r>
      <w:r w:rsidR="00591EA0">
        <w:t>Dokumentet</w:t>
      </w:r>
      <w:r>
        <w:t xml:space="preserve"> fylls i av anslutande </w:t>
      </w:r>
      <w:r w:rsidR="00591EA0">
        <w:t>vårdgivare</w:t>
      </w:r>
      <w:r>
        <w:t xml:space="preserve"> i samband med E2E-test av en producentanslutning.</w:t>
      </w:r>
    </w:p>
    <w:p w14:paraId="04FA632A" w14:textId="77777777" w:rsidR="00CA4160" w:rsidRDefault="00CA4160" w:rsidP="00CA4160">
      <w:pPr>
        <w:pStyle w:val="Rubrik2Nr"/>
      </w:pPr>
      <w:bookmarkStart w:id="2" w:name="_Toc511396266"/>
      <w:bookmarkStart w:id="3" w:name="_Toc139630278"/>
      <w:bookmarkStart w:id="4" w:name="_Toc144967562"/>
      <w:r>
        <w:t>Instruktioner för ifyllande</w:t>
      </w:r>
      <w:bookmarkEnd w:id="2"/>
      <w:bookmarkEnd w:id="3"/>
      <w:bookmarkEnd w:id="4"/>
    </w:p>
    <w:p w14:paraId="14BAE554" w14:textId="74D3DE89" w:rsidR="00CA4160" w:rsidRDefault="00CA4160" w:rsidP="00CA4160">
      <w:r>
        <w:t xml:space="preserve">Dokumentet fylls i av ansvarig anslutande </w:t>
      </w:r>
      <w:r w:rsidR="00591EA0">
        <w:t xml:space="preserve">part </w:t>
      </w:r>
      <w:r>
        <w:t>(vårdgivare), men kan innehålla information från systemleverantörer och agenter. Svaren kan fyllas i med såväl text som bilder direkt i mallen, alternativt i bifogade dokument. Frågor som inte är relevanta för vårdgivaren besvaras med texten ”inte tillämpligt”.</w:t>
      </w:r>
    </w:p>
    <w:p w14:paraId="60FC7B4A" w14:textId="77777777" w:rsidR="00CA4160" w:rsidRDefault="00CA4160" w:rsidP="00CA4160">
      <w:pPr>
        <w:pStyle w:val="Liststycke"/>
        <w:numPr>
          <w:ilvl w:val="0"/>
          <w:numId w:val="8"/>
        </w:numPr>
        <w:spacing w:after="0" w:line="240" w:lineRule="auto"/>
        <w:rPr>
          <w:sz w:val="24"/>
          <w:lang w:eastAsia="sv-SE"/>
        </w:rPr>
      </w:pPr>
      <w:r>
        <w:t>Gula delar (svarsdelar) ska fyllas i av anslutande part (vårdgivare/agent)</w:t>
      </w:r>
    </w:p>
    <w:p w14:paraId="5112B36D" w14:textId="77777777" w:rsidR="00CA4160" w:rsidRDefault="00CA4160" w:rsidP="00CA4160">
      <w:pPr>
        <w:pStyle w:val="Liststycke"/>
        <w:numPr>
          <w:ilvl w:val="0"/>
          <w:numId w:val="8"/>
        </w:numPr>
        <w:spacing w:after="0" w:line="240" w:lineRule="auto"/>
      </w:pPr>
      <w:r>
        <w:t>Gröna delar (granskning av svar) fylls i av Inera</w:t>
      </w:r>
    </w:p>
    <w:p w14:paraId="557A4BDD" w14:textId="77777777" w:rsidR="00CA4160" w:rsidRDefault="00CA4160" w:rsidP="00CA4160">
      <w:pPr>
        <w:pStyle w:val="Liststycke"/>
        <w:numPr>
          <w:ilvl w:val="0"/>
          <w:numId w:val="8"/>
        </w:numPr>
        <w:spacing w:after="0" w:line="240" w:lineRule="auto"/>
      </w:pPr>
      <w:r>
        <w:t>Blå delar (kommentarer) fylls i av Inera.</w:t>
      </w:r>
    </w:p>
    <w:p w14:paraId="4FBD535F" w14:textId="77777777" w:rsidR="00CA4160" w:rsidRDefault="00CA4160" w:rsidP="00CA4160"/>
    <w:p w14:paraId="2D34478B" w14:textId="77777777" w:rsidR="00CA4160" w:rsidRDefault="00CA4160" w:rsidP="00CA4160">
      <w:r>
        <w:t xml:space="preserve">Första gången etablering av samverkan mellan vårdgivarens </w:t>
      </w:r>
      <w:proofErr w:type="spellStart"/>
      <w:r>
        <w:t>källsystem</w:t>
      </w:r>
      <w:proofErr w:type="spellEnd"/>
      <w:r>
        <w:t xml:space="preserve"> och NPÖ ska godkännas fylls hela dokumentet i. </w:t>
      </w:r>
    </w:p>
    <w:p w14:paraId="49A965C7" w14:textId="77777777" w:rsidR="00CA4160" w:rsidRDefault="00CA4160" w:rsidP="00CA4160">
      <w:r>
        <w:t xml:space="preserve">Vid en förändring i kedjan som levererar information och som bedöms påverka anslutningen ska ett nytt godkännandeunderlag göras. Exempel kan vara förändringar i </w:t>
      </w:r>
      <w:proofErr w:type="spellStart"/>
      <w:r>
        <w:t>källsystem</w:t>
      </w:r>
      <w:proofErr w:type="spellEnd"/>
      <w:r>
        <w:t xml:space="preserve"> och förändringar i regional tjänsteplattform.</w:t>
      </w:r>
    </w:p>
    <w:p w14:paraId="02B26BAC" w14:textId="77777777" w:rsidR="00CA4160" w:rsidRDefault="00CA4160" w:rsidP="00CA4160">
      <w:r>
        <w:t xml:space="preserve">Om en ny verifiering av tjänsteproducent behöver göras, ska också ett nytt E2E-underlag fyllas i. </w:t>
      </w:r>
    </w:p>
    <w:p w14:paraId="11D959F0" w14:textId="77777777" w:rsidR="00CA4160" w:rsidRPr="00DA780E" w:rsidRDefault="00CA4160" w:rsidP="00CA4160">
      <w:pPr>
        <w:keepNext/>
        <w:rPr>
          <w:color w:val="FF0000"/>
        </w:rPr>
      </w:pPr>
      <w:r>
        <w:t>Följande delar ska fyllas i vid förändring av tidigare inkopplad tjänsteproducent:</w:t>
      </w:r>
    </w:p>
    <w:p w14:paraId="5A5C055C" w14:textId="77777777" w:rsidR="00CA4160" w:rsidRDefault="00CA4160" w:rsidP="00CA4160">
      <w:pPr>
        <w:pStyle w:val="Liststycke"/>
        <w:numPr>
          <w:ilvl w:val="0"/>
          <w:numId w:val="8"/>
        </w:numPr>
        <w:spacing w:after="0" w:line="240" w:lineRule="auto"/>
      </w:pPr>
      <w:r>
        <w:t>När ett nytt vårdsystem ansluts som tjänsteproducent eller när ett vårdsystem genomgår en större förändring:</w:t>
      </w:r>
    </w:p>
    <w:p w14:paraId="17467B9B" w14:textId="77777777" w:rsidR="00CA4160" w:rsidRDefault="00CA4160" w:rsidP="00CA4160">
      <w:pPr>
        <w:pStyle w:val="Liststycke"/>
        <w:numPr>
          <w:ilvl w:val="1"/>
          <w:numId w:val="8"/>
        </w:numPr>
        <w:spacing w:after="0" w:line="240" w:lineRule="auto"/>
      </w:pPr>
      <w:r>
        <w:t>hela dokumentet fylls i</w:t>
      </w:r>
    </w:p>
    <w:p w14:paraId="0600B357" w14:textId="77777777" w:rsidR="00CA4160" w:rsidRDefault="00CA4160" w:rsidP="00CA4160">
      <w:pPr>
        <w:pStyle w:val="Liststycke"/>
        <w:numPr>
          <w:ilvl w:val="0"/>
          <w:numId w:val="8"/>
        </w:numPr>
        <w:spacing w:after="0" w:line="240" w:lineRule="auto"/>
      </w:pPr>
      <w:r>
        <w:t xml:space="preserve">Anslutning av ny informationsmängd, ny major-version av tjänstekontrakt eller uppdatering av befintligt tjänstekontrakt som finns i produktion, behöver följande delar </w:t>
      </w:r>
      <w:r w:rsidRPr="00476657">
        <w:rPr>
          <w:b/>
          <w:bCs/>
        </w:rPr>
        <w:t>inte</w:t>
      </w:r>
      <w:r>
        <w:t xml:space="preserve"> fyllas i:</w:t>
      </w:r>
    </w:p>
    <w:p w14:paraId="63ECD5C3" w14:textId="77777777" w:rsidR="00CA4160" w:rsidRDefault="00CA4160" w:rsidP="00CA4160">
      <w:pPr>
        <w:pStyle w:val="Liststycke"/>
        <w:numPr>
          <w:ilvl w:val="1"/>
          <w:numId w:val="8"/>
        </w:numPr>
        <w:spacing w:after="0" w:line="240" w:lineRule="auto"/>
      </w:pPr>
      <w:bookmarkStart w:id="5" w:name="_Hlk511072771"/>
      <w:r>
        <w:t xml:space="preserve">2.1.3 – administratör för säkerhetstjänster </w:t>
      </w:r>
    </w:p>
    <w:p w14:paraId="0FD18CC8" w14:textId="77777777" w:rsidR="00CA4160" w:rsidRDefault="00CA4160" w:rsidP="00CA4160">
      <w:pPr>
        <w:pStyle w:val="Liststycke"/>
        <w:numPr>
          <w:ilvl w:val="1"/>
          <w:numId w:val="8"/>
        </w:numPr>
        <w:spacing w:after="0" w:line="240" w:lineRule="auto"/>
      </w:pPr>
      <w:r>
        <w:t>2.1.4 – rutin för att informera patienter</w:t>
      </w:r>
      <w:r w:rsidDel="002A0EBD">
        <w:t xml:space="preserve"> </w:t>
      </w:r>
    </w:p>
    <w:bookmarkEnd w:id="5"/>
    <w:p w14:paraId="7512A08E" w14:textId="77777777" w:rsidR="00CA4160" w:rsidRDefault="00CA4160" w:rsidP="00CA4160">
      <w:pPr>
        <w:pStyle w:val="Liststycke"/>
        <w:numPr>
          <w:ilvl w:val="1"/>
          <w:numId w:val="8"/>
        </w:numPr>
        <w:spacing w:after="0" w:line="240" w:lineRule="auto"/>
      </w:pPr>
      <w:r>
        <w:t>2.1.5 – lokal NPÖ-support</w:t>
      </w:r>
    </w:p>
    <w:p w14:paraId="66A667DC" w14:textId="77777777" w:rsidR="00CA4160" w:rsidRDefault="00CA4160" w:rsidP="00CA4160">
      <w:pPr>
        <w:pStyle w:val="Liststycke"/>
        <w:numPr>
          <w:ilvl w:val="1"/>
          <w:numId w:val="8"/>
        </w:numPr>
        <w:spacing w:after="0" w:line="240" w:lineRule="auto"/>
      </w:pPr>
      <w:r>
        <w:t>2.3.1 – granskning av HSA trädstruktur</w:t>
      </w:r>
    </w:p>
    <w:p w14:paraId="18EB61EE" w14:textId="0F7B2F86" w:rsidR="00CA4160" w:rsidRDefault="00425F00" w:rsidP="00CA4160">
      <w:pPr>
        <w:pStyle w:val="Liststycke"/>
        <w:keepNext/>
        <w:numPr>
          <w:ilvl w:val="0"/>
          <w:numId w:val="7"/>
        </w:numPr>
        <w:spacing w:after="0" w:line="240" w:lineRule="auto"/>
        <w:ind w:left="714" w:hanging="357"/>
      </w:pPr>
      <w:r>
        <w:t>Anslutning av n</w:t>
      </w:r>
      <w:r w:rsidR="00CA4160">
        <w:t xml:space="preserve">y vårdgivare </w:t>
      </w:r>
      <w:r>
        <w:t xml:space="preserve">via </w:t>
      </w:r>
      <w:r w:rsidR="00CA4160">
        <w:t xml:space="preserve">tidigare godkänt </w:t>
      </w:r>
      <w:r>
        <w:t>vårdinformations</w:t>
      </w:r>
      <w:r w:rsidR="00CA4160">
        <w:t>system i agentanslutning:</w:t>
      </w:r>
    </w:p>
    <w:p w14:paraId="1918965E" w14:textId="77777777" w:rsidR="00CA4160" w:rsidRDefault="00CA4160" w:rsidP="00CA4160">
      <w:pPr>
        <w:pStyle w:val="Liststycke"/>
        <w:numPr>
          <w:ilvl w:val="1"/>
          <w:numId w:val="7"/>
        </w:numPr>
        <w:spacing w:after="0" w:line="240" w:lineRule="auto"/>
      </w:pPr>
      <w:r>
        <w:t>För redovisning av etablering av samverkan för agents två (2) första vårdgivare per informationsmängd används detta underlag enligt punkterna ovan. För tillkommande vårdgivare används i stället det förenklade E2E-underlaget [2].</w:t>
      </w:r>
    </w:p>
    <w:p w14:paraId="5F4D62BF" w14:textId="77777777" w:rsidR="00CA4160" w:rsidRDefault="00CA4160" w:rsidP="00CA4160">
      <w:pPr>
        <w:spacing w:after="0"/>
      </w:pPr>
    </w:p>
    <w:p w14:paraId="36D227FB" w14:textId="77777777" w:rsidR="00CA4160" w:rsidRPr="0039131D" w:rsidRDefault="00CA4160" w:rsidP="00CA4160">
      <w:pPr>
        <w:pStyle w:val="Brdtext"/>
      </w:pPr>
    </w:p>
    <w:p w14:paraId="3754A5EB" w14:textId="77777777" w:rsidR="00CA4160" w:rsidRDefault="00CA4160" w:rsidP="00CA4160">
      <w:pPr>
        <w:pStyle w:val="Rubrik2Nr"/>
      </w:pPr>
      <w:bookmarkStart w:id="6" w:name="_Toc139630279"/>
      <w:bookmarkStart w:id="7" w:name="_Toc511396267"/>
      <w:bookmarkStart w:id="8" w:name="_Toc144967563"/>
      <w:r>
        <w:lastRenderedPageBreak/>
        <w:t>Lagrum</w:t>
      </w:r>
      <w:bookmarkEnd w:id="6"/>
      <w:bookmarkEnd w:id="8"/>
    </w:p>
    <w:p w14:paraId="78FB08C8" w14:textId="77777777" w:rsidR="008A77D6" w:rsidRPr="00D65E10" w:rsidRDefault="008A77D6" w:rsidP="00132E17">
      <w:r w:rsidRPr="00D366EA">
        <w:rPr>
          <w:b/>
        </w:rPr>
        <w:t>PDL</w:t>
      </w:r>
      <w:r>
        <w:t xml:space="preserve"> – Patientdatalagen (2008:355)</w:t>
      </w:r>
    </w:p>
    <w:p w14:paraId="5E005847" w14:textId="467A85EA" w:rsidR="008A77D6" w:rsidRPr="00221BB8" w:rsidRDefault="00CA4160" w:rsidP="008A77D6">
      <w:pPr>
        <w:rPr>
          <w:lang w:eastAsia="sv-SE"/>
        </w:rPr>
      </w:pPr>
      <w:r w:rsidRPr="00221BB8">
        <w:rPr>
          <w:b/>
          <w:bCs/>
          <w:lang w:eastAsia="sv-SE"/>
        </w:rPr>
        <w:t>SVOD</w:t>
      </w:r>
      <w:r>
        <w:rPr>
          <w:lang w:eastAsia="sv-SE"/>
        </w:rPr>
        <w:t xml:space="preserve"> – Lag (2022:913) om sammanhållen vård- och omsorgsdokumentation</w:t>
      </w:r>
      <w:r w:rsidR="008A77D6">
        <w:t>, SVOD, gäller från den 1 januari 2023.</w:t>
      </w:r>
      <w:r w:rsidR="00132E17">
        <w:t xml:space="preserve"> </w:t>
      </w:r>
      <w:r w:rsidR="008A77D6">
        <w:t xml:space="preserve">För vårdgivare ersätter </w:t>
      </w:r>
      <w:r w:rsidR="00935081">
        <w:t>SVOD</w:t>
      </w:r>
      <w:r w:rsidR="008A77D6">
        <w:t xml:space="preserve"> kapitel 6 i patientdatalagen; PDL</w:t>
      </w:r>
      <w:r w:rsidR="00935081">
        <w:t>.</w:t>
      </w:r>
      <w:r w:rsidR="008A77D6">
        <w:t xml:space="preserve"> </w:t>
      </w:r>
      <w:r w:rsidR="00935081">
        <w:t xml:space="preserve">PDL fortsätter att gälla </w:t>
      </w:r>
      <w:r w:rsidR="008A77D6">
        <w:t>i övrigt. För</w:t>
      </w:r>
      <w:r w:rsidR="00132E17">
        <w:t xml:space="preserve"> </w:t>
      </w:r>
      <w:r w:rsidR="008A77D6">
        <w:t>omsorgsgivare möjliggör lagen delning av dokumentation med andra, både vård- och</w:t>
      </w:r>
      <w:r w:rsidR="00132E17">
        <w:t xml:space="preserve"> </w:t>
      </w:r>
      <w:r w:rsidR="008A77D6">
        <w:t>omsorgsgivare, vid socialtjänstens insatser för äldre och för personer med funktionsnedsättning.</w:t>
      </w:r>
    </w:p>
    <w:p w14:paraId="07DB6044" w14:textId="77777777" w:rsidR="00CA4160" w:rsidRDefault="00CA4160" w:rsidP="00CA4160">
      <w:pPr>
        <w:pStyle w:val="Rubrik2Nr"/>
      </w:pPr>
      <w:bookmarkStart w:id="9" w:name="_Toc139630280"/>
      <w:bookmarkStart w:id="10" w:name="_Toc144967564"/>
      <w:r>
        <w:t>Definitioner</w:t>
      </w:r>
      <w:bookmarkEnd w:id="7"/>
      <w:bookmarkEnd w:id="9"/>
      <w:bookmarkEnd w:id="10"/>
    </w:p>
    <w:p w14:paraId="6CDB4D2D" w14:textId="569B7C7E" w:rsidR="00534EC9" w:rsidRDefault="00534EC9" w:rsidP="00534EC9">
      <w:proofErr w:type="spellStart"/>
      <w:r>
        <w:rPr>
          <w:b/>
        </w:rPr>
        <w:t>Källsystem</w:t>
      </w:r>
      <w:proofErr w:type="spellEnd"/>
      <w:r>
        <w:t xml:space="preserve"> – Det system som ska anslutas till Ineras infrastruktur, i detta fall ett journalsystem</w:t>
      </w:r>
      <w:r w:rsidR="00CE494D">
        <w:t xml:space="preserve"> eller annat vårdinformationssystem/verksamhetssystem.</w:t>
      </w:r>
    </w:p>
    <w:p w14:paraId="0608BECA" w14:textId="77777777" w:rsidR="00CA4160" w:rsidRDefault="00CA4160" w:rsidP="00CA4160">
      <w:r w:rsidRPr="00D366EA">
        <w:rPr>
          <w:b/>
        </w:rPr>
        <w:t>Tjänsteproducent</w:t>
      </w:r>
      <w:r>
        <w:t xml:space="preserve"> – Den aktör som svarar på initierat informationsutbyte, i detta fall tjänsteproducenter kopplade till journalsystem.</w:t>
      </w:r>
    </w:p>
    <w:p w14:paraId="188BF3B2" w14:textId="77777777" w:rsidR="00CA4160" w:rsidRDefault="00CA4160" w:rsidP="00CA4160">
      <w:r w:rsidRPr="00D366EA">
        <w:rPr>
          <w:b/>
        </w:rPr>
        <w:t>HSA</w:t>
      </w:r>
      <w:r>
        <w:t xml:space="preserve"> – Hälso- och sjukvårdens adressregister. Katalogtjänst som innehåller kvalitetsgranskade uppgifter om personer och verksamheter inom svensk vård och omsorg.</w:t>
      </w:r>
    </w:p>
    <w:p w14:paraId="4C10C2DD" w14:textId="7463FE65" w:rsidR="00CA4160" w:rsidRDefault="00CA4160" w:rsidP="00CA4160">
      <w:r w:rsidRPr="00D366EA">
        <w:rPr>
          <w:b/>
        </w:rPr>
        <w:t>Verifiering av tjänsteproducent</w:t>
      </w:r>
      <w:r>
        <w:t xml:space="preserve"> –</w:t>
      </w:r>
      <w:r w:rsidR="008A193C">
        <w:t xml:space="preserve"> </w:t>
      </w:r>
      <w:r w:rsidR="008A193C" w:rsidRPr="008A193C">
        <w:t>Verifiering för att säkerställa att tjänsteproducenten uppfyller TKB på ett korrekt sätt samt att mappning mot tjänstekontrakt är korrekta.</w:t>
      </w:r>
      <w:r w:rsidR="008A193C">
        <w:t xml:space="preserve"> Testfasen Verifiering av tjänsteproducent föregår E2E-testerna. </w:t>
      </w:r>
    </w:p>
    <w:p w14:paraId="3A1071E6" w14:textId="77777777" w:rsidR="00CA4160" w:rsidRDefault="00CA4160" w:rsidP="00CA4160">
      <w:r w:rsidRPr="00D366EA">
        <w:rPr>
          <w:b/>
        </w:rPr>
        <w:t>QA-miljö</w:t>
      </w:r>
      <w:r>
        <w:t xml:space="preserve"> – Produktionslik, nationell testmiljö för Ineras tjänsteplattform. Ska användas för tester inom ramen för verifiering av tjänsteproducent samt etablering av samverkan E2E (detta dokument). Kan även kallas STAGE.</w:t>
      </w:r>
    </w:p>
    <w:p w14:paraId="23EE67B0" w14:textId="77777777" w:rsidR="00CA4160" w:rsidRDefault="00CA4160" w:rsidP="00CA4160">
      <w:r w:rsidRPr="00D366EA">
        <w:rPr>
          <w:b/>
        </w:rPr>
        <w:t>Agent</w:t>
      </w:r>
      <w:r>
        <w:t xml:space="preserve"> – </w:t>
      </w:r>
      <w:r>
        <w:rPr>
          <w:color w:val="353636"/>
          <w:highlight w:val="white"/>
        </w:rPr>
        <w:t>En agent är en aktör som har anslutit ett system till Ineras infrastruktur och gjort de tekniska förberedelser som krävs för att kunder till Inera ska kunna använda en eller flera av Ineras tjänster via det systemet.</w:t>
      </w:r>
      <w:r>
        <w:t xml:space="preserve"> </w:t>
      </w:r>
    </w:p>
    <w:p w14:paraId="0C0C8A55" w14:textId="77777777" w:rsidR="00CA4160" w:rsidRDefault="00CA4160" w:rsidP="00CA4160">
      <w:pPr>
        <w:pStyle w:val="Rubrik2Nr"/>
        <w:keepNext/>
      </w:pPr>
      <w:bookmarkStart w:id="11" w:name="_Toc139630281"/>
      <w:bookmarkStart w:id="12" w:name="_Toc144967565"/>
      <w:r>
        <w:t>Referenser</w:t>
      </w:r>
      <w:bookmarkEnd w:id="11"/>
      <w:bookmarkEnd w:id="12"/>
    </w:p>
    <w:p w14:paraId="5823859E" w14:textId="1CA100D4" w:rsidR="00CA4160" w:rsidRDefault="00CA4160" w:rsidP="00CA4160">
      <w:pPr>
        <w:rPr>
          <w:lang w:eastAsia="sv-SE"/>
        </w:rPr>
      </w:pPr>
      <w:r>
        <w:rPr>
          <w:lang w:eastAsia="sv-SE"/>
        </w:rPr>
        <w:t>[1] Checklista producent</w:t>
      </w:r>
      <w:r w:rsidR="006328D0">
        <w:rPr>
          <w:lang w:eastAsia="sv-SE"/>
        </w:rPr>
        <w:t>anslutning</w:t>
      </w:r>
      <w:r>
        <w:rPr>
          <w:lang w:eastAsia="sv-SE"/>
        </w:rPr>
        <w:t xml:space="preserve"> NPÖ, </w:t>
      </w:r>
      <w:hyperlink r:id="rId15" w:history="1">
        <w:r w:rsidRPr="00CA4160">
          <w:rPr>
            <w:rStyle w:val="Hyperlnk"/>
            <w:rFonts w:asciiTheme="minorHAnsi" w:hAnsiTheme="minorHAnsi" w:cstheme="minorHAnsi"/>
            <w:lang w:eastAsia="sv-SE"/>
          </w:rPr>
          <w:t>https://inera.atlassian.net/wiki/spaces/OINPN/pages/442336703/Ansluta+till+NP+som+producent</w:t>
        </w:r>
      </w:hyperlink>
    </w:p>
    <w:p w14:paraId="0AF253EA" w14:textId="2E507DB3" w:rsidR="00CA4160" w:rsidRPr="00CA4160" w:rsidRDefault="00CA4160" w:rsidP="00CA4160">
      <w:pPr>
        <w:rPr>
          <w:rFonts w:cstheme="minorHAnsi"/>
          <w:lang w:eastAsia="sv-SE"/>
        </w:rPr>
      </w:pPr>
      <w:r>
        <w:rPr>
          <w:lang w:eastAsia="sv-SE"/>
        </w:rPr>
        <w:t xml:space="preserve">[2] För agenter och vårdgivare som ansluter via agent, Förenklat underlag för att dela information via en tidigare godkänd Agent – Nationell Patientöversikt (NPÖ), </w:t>
      </w:r>
      <w:hyperlink r:id="rId16" w:anchor="E2E-underlag" w:history="1">
        <w:r w:rsidRPr="00CA4160">
          <w:rPr>
            <w:rStyle w:val="Hyperlnk"/>
            <w:rFonts w:asciiTheme="minorHAnsi" w:hAnsiTheme="minorHAnsi" w:cstheme="minorHAnsi"/>
            <w:lang w:eastAsia="sv-SE"/>
          </w:rPr>
          <w:t>https://inera.atlassian.net/wiki/spaces/OINPN/pages/442108949/Ansluta+till+NP+som+agent+eller+via+agent#E2E-underlag</w:t>
        </w:r>
      </w:hyperlink>
    </w:p>
    <w:p w14:paraId="0D89ECE9" w14:textId="77777777" w:rsidR="00CA4160" w:rsidRPr="00CA4160" w:rsidRDefault="00CA4160" w:rsidP="00CA4160">
      <w:pPr>
        <w:rPr>
          <w:rFonts w:cstheme="minorHAnsi"/>
          <w:lang w:eastAsia="sv-SE"/>
        </w:rPr>
      </w:pPr>
      <w:r w:rsidRPr="00CA4160">
        <w:rPr>
          <w:rFonts w:cstheme="minorHAnsi"/>
          <w:lang w:eastAsia="sv-SE"/>
        </w:rPr>
        <w:t xml:space="preserve">[3] Patientdatalagen, </w:t>
      </w:r>
      <w:hyperlink r:id="rId17" w:history="1">
        <w:r w:rsidRPr="00CA4160">
          <w:rPr>
            <w:rStyle w:val="Hyperlnk"/>
            <w:rFonts w:asciiTheme="minorHAnsi" w:hAnsiTheme="minorHAnsi" w:cstheme="minorHAnsi"/>
            <w:lang w:eastAsia="sv-SE"/>
          </w:rPr>
          <w:t>https://www.riksdagen.se/sv/dokument-lagar/dokument/svensk-forfattningssamling/patientdatalag-2008355_sfs-2008-355</w:t>
        </w:r>
      </w:hyperlink>
    </w:p>
    <w:p w14:paraId="7F526342" w14:textId="77777777" w:rsidR="00CA4160" w:rsidRPr="00CA4160" w:rsidRDefault="00CA4160" w:rsidP="00CA4160">
      <w:pPr>
        <w:rPr>
          <w:rFonts w:cstheme="minorHAnsi"/>
          <w:lang w:eastAsia="sv-SE"/>
        </w:rPr>
      </w:pPr>
      <w:r w:rsidRPr="00CA4160">
        <w:rPr>
          <w:rFonts w:cstheme="minorHAnsi"/>
          <w:lang w:eastAsia="sv-SE"/>
        </w:rPr>
        <w:lastRenderedPageBreak/>
        <w:t xml:space="preserve">[4] Ineras information om NPÖ </w:t>
      </w:r>
      <w:hyperlink r:id="rId18" w:history="1">
        <w:r w:rsidRPr="00CA4160">
          <w:rPr>
            <w:rStyle w:val="Hyperlnk"/>
            <w:rFonts w:asciiTheme="minorHAnsi" w:hAnsiTheme="minorHAnsi" w:cstheme="minorHAnsi"/>
            <w:lang w:eastAsia="sv-SE"/>
          </w:rPr>
          <w:t>https://www.inera.se/npo</w:t>
        </w:r>
      </w:hyperlink>
      <w:r w:rsidRPr="00CA4160">
        <w:rPr>
          <w:rFonts w:cstheme="minorHAnsi"/>
          <w:lang w:eastAsia="sv-SE"/>
        </w:rPr>
        <w:t xml:space="preserve"> samt </w:t>
      </w:r>
      <w:hyperlink r:id="rId19" w:history="1">
        <w:r w:rsidRPr="00CA4160">
          <w:rPr>
            <w:rStyle w:val="Hyperlnk"/>
            <w:rFonts w:asciiTheme="minorHAnsi" w:hAnsiTheme="minorHAnsi" w:cstheme="minorHAnsi"/>
            <w:lang w:eastAsia="sv-SE"/>
          </w:rPr>
          <w:t>https://inera.atlassian.net/wiki/spaces/OINPN/overview?homepageId=330302707</w:t>
        </w:r>
      </w:hyperlink>
    </w:p>
    <w:p w14:paraId="7FB5A8DF" w14:textId="30D643A3" w:rsidR="00CA4160" w:rsidRPr="00CA4160" w:rsidRDefault="00CA4160" w:rsidP="00CA4160">
      <w:pPr>
        <w:rPr>
          <w:rFonts w:cstheme="minorHAnsi"/>
          <w:lang w:eastAsia="sv-SE"/>
        </w:rPr>
      </w:pPr>
      <w:r w:rsidRPr="00CA4160">
        <w:rPr>
          <w:rFonts w:cstheme="minorHAnsi"/>
          <w:lang w:eastAsia="sv-SE"/>
        </w:rPr>
        <w:t xml:space="preserve">[5] NPÖ mappningsbeskrivning, </w:t>
      </w:r>
      <w:hyperlink r:id="rId20" w:history="1">
        <w:r w:rsidRPr="00CA4160">
          <w:rPr>
            <w:rStyle w:val="Hyperlnk"/>
            <w:rFonts w:asciiTheme="minorHAnsi" w:hAnsiTheme="minorHAnsi" w:cstheme="minorHAnsi"/>
            <w:lang w:eastAsia="sv-SE"/>
          </w:rPr>
          <w:t>https://inera.atlassian.net/wiki/spaces/OINPN/pages/358418852/Teknisk+information+om+producentanslutning</w:t>
        </w:r>
      </w:hyperlink>
    </w:p>
    <w:p w14:paraId="771C6EF1" w14:textId="77777777" w:rsidR="00CA4160" w:rsidRPr="00CA4160" w:rsidRDefault="00CA4160" w:rsidP="00CA4160">
      <w:pPr>
        <w:rPr>
          <w:rFonts w:cstheme="minorHAnsi"/>
          <w:lang w:eastAsia="sv-SE"/>
        </w:rPr>
      </w:pPr>
      <w:r w:rsidRPr="00CA4160">
        <w:rPr>
          <w:rFonts w:cstheme="minorHAnsi"/>
          <w:lang w:eastAsia="sv-SE"/>
        </w:rPr>
        <w:t xml:space="preserve">[6] Kontakt/Support, </w:t>
      </w:r>
      <w:hyperlink r:id="rId21" w:history="1">
        <w:r w:rsidRPr="00CA4160">
          <w:rPr>
            <w:rStyle w:val="Hyperlnk"/>
            <w:rFonts w:asciiTheme="minorHAnsi" w:hAnsiTheme="minorHAnsi" w:cstheme="minorHAnsi"/>
            <w:lang w:eastAsia="sv-SE"/>
          </w:rPr>
          <w:t>https://inera.atlassian.net/wiki/spaces/OINPN/pages/2291535924/Kontakt</w:t>
        </w:r>
      </w:hyperlink>
    </w:p>
    <w:p w14:paraId="18D8FE2D" w14:textId="17DED688" w:rsidR="00CA4160" w:rsidRPr="00CA4160" w:rsidRDefault="00CA4160" w:rsidP="00CA4160">
      <w:pPr>
        <w:rPr>
          <w:rFonts w:cstheme="minorHAnsi"/>
          <w:lang w:eastAsia="sv-SE"/>
        </w:rPr>
      </w:pPr>
      <w:r w:rsidRPr="00CA4160">
        <w:rPr>
          <w:rFonts w:cstheme="minorHAnsi"/>
          <w:lang w:eastAsia="sv-SE"/>
        </w:rPr>
        <w:t xml:space="preserve">[7] Lag om sammanhållen vård- och omsorgsdokumentation – SVOD, </w:t>
      </w:r>
      <w:hyperlink r:id="rId22" w:history="1">
        <w:r w:rsidRPr="0060482C">
          <w:rPr>
            <w:rStyle w:val="Hyperlnk"/>
            <w:rFonts w:asciiTheme="minorHAnsi" w:hAnsiTheme="minorHAnsi" w:cstheme="minorHAnsi"/>
            <w:lang w:eastAsia="sv-SE"/>
          </w:rPr>
          <w:t>https://www.riksdagen.se/sv/dokument-lagar/dokument/svensk-forfattningssamling/lag-2022913-om-sammanhallen-vard--och_sfs-2022-913</w:t>
        </w:r>
      </w:hyperlink>
    </w:p>
    <w:p w14:paraId="0EA54BC6" w14:textId="3B4C48BB" w:rsidR="00CA4160" w:rsidRPr="005505C0" w:rsidRDefault="00CA4160" w:rsidP="00CA4160">
      <w:pPr>
        <w:rPr>
          <w:rStyle w:val="Hyperlnk"/>
          <w:rFonts w:asciiTheme="minorHAnsi" w:hAnsiTheme="minorHAnsi" w:cstheme="minorHAnsi"/>
          <w:color w:val="auto"/>
          <w:lang w:eastAsia="sv-SE"/>
        </w:rPr>
      </w:pPr>
      <w:r w:rsidRPr="00CA4160">
        <w:rPr>
          <w:rFonts w:cstheme="minorHAnsi"/>
          <w:lang w:eastAsia="sv-SE"/>
        </w:rPr>
        <w:t>[8]   Inloggning till Ineras säkerhetstjänster (Spärr och Logg)</w:t>
      </w:r>
      <w:r>
        <w:rPr>
          <w:rFonts w:cstheme="minorHAnsi"/>
          <w:lang w:eastAsia="sv-SE"/>
        </w:rPr>
        <w:t xml:space="preserve"> </w:t>
      </w:r>
      <w:hyperlink r:id="rId23" w:history="1">
        <w:r w:rsidRPr="005505C0">
          <w:rPr>
            <w:rStyle w:val="Hyperlnk"/>
            <w:rFonts w:asciiTheme="minorHAnsi" w:hAnsiTheme="minorHAnsi" w:cstheme="minorHAnsi"/>
            <w:color w:val="auto"/>
            <w:lang w:eastAsia="sv-SE"/>
          </w:rPr>
          <w:t>https://confluence.cgiostersund.se/pages/viewpage.action?pageId=206152001</w:t>
        </w:r>
      </w:hyperlink>
    </w:p>
    <w:p w14:paraId="2227AE4F" w14:textId="184CA696" w:rsidR="005505C0" w:rsidRDefault="005505C0" w:rsidP="00CA4160">
      <w:pPr>
        <w:rPr>
          <w:rFonts w:ascii="Segoe UI" w:hAnsi="Segoe UI" w:cs="Segoe UI"/>
          <w:sz w:val="21"/>
          <w:szCs w:val="21"/>
          <w:u w:val="single"/>
          <w:shd w:val="clear" w:color="auto" w:fill="FFFFFF"/>
        </w:rPr>
      </w:pPr>
      <w:r w:rsidRPr="005505C0">
        <w:rPr>
          <w:rFonts w:ascii="Segoe UI" w:hAnsi="Segoe UI" w:cs="Segoe UI"/>
          <w:sz w:val="21"/>
          <w:szCs w:val="21"/>
          <w:shd w:val="clear" w:color="auto" w:fill="FFFFFF"/>
        </w:rPr>
        <w:t xml:space="preserve">Spärrtjänsten i testmiljö: </w:t>
      </w:r>
      <w:hyperlink r:id="rId24" w:history="1">
        <w:r w:rsidR="00EC01E9" w:rsidRPr="006C7074">
          <w:rPr>
            <w:rStyle w:val="Hyperlnk"/>
            <w:rFonts w:ascii="Segoe UI" w:eastAsiaTheme="minorEastAsia" w:hAnsi="Segoe UI" w:cs="Segoe UI"/>
            <w:sz w:val="21"/>
            <w:szCs w:val="21"/>
            <w:shd w:val="clear" w:color="auto" w:fill="FFFFFF"/>
          </w:rPr>
          <w:t>https://sparradmin.ineratest.org</w:t>
        </w:r>
      </w:hyperlink>
    </w:p>
    <w:p w14:paraId="1F5FD968" w14:textId="0CC3B6D2" w:rsidR="00EC01E9" w:rsidRPr="00EC01E9" w:rsidRDefault="00EC01E9" w:rsidP="00CA4160">
      <w:pPr>
        <w:rPr>
          <w:rFonts w:ascii="Segoe UI" w:hAnsi="Segoe UI" w:cs="Segoe UI"/>
          <w:sz w:val="21"/>
          <w:szCs w:val="21"/>
          <w:shd w:val="clear" w:color="auto" w:fill="FFFFFF"/>
        </w:rPr>
      </w:pPr>
      <w:r w:rsidRPr="005505C0">
        <w:rPr>
          <w:rStyle w:val="Hyperlnk"/>
          <w:rFonts w:asciiTheme="minorHAnsi" w:hAnsiTheme="minorHAnsi" w:cstheme="minorHAnsi"/>
          <w:color w:val="auto"/>
          <w:u w:val="none"/>
          <w:lang w:eastAsia="sv-SE"/>
        </w:rPr>
        <w:t xml:space="preserve">Loggtjänsten i testmiljö: </w:t>
      </w:r>
      <w:hyperlink r:id="rId25" w:history="1">
        <w:r w:rsidRPr="005505C0">
          <w:rPr>
            <w:rStyle w:val="Hyperlnk"/>
            <w:rFonts w:ascii="Segoe UI" w:eastAsiaTheme="minorEastAsia" w:hAnsi="Segoe UI" w:cs="Segoe UI"/>
            <w:color w:val="auto"/>
            <w:sz w:val="21"/>
            <w:szCs w:val="21"/>
            <w:shd w:val="clear" w:color="auto" w:fill="FFFFFF"/>
          </w:rPr>
          <w:t>https://loggtjanst.ineratest.se</w:t>
        </w:r>
      </w:hyperlink>
    </w:p>
    <w:p w14:paraId="765895DC" w14:textId="77777777" w:rsidR="00CA4160" w:rsidRPr="00CA4160" w:rsidRDefault="00CA4160" w:rsidP="00CA4160">
      <w:pPr>
        <w:rPr>
          <w:rFonts w:cstheme="minorHAnsi"/>
          <w:lang w:eastAsia="sv-SE"/>
        </w:rPr>
      </w:pPr>
      <w:r w:rsidRPr="00CA4160">
        <w:rPr>
          <w:rFonts w:cstheme="minorHAnsi"/>
          <w:lang w:eastAsia="sv-SE"/>
        </w:rPr>
        <w:t xml:space="preserve">[9]   Inloggning (med SITHS-kort) till HSA </w:t>
      </w:r>
      <w:proofErr w:type="spellStart"/>
      <w:r w:rsidRPr="00CA4160">
        <w:rPr>
          <w:rFonts w:cstheme="minorHAnsi"/>
          <w:lang w:eastAsia="sv-SE"/>
        </w:rPr>
        <w:t>Admin</w:t>
      </w:r>
      <w:proofErr w:type="spellEnd"/>
      <w:r w:rsidRPr="00CA4160">
        <w:rPr>
          <w:rFonts w:cstheme="minorHAnsi"/>
          <w:lang w:eastAsia="sv-SE"/>
        </w:rPr>
        <w:t xml:space="preserve"> (PROD),</w:t>
      </w:r>
      <w:r w:rsidRPr="00CA4160">
        <w:rPr>
          <w:rFonts w:cstheme="minorHAnsi"/>
          <w:lang w:eastAsia="sv-SE"/>
        </w:rPr>
        <w:br/>
      </w:r>
      <w:hyperlink r:id="rId26" w:anchor="!main" w:tgtFrame="_blank" w:tooltip="https://hsa.inera.se/hsaadm/#!main" w:history="1">
        <w:r w:rsidRPr="00CA4160">
          <w:rPr>
            <w:rStyle w:val="Hyperlnk"/>
            <w:rFonts w:asciiTheme="minorHAnsi" w:hAnsiTheme="minorHAnsi" w:cstheme="minorHAnsi"/>
          </w:rPr>
          <w:t>https://hsa.inera.se/hsaadm/#!main</w:t>
        </w:r>
      </w:hyperlink>
    </w:p>
    <w:p w14:paraId="3F7A1C32" w14:textId="77777777" w:rsidR="00CA4160" w:rsidRPr="00CA4160" w:rsidRDefault="00CA4160" w:rsidP="00CA4160">
      <w:pPr>
        <w:rPr>
          <w:rFonts w:cstheme="minorHAnsi"/>
          <w:lang w:eastAsia="sv-SE"/>
        </w:rPr>
      </w:pPr>
      <w:r w:rsidRPr="00CA4160">
        <w:rPr>
          <w:rFonts w:cstheme="minorHAnsi"/>
          <w:lang w:eastAsia="sv-SE"/>
        </w:rPr>
        <w:t xml:space="preserve">[10]   Inloggning (med SITHS-kort) till HSA </w:t>
      </w:r>
      <w:proofErr w:type="spellStart"/>
      <w:r w:rsidRPr="00CA4160">
        <w:rPr>
          <w:rFonts w:cstheme="minorHAnsi"/>
          <w:lang w:eastAsia="sv-SE"/>
        </w:rPr>
        <w:t>Admin</w:t>
      </w:r>
      <w:proofErr w:type="spellEnd"/>
      <w:r w:rsidRPr="00CA4160">
        <w:rPr>
          <w:rFonts w:cstheme="minorHAnsi"/>
          <w:lang w:eastAsia="sv-SE"/>
        </w:rPr>
        <w:t xml:space="preserve"> (Test),</w:t>
      </w:r>
      <w:r w:rsidRPr="00CA4160">
        <w:rPr>
          <w:rFonts w:cstheme="minorHAnsi"/>
          <w:lang w:eastAsia="sv-SE"/>
        </w:rPr>
        <w:br/>
      </w:r>
      <w:hyperlink r:id="rId27" w:anchor="!login;redirect=!main" w:history="1">
        <w:r w:rsidRPr="00CA4160">
          <w:rPr>
            <w:rStyle w:val="Hyperlnk"/>
            <w:rFonts w:asciiTheme="minorHAnsi" w:hAnsiTheme="minorHAnsi" w:cstheme="minorHAnsi"/>
            <w:lang w:eastAsia="sv-SE"/>
          </w:rPr>
          <w:t>https://hsatest.inera.se/hsaadm/#!login;redirect=!main</w:t>
        </w:r>
      </w:hyperlink>
    </w:p>
    <w:p w14:paraId="5965DC84" w14:textId="756AA7AA" w:rsidR="00CA4160" w:rsidRPr="00CA4160" w:rsidRDefault="00CA4160" w:rsidP="00CA4160">
      <w:pPr>
        <w:rPr>
          <w:rFonts w:cstheme="minorHAnsi"/>
          <w:lang w:eastAsia="sv-SE"/>
        </w:rPr>
      </w:pPr>
      <w:r w:rsidRPr="00CA4160">
        <w:rPr>
          <w:rFonts w:cstheme="minorHAnsi"/>
          <w:lang w:eastAsia="sv-SE"/>
        </w:rPr>
        <w:t>[11] Konfigurering i HSA, instruktioner,</w:t>
      </w:r>
      <w:r>
        <w:rPr>
          <w:rFonts w:cstheme="minorHAnsi"/>
          <w:lang w:eastAsia="sv-SE"/>
        </w:rPr>
        <w:t xml:space="preserve"> </w:t>
      </w:r>
      <w:hyperlink r:id="rId28" w:history="1">
        <w:r w:rsidRPr="00CA4160">
          <w:rPr>
            <w:rStyle w:val="Hyperlnk"/>
            <w:rFonts w:asciiTheme="minorHAnsi" w:hAnsiTheme="minorHAnsi" w:cstheme="minorHAnsi"/>
            <w:lang w:eastAsia="sv-SE"/>
          </w:rPr>
          <w:t>https://inera.atlassian.net/wiki/spaces/OINPN/pages/2354385877/Checklista+F+rberedelser+konfigurering+i+HSA</w:t>
        </w:r>
      </w:hyperlink>
    </w:p>
    <w:p w14:paraId="56E12FF3" w14:textId="33581811" w:rsidR="00CA4160" w:rsidRPr="00CA4160" w:rsidRDefault="00CA4160" w:rsidP="00CA4160">
      <w:pPr>
        <w:rPr>
          <w:rFonts w:cstheme="minorHAnsi"/>
          <w:lang w:eastAsia="sv-SE"/>
        </w:rPr>
      </w:pPr>
      <w:r w:rsidRPr="00CA4160">
        <w:rPr>
          <w:rFonts w:cstheme="minorHAnsi"/>
          <w:lang w:eastAsia="sv-SE"/>
        </w:rPr>
        <w:t>[12] Aktuella tjänstekontraktsversioner för NPÖ,</w:t>
      </w:r>
      <w:r>
        <w:rPr>
          <w:rFonts w:cstheme="minorHAnsi"/>
          <w:lang w:eastAsia="sv-SE"/>
        </w:rPr>
        <w:t xml:space="preserve"> </w:t>
      </w:r>
      <w:hyperlink r:id="rId29" w:history="1">
        <w:r w:rsidRPr="00CA4160">
          <w:rPr>
            <w:rStyle w:val="Hyperlnk"/>
            <w:rFonts w:asciiTheme="minorHAnsi" w:hAnsiTheme="minorHAnsi" w:cstheme="minorHAnsi"/>
            <w:lang w:eastAsia="sv-SE"/>
          </w:rPr>
          <w:t>https://inera.atlassian.net/wiki/spaces/OINPN/pages/538805067/Aktuella+tj+nstekontrakt</w:t>
        </w:r>
      </w:hyperlink>
    </w:p>
    <w:p w14:paraId="571C42B4" w14:textId="7836CD72" w:rsidR="00CA4160" w:rsidRPr="00CA4160" w:rsidRDefault="00CA4160" w:rsidP="00CA4160">
      <w:pPr>
        <w:rPr>
          <w:rFonts w:cstheme="minorHAnsi"/>
          <w:lang w:eastAsia="sv-SE"/>
        </w:rPr>
      </w:pPr>
      <w:r w:rsidRPr="00CA4160">
        <w:rPr>
          <w:rFonts w:cstheme="minorHAnsi"/>
          <w:lang w:eastAsia="sv-SE"/>
        </w:rPr>
        <w:t>[13] Information om spärr och logg,</w:t>
      </w:r>
      <w:r>
        <w:rPr>
          <w:rFonts w:cstheme="minorHAnsi"/>
          <w:lang w:eastAsia="sv-SE"/>
        </w:rPr>
        <w:t xml:space="preserve"> </w:t>
      </w:r>
      <w:hyperlink r:id="rId30" w:history="1">
        <w:r w:rsidRPr="00CA4160">
          <w:rPr>
            <w:rStyle w:val="Hyperlnk"/>
            <w:rFonts w:asciiTheme="minorHAnsi" w:hAnsiTheme="minorHAnsi" w:cstheme="minorHAnsi"/>
            <w:lang w:eastAsia="sv-SE"/>
          </w:rPr>
          <w:t>https://inera.atlassian.net/wiki/spaces/OINPN/pages/446431616/Sp+rr+logg+och+samtycke</w:t>
        </w:r>
      </w:hyperlink>
    </w:p>
    <w:p w14:paraId="7237CEE0" w14:textId="77777777" w:rsidR="00CA4160" w:rsidRPr="00CA4160" w:rsidRDefault="00CA4160" w:rsidP="00CA4160">
      <w:pPr>
        <w:pStyle w:val="Brdtext"/>
        <w:rPr>
          <w:rFonts w:asciiTheme="minorHAnsi" w:hAnsiTheme="minorHAnsi" w:cstheme="minorHAnsi"/>
          <w:sz w:val="20"/>
          <w:szCs w:val="20"/>
          <w:lang w:eastAsia="sv-SE"/>
        </w:rPr>
      </w:pPr>
      <w:r w:rsidRPr="00CA4160">
        <w:rPr>
          <w:rFonts w:asciiTheme="minorHAnsi" w:hAnsiTheme="minorHAnsi" w:cstheme="minorHAnsi"/>
          <w:sz w:val="20"/>
          <w:szCs w:val="20"/>
          <w:lang w:eastAsia="sv-SE"/>
        </w:rPr>
        <w:t>[14] Instruktion Säkerhetstjänsternas administrationsgränssnitt,</w:t>
      </w:r>
      <w:r w:rsidRPr="00CA4160">
        <w:rPr>
          <w:rFonts w:asciiTheme="minorHAnsi" w:hAnsiTheme="minorHAnsi" w:cstheme="minorHAnsi"/>
          <w:sz w:val="20"/>
          <w:szCs w:val="20"/>
          <w:lang w:eastAsia="sv-SE"/>
        </w:rPr>
        <w:br/>
      </w:r>
      <w:hyperlink r:id="rId31" w:history="1">
        <w:r w:rsidRPr="00CA4160">
          <w:rPr>
            <w:rStyle w:val="Hyperlnk"/>
            <w:rFonts w:asciiTheme="minorHAnsi" w:hAnsiTheme="minorHAnsi" w:cstheme="minorHAnsi"/>
            <w:sz w:val="20"/>
            <w:szCs w:val="20"/>
            <w:lang w:eastAsia="sv-SE"/>
          </w:rPr>
          <w:t>https://confluence.cgiostersund.se/pages/viewpage.action?pageId=206152001</w:t>
        </w:r>
      </w:hyperlink>
    </w:p>
    <w:p w14:paraId="763B58CA" w14:textId="34C4556C" w:rsidR="00CA4160" w:rsidRPr="00CA4160" w:rsidRDefault="00CA4160" w:rsidP="00CA4160">
      <w:pPr>
        <w:rPr>
          <w:rFonts w:cstheme="minorHAnsi"/>
          <w:lang w:eastAsia="sv-SE"/>
        </w:rPr>
      </w:pPr>
      <w:r w:rsidRPr="00CA4160">
        <w:rPr>
          <w:rFonts w:cstheme="minorHAnsi"/>
          <w:lang w:eastAsia="sv-SE"/>
        </w:rPr>
        <w:t>[15] Stöd vid E2E-test</w:t>
      </w:r>
      <w:r>
        <w:rPr>
          <w:rFonts w:cstheme="minorHAnsi"/>
          <w:lang w:eastAsia="sv-SE"/>
        </w:rPr>
        <w:t xml:space="preserve"> </w:t>
      </w:r>
      <w:hyperlink r:id="rId32" w:history="1">
        <w:r w:rsidRPr="00CA4160">
          <w:rPr>
            <w:rStyle w:val="Hyperlnk"/>
            <w:rFonts w:asciiTheme="minorHAnsi" w:hAnsiTheme="minorHAnsi" w:cstheme="minorHAnsi"/>
            <w:lang w:eastAsia="sv-SE"/>
          </w:rPr>
          <w:t>https://inera.atlassian.net/wiki/spaces/OINPN/pages/3275128834/Etablering+av+samverkan+E2E-test</w:t>
        </w:r>
      </w:hyperlink>
    </w:p>
    <w:p w14:paraId="5DCA3A36" w14:textId="77777777" w:rsidR="00CA4160" w:rsidRPr="00CA4160" w:rsidRDefault="00CA4160" w:rsidP="00CA4160">
      <w:pPr>
        <w:pStyle w:val="Brdtext"/>
        <w:numPr>
          <w:ilvl w:val="0"/>
          <w:numId w:val="7"/>
        </w:numPr>
        <w:rPr>
          <w:rFonts w:asciiTheme="minorHAnsi" w:hAnsiTheme="minorHAnsi" w:cstheme="minorHAnsi"/>
          <w:sz w:val="20"/>
          <w:szCs w:val="20"/>
          <w:lang w:eastAsia="sv-SE"/>
        </w:rPr>
      </w:pPr>
      <w:r w:rsidRPr="00CA4160">
        <w:rPr>
          <w:rFonts w:asciiTheme="minorHAnsi" w:hAnsiTheme="minorHAnsi" w:cstheme="minorHAnsi"/>
          <w:sz w:val="20"/>
          <w:szCs w:val="20"/>
          <w:lang w:eastAsia="sv-SE"/>
        </w:rPr>
        <w:t xml:space="preserve">Visning av ny informationsmängd i NPÖ: </w:t>
      </w:r>
      <w:hyperlink r:id="rId33" w:history="1">
        <w:r w:rsidRPr="00CA4160">
          <w:rPr>
            <w:rStyle w:val="Hyperlnk"/>
            <w:rFonts w:asciiTheme="minorHAnsi" w:hAnsiTheme="minorHAnsi" w:cstheme="minorHAnsi"/>
            <w:sz w:val="20"/>
            <w:szCs w:val="20"/>
            <w:lang w:eastAsia="sv-SE"/>
          </w:rPr>
          <w:t>https://inera.atlassian.net/wiki/spaces/OINPN/pages/3275292724/St+d+vid+E2E+test+av+visning+av+ny+informationsm+ngd+i+NP</w:t>
        </w:r>
      </w:hyperlink>
    </w:p>
    <w:p w14:paraId="32281B22" w14:textId="77777777" w:rsidR="00CA4160" w:rsidRPr="00CA4160" w:rsidRDefault="00CA4160" w:rsidP="00CA4160">
      <w:pPr>
        <w:pStyle w:val="Brdtext"/>
        <w:numPr>
          <w:ilvl w:val="0"/>
          <w:numId w:val="9"/>
        </w:numPr>
        <w:rPr>
          <w:rFonts w:asciiTheme="minorHAnsi" w:hAnsiTheme="minorHAnsi" w:cstheme="minorHAnsi"/>
          <w:sz w:val="20"/>
          <w:szCs w:val="20"/>
          <w:lang w:eastAsia="sv-SE"/>
        </w:rPr>
      </w:pPr>
      <w:r w:rsidRPr="00CA4160">
        <w:rPr>
          <w:rFonts w:asciiTheme="minorHAnsi" w:hAnsiTheme="minorHAnsi" w:cstheme="minorHAnsi"/>
          <w:sz w:val="20"/>
          <w:szCs w:val="20"/>
          <w:lang w:eastAsia="sv-SE"/>
        </w:rPr>
        <w:t>Test av spärr och logg:</w:t>
      </w:r>
      <w:r w:rsidRPr="00CA4160">
        <w:rPr>
          <w:rFonts w:asciiTheme="minorHAnsi" w:hAnsiTheme="minorHAnsi" w:cstheme="minorHAnsi"/>
          <w:sz w:val="20"/>
          <w:szCs w:val="20"/>
          <w:lang w:eastAsia="sv-SE"/>
        </w:rPr>
        <w:br/>
      </w:r>
      <w:hyperlink r:id="rId34" w:history="1">
        <w:r w:rsidRPr="00CA4160">
          <w:rPr>
            <w:rStyle w:val="Hyperlnk"/>
            <w:rFonts w:asciiTheme="minorHAnsi" w:hAnsiTheme="minorHAnsi" w:cstheme="minorHAnsi"/>
            <w:sz w:val="20"/>
            <w:szCs w:val="20"/>
            <w:lang w:eastAsia="sv-SE"/>
          </w:rPr>
          <w:t>https://inera.atlassian.net/wiki/spaces/OINPN/pages/3274964993/St+d+vid+E2E+test+av+sp+rr+och+tkomstlogg</w:t>
        </w:r>
      </w:hyperlink>
    </w:p>
    <w:p w14:paraId="7C0D0CD1" w14:textId="6586AA61" w:rsidR="00CA4160" w:rsidRDefault="00CA4160" w:rsidP="00591EA0">
      <w:pPr>
        <w:rPr>
          <w:rFonts w:ascii="Arial" w:hAnsi="Arial" w:cs="Arial"/>
          <w:kern w:val="32"/>
          <w:sz w:val="36"/>
          <w:szCs w:val="32"/>
          <w:lang w:eastAsia="sv-SE"/>
        </w:rPr>
      </w:pPr>
      <w:r w:rsidRPr="00CA4160">
        <w:rPr>
          <w:rFonts w:cstheme="minorHAnsi"/>
          <w:lang w:eastAsia="sv-SE"/>
        </w:rPr>
        <w:lastRenderedPageBreak/>
        <w:t>[16] Information om testpersoner,</w:t>
      </w:r>
      <w:r w:rsidRPr="00CA4160">
        <w:rPr>
          <w:rFonts w:cstheme="minorHAnsi"/>
          <w:lang w:eastAsia="sv-SE"/>
        </w:rPr>
        <w:br/>
      </w:r>
      <w:hyperlink r:id="rId35" w:history="1">
        <w:r w:rsidRPr="00CA4160">
          <w:rPr>
            <w:rStyle w:val="Hyperlnk"/>
            <w:rFonts w:asciiTheme="minorHAnsi" w:hAnsiTheme="minorHAnsi" w:cstheme="minorHAnsi"/>
            <w:lang w:eastAsia="sv-SE"/>
          </w:rPr>
          <w:t>https://nordicmedtest.atlassian.net/wiki/spaces/NoWi/pages/648025/4.+Nationella+testpersoner</w:t>
        </w:r>
      </w:hyperlink>
      <w:r w:rsidRPr="00CA4160">
        <w:rPr>
          <w:rFonts w:cstheme="minorHAnsi"/>
          <w:lang w:eastAsia="sv-SE"/>
        </w:rPr>
        <w:br/>
      </w:r>
      <w:hyperlink r:id="rId36" w:history="1">
        <w:r w:rsidRPr="00CA4160">
          <w:rPr>
            <w:rStyle w:val="Hyperlnk"/>
            <w:rFonts w:asciiTheme="minorHAnsi" w:hAnsiTheme="minorHAnsi" w:cstheme="minorHAnsi"/>
            <w:lang w:eastAsia="sv-SE"/>
          </w:rPr>
          <w:t>https://nordicmedtest.atlassian.net/wiki/spaces/NoWi/pages/648020/3.+Boka+testpersoner</w:t>
        </w:r>
      </w:hyperlink>
      <w:r w:rsidRPr="00CA4160">
        <w:rPr>
          <w:rFonts w:cstheme="minorHAnsi"/>
          <w:lang w:eastAsia="sv-SE"/>
        </w:rPr>
        <w:br/>
      </w:r>
      <w:hyperlink r:id="rId37" w:history="1">
        <w:r w:rsidRPr="00CA4160">
          <w:rPr>
            <w:rStyle w:val="Hyperlnk"/>
            <w:rFonts w:asciiTheme="minorHAnsi" w:hAnsiTheme="minorHAnsi" w:cstheme="minorHAnsi"/>
            <w:lang w:eastAsia="sv-SE"/>
          </w:rPr>
          <w:t>https://nordicmedtest.atlassian.net/wiki/spaces/NoWi/pages/648048/5.+Testpersonbokaren</w:t>
        </w:r>
      </w:hyperlink>
      <w:r>
        <w:br w:type="page"/>
      </w:r>
    </w:p>
    <w:p w14:paraId="1BB1AAD5" w14:textId="77777777" w:rsidR="00CA4160" w:rsidRDefault="00CA4160" w:rsidP="00CA4160">
      <w:pPr>
        <w:pStyle w:val="Rubrik1Nr"/>
      </w:pPr>
      <w:bookmarkStart w:id="13" w:name="_Toc139630282"/>
      <w:bookmarkStart w:id="14" w:name="_Toc144967566"/>
      <w:r>
        <w:lastRenderedPageBreak/>
        <w:t>Underlag för godkännande</w:t>
      </w:r>
      <w:bookmarkEnd w:id="13"/>
      <w:bookmarkEnd w:id="14"/>
    </w:p>
    <w:p w14:paraId="09F37F6E" w14:textId="77777777" w:rsidR="00CA4160" w:rsidRDefault="00CA4160" w:rsidP="00CA4160">
      <w:pPr>
        <w:pStyle w:val="Rubrik2Nr"/>
      </w:pPr>
      <w:bookmarkStart w:id="15" w:name="_Toc139630283"/>
      <w:bookmarkStart w:id="16" w:name="_Toc144967567"/>
      <w:r>
        <w:t>Allmänna uppgifter</w:t>
      </w:r>
      <w:bookmarkEnd w:id="15"/>
      <w:bookmarkEnd w:id="16"/>
    </w:p>
    <w:p w14:paraId="5D6C4E77" w14:textId="4F3E9C39" w:rsidR="00CA4160" w:rsidRDefault="00CA4160" w:rsidP="00CA4160">
      <w:pPr>
        <w:pStyle w:val="Rubrik3Nr"/>
      </w:pPr>
      <w:bookmarkStart w:id="17" w:name="_Toc139630284"/>
      <w:bookmarkStart w:id="18" w:name="_Toc144967568"/>
      <w:r>
        <w:t xml:space="preserve">Anslutande </w:t>
      </w:r>
      <w:bookmarkEnd w:id="17"/>
      <w:r w:rsidR="00591EA0">
        <w:t>vårdgivare</w:t>
      </w:r>
      <w:bookmarkEnd w:id="18"/>
    </w:p>
    <w:p w14:paraId="1F0B0B37" w14:textId="38493CF5" w:rsidR="00CA4160" w:rsidRPr="00C874F6" w:rsidRDefault="00CA4160" w:rsidP="00CA4160">
      <w:pPr>
        <w:rPr>
          <w:lang w:eastAsia="sv-SE"/>
        </w:rPr>
      </w:pPr>
      <w:r>
        <w:rPr>
          <w:lang w:eastAsia="sv-SE"/>
        </w:rPr>
        <w:t xml:space="preserve">Ange </w:t>
      </w:r>
      <w:r w:rsidR="00591EA0">
        <w:rPr>
          <w:lang w:eastAsia="sv-SE"/>
        </w:rPr>
        <w:t>vårdgivare</w:t>
      </w:r>
      <w:r>
        <w:rPr>
          <w:lang w:eastAsia="sv-SE"/>
        </w:rPr>
        <w:t xml:space="preserve"> som ska dela information från sitt vårdinformationsystem till NPÖ (organisation, organisationsnummer, kontaktperson, telefonnummer, e-post). </w:t>
      </w:r>
      <w:r w:rsidR="00591EA0">
        <w:rPr>
          <w:lang w:eastAsia="sv-SE"/>
        </w:rPr>
        <w:t xml:space="preserve"> </w:t>
      </w:r>
    </w:p>
    <w:sdt>
      <w:sdtPr>
        <w:id w:val="1690108464"/>
        <w:placeholder>
          <w:docPart w:val="387DC0F250964952967B83B5DC0208F6"/>
        </w:placeholder>
        <w:showingPlcHdr/>
        <w:text/>
      </w:sdtPr>
      <w:sdtEndPr/>
      <w:sdtContent>
        <w:p w14:paraId="05BA0A9C"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4D35BD0A" w14:textId="77777777" w:rsidR="00CA4160" w:rsidRDefault="00221F7C" w:rsidP="00CA4160">
      <w:pPr>
        <w:shd w:val="clear" w:color="auto" w:fill="CCFF99"/>
        <w:ind w:left="426" w:hanging="426"/>
        <w:rPr>
          <w:sz w:val="24"/>
          <w:lang w:eastAsia="sv-SE"/>
        </w:rPr>
      </w:pPr>
      <w:sdt>
        <w:sdtPr>
          <w:id w:val="-1459179681"/>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Godkänd/ej tillämpligt</w:t>
      </w:r>
    </w:p>
    <w:p w14:paraId="21A21595" w14:textId="77777777" w:rsidR="00CA4160" w:rsidRDefault="00221F7C" w:rsidP="00CA4160">
      <w:pPr>
        <w:shd w:val="clear" w:color="auto" w:fill="CCFF99"/>
        <w:ind w:left="426" w:hanging="426"/>
      </w:pPr>
      <w:sdt>
        <w:sdtPr>
          <w:id w:val="2100359744"/>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 med förbehåll</w:t>
      </w:r>
    </w:p>
    <w:p w14:paraId="6222ACA6" w14:textId="77777777" w:rsidR="00CA4160" w:rsidRPr="004F2659" w:rsidRDefault="00221F7C" w:rsidP="00CA4160">
      <w:pPr>
        <w:shd w:val="clear" w:color="auto" w:fill="CCFF99"/>
        <w:ind w:left="426" w:hanging="426"/>
      </w:pPr>
      <w:sdt>
        <w:sdtPr>
          <w:id w:val="-467971034"/>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Underkänd</w:t>
      </w:r>
    </w:p>
    <w:p w14:paraId="67464CFF"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CCECFF"/>
      </w:pPr>
    </w:p>
    <w:p w14:paraId="0F04B3AC" w14:textId="77777777" w:rsidR="00CA4160" w:rsidRDefault="00CA4160" w:rsidP="00CA4160">
      <w:pPr>
        <w:rPr>
          <w:lang w:eastAsia="sv-SE"/>
        </w:rPr>
      </w:pPr>
    </w:p>
    <w:p w14:paraId="426D8994" w14:textId="77777777" w:rsidR="00CA4160" w:rsidRDefault="00CA4160" w:rsidP="00CA4160">
      <w:pPr>
        <w:keepNext/>
        <w:keepLines/>
        <w:pBdr>
          <w:top w:val="single" w:sz="4" w:space="1" w:color="auto"/>
          <w:left w:val="single" w:sz="4" w:space="2" w:color="auto"/>
          <w:bottom w:val="single" w:sz="4" w:space="1" w:color="auto"/>
          <w:right w:val="single" w:sz="4" w:space="4" w:color="auto"/>
        </w:pBdr>
        <w:shd w:val="clear" w:color="auto" w:fill="FFFFCC"/>
      </w:pPr>
      <w:r>
        <w:t xml:space="preserve">Ansluts aktuellt </w:t>
      </w:r>
      <w:proofErr w:type="spellStart"/>
      <w:r>
        <w:t>källsystem</w:t>
      </w:r>
      <w:proofErr w:type="spellEnd"/>
      <w:r>
        <w:t xml:space="preserve"> via Agent?</w:t>
      </w:r>
    </w:p>
    <w:p w14:paraId="7F43C02A" w14:textId="77777777" w:rsidR="00CA4160" w:rsidRDefault="00221F7C" w:rsidP="00CA4160">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041745356"/>
          <w14:checkbox>
            <w14:checked w14:val="0"/>
            <w14:checkedState w14:val="2612" w14:font="MS Gothic"/>
            <w14:uncheckedState w14:val="2610" w14:font="MS Gothic"/>
          </w14:checkbox>
        </w:sdtPr>
        <w:sdtEndPr/>
        <w:sdtContent>
          <w:r w:rsidR="00CA4160" w:rsidRPr="009C6BA4">
            <w:rPr>
              <w:rFonts w:ascii="MS Gothic" w:eastAsia="MS Gothic" w:hAnsi="MS Gothic" w:hint="eastAsia"/>
            </w:rPr>
            <w:t>☐</w:t>
          </w:r>
        </w:sdtContent>
      </w:sdt>
      <w:r w:rsidR="00CA4160">
        <w:t xml:space="preserve"> Ja</w:t>
      </w:r>
    </w:p>
    <w:p w14:paraId="652FFD72" w14:textId="77777777" w:rsidR="00CA4160" w:rsidRPr="00371F4E" w:rsidRDefault="00221F7C" w:rsidP="00CA4160">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547433252"/>
          <w14:checkbox>
            <w14:checked w14:val="0"/>
            <w14:checkedState w14:val="2612" w14:font="MS Gothic"/>
            <w14:uncheckedState w14:val="2610" w14:font="MS Gothic"/>
          </w14:checkbox>
        </w:sdtPr>
        <w:sdtEndPr/>
        <w:sdtContent>
          <w:r w:rsidR="00CA4160" w:rsidRPr="009C6BA4">
            <w:rPr>
              <w:rFonts w:ascii="MS Gothic" w:eastAsia="MS Gothic" w:hAnsi="MS Gothic" w:hint="eastAsia"/>
            </w:rPr>
            <w:t>☐</w:t>
          </w:r>
        </w:sdtContent>
      </w:sdt>
      <w:r w:rsidR="00CA4160">
        <w:t xml:space="preserve"> Nej</w:t>
      </w:r>
    </w:p>
    <w:p w14:paraId="7D1AF7B8" w14:textId="77777777" w:rsidR="00CA4160" w:rsidRPr="00C874F6" w:rsidRDefault="00CA4160" w:rsidP="00CA4160">
      <w:pPr>
        <w:rPr>
          <w:lang w:eastAsia="sv-SE"/>
        </w:rPr>
      </w:pPr>
      <w:r>
        <w:rPr>
          <w:lang w:eastAsia="sv-SE"/>
        </w:rPr>
        <w:t>Om ja, ange uppgifter om agenten (agentens namn, kontaktperson, telefonnummer och e-post).</w:t>
      </w:r>
    </w:p>
    <w:sdt>
      <w:sdtPr>
        <w:id w:val="-510532088"/>
        <w:placeholder>
          <w:docPart w:val="E17E48941F6A4C6CAFE5A87D0BBEC2FA"/>
        </w:placeholder>
        <w:showingPlcHdr/>
        <w:text/>
      </w:sdtPr>
      <w:sdtEndPr/>
      <w:sdtContent>
        <w:p w14:paraId="0E9E50F9"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6A950F23" w14:textId="77777777" w:rsidR="00CA4160" w:rsidRDefault="00221F7C" w:rsidP="00CA4160">
      <w:pPr>
        <w:shd w:val="clear" w:color="auto" w:fill="CCFF99"/>
        <w:ind w:left="426" w:hanging="426"/>
        <w:rPr>
          <w:sz w:val="24"/>
          <w:lang w:eastAsia="sv-SE"/>
        </w:rPr>
      </w:pPr>
      <w:sdt>
        <w:sdtPr>
          <w:id w:val="875742444"/>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Godkänd/ej tillämpligt</w:t>
      </w:r>
    </w:p>
    <w:p w14:paraId="737291C5" w14:textId="77777777" w:rsidR="00CA4160" w:rsidRDefault="00221F7C" w:rsidP="00CA4160">
      <w:pPr>
        <w:shd w:val="clear" w:color="auto" w:fill="CCFF99"/>
        <w:ind w:left="426" w:hanging="426"/>
      </w:pPr>
      <w:sdt>
        <w:sdtPr>
          <w:id w:val="-152992114"/>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 med förbehåll</w:t>
      </w:r>
    </w:p>
    <w:p w14:paraId="0D4F2D87" w14:textId="77777777" w:rsidR="00CA4160" w:rsidRPr="004F2659" w:rsidRDefault="00221F7C" w:rsidP="00CA4160">
      <w:pPr>
        <w:shd w:val="clear" w:color="auto" w:fill="CCFF99"/>
        <w:ind w:left="426" w:hanging="426"/>
      </w:pPr>
      <w:sdt>
        <w:sdtPr>
          <w:id w:val="1165746467"/>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Underkänd</w:t>
      </w:r>
    </w:p>
    <w:p w14:paraId="31924A5E"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CCECFF"/>
      </w:pPr>
    </w:p>
    <w:p w14:paraId="543BC613" w14:textId="2714B312" w:rsidR="00624CAF" w:rsidRDefault="00624CAF">
      <w:r>
        <w:br w:type="page"/>
      </w:r>
    </w:p>
    <w:p w14:paraId="602687EA" w14:textId="77777777" w:rsidR="00306545" w:rsidRDefault="00306545"/>
    <w:p w14:paraId="142A9D26" w14:textId="77777777" w:rsidR="00CA4160" w:rsidRDefault="00CA4160" w:rsidP="00CA4160">
      <w:pPr>
        <w:pStyle w:val="Rubrik3Nr"/>
      </w:pPr>
      <w:bookmarkStart w:id="19" w:name="_Toc139630285"/>
      <w:bookmarkStart w:id="20" w:name="_Toc144967569"/>
      <w:r>
        <w:t>Tidigare godkänd samverkan</w:t>
      </w:r>
      <w:bookmarkEnd w:id="19"/>
      <w:bookmarkEnd w:id="20"/>
    </w:p>
    <w:p w14:paraId="41DB70E7" w14:textId="77777777" w:rsidR="00CA4160" w:rsidRPr="00BB4041" w:rsidRDefault="00CA4160" w:rsidP="00CA4160">
      <w:pPr>
        <w:pStyle w:val="Brdtext"/>
      </w:pPr>
    </w:p>
    <w:p w14:paraId="1A872D4E"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FFFFCC"/>
      </w:pPr>
      <w:r>
        <w:t xml:space="preserve">Tillgängliggör ni som vårdgivare redan andra informationsmängder till NPÖ via aktuellt </w:t>
      </w:r>
      <w:proofErr w:type="spellStart"/>
      <w:r>
        <w:t>källsystem</w:t>
      </w:r>
      <w:proofErr w:type="spellEnd"/>
      <w:r>
        <w:t>?</w:t>
      </w:r>
    </w:p>
    <w:p w14:paraId="4EE1C594" w14:textId="77777777" w:rsidR="00CA4160" w:rsidRDefault="00221F7C" w:rsidP="00CA4160">
      <w:pPr>
        <w:pBdr>
          <w:top w:val="single" w:sz="4" w:space="1" w:color="auto"/>
          <w:left w:val="single" w:sz="4" w:space="4" w:color="auto"/>
          <w:bottom w:val="single" w:sz="4" w:space="1" w:color="auto"/>
          <w:right w:val="single" w:sz="4" w:space="4" w:color="auto"/>
        </w:pBdr>
        <w:shd w:val="clear" w:color="auto" w:fill="FFFFCC"/>
      </w:pPr>
      <w:sdt>
        <w:sdtPr>
          <w:id w:val="1420835654"/>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Ja, ange informationsmängder: </w:t>
      </w:r>
      <w:sdt>
        <w:sdtPr>
          <w:id w:val="143938665"/>
          <w:placeholder>
            <w:docPart w:val="EF4DB1F576944F35AB65512F71E94A49"/>
          </w:placeholder>
          <w:showingPlcHdr/>
          <w:text/>
        </w:sdtPr>
        <w:sdtEndPr/>
        <w:sdtContent>
          <w:r w:rsidR="00CA4160" w:rsidRPr="008C5D7D">
            <w:rPr>
              <w:rStyle w:val="Platshllartext"/>
            </w:rPr>
            <w:t>Klicka här för att ange</w:t>
          </w:r>
          <w:r w:rsidR="00CA4160">
            <w:rPr>
              <w:rStyle w:val="Platshllartext"/>
            </w:rPr>
            <w:t xml:space="preserve"> informationsmängder.</w:t>
          </w:r>
        </w:sdtContent>
      </w:sdt>
    </w:p>
    <w:p w14:paraId="42D5C165" w14:textId="35C2DFF3" w:rsidR="00CA4160" w:rsidRPr="00AD19C9" w:rsidRDefault="00221F7C" w:rsidP="00EF0AD0">
      <w:pPr>
        <w:pBdr>
          <w:top w:val="single" w:sz="4" w:space="1" w:color="auto"/>
          <w:left w:val="single" w:sz="4" w:space="4" w:color="auto"/>
          <w:bottom w:val="single" w:sz="4" w:space="1" w:color="auto"/>
          <w:right w:val="single" w:sz="4" w:space="4" w:color="auto"/>
        </w:pBdr>
        <w:shd w:val="clear" w:color="auto" w:fill="FFFFCC"/>
      </w:pPr>
      <w:sdt>
        <w:sdtPr>
          <w:id w:val="1006867534"/>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Nej</w:t>
      </w:r>
    </w:p>
    <w:p w14:paraId="631992AE" w14:textId="77777777" w:rsidR="00CA4160" w:rsidRPr="00BB4041" w:rsidRDefault="00CA4160" w:rsidP="00CA4160">
      <w:pPr>
        <w:pStyle w:val="Brdtext"/>
      </w:pPr>
    </w:p>
    <w:p w14:paraId="671D159E"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FFFFCC"/>
      </w:pPr>
      <w:r>
        <w:t xml:space="preserve">Erbjuder ni som vårdgivare möjlighet för era medarbetare att söka på patienter i NPÖ via aktuellt </w:t>
      </w:r>
      <w:proofErr w:type="spellStart"/>
      <w:r>
        <w:t>källsystem</w:t>
      </w:r>
      <w:proofErr w:type="spellEnd"/>
      <w:r>
        <w:t xml:space="preserve">? Med andra ord, är aktuellt </w:t>
      </w:r>
      <w:proofErr w:type="spellStart"/>
      <w:r>
        <w:t>källsystem</w:t>
      </w:r>
      <w:proofErr w:type="spellEnd"/>
      <w:r>
        <w:t xml:space="preserve"> anslutet till en TGP-lösning?</w:t>
      </w:r>
    </w:p>
    <w:p w14:paraId="61D34AA1" w14:textId="77777777" w:rsidR="00CA4160" w:rsidRDefault="00221F7C" w:rsidP="00CA4160">
      <w:pPr>
        <w:pBdr>
          <w:top w:val="single" w:sz="4" w:space="1" w:color="auto"/>
          <w:left w:val="single" w:sz="4" w:space="4" w:color="auto"/>
          <w:bottom w:val="single" w:sz="4" w:space="1" w:color="auto"/>
          <w:right w:val="single" w:sz="4" w:space="4" w:color="auto"/>
        </w:pBdr>
        <w:shd w:val="clear" w:color="auto" w:fill="FFFFCC"/>
      </w:pPr>
      <w:sdt>
        <w:sdtPr>
          <w:id w:val="-657688800"/>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Ja</w:t>
      </w:r>
    </w:p>
    <w:p w14:paraId="01E2E27A" w14:textId="77777777" w:rsidR="00CA4160" w:rsidRPr="00221BB8" w:rsidRDefault="00221F7C" w:rsidP="00CA4160">
      <w:pPr>
        <w:pBdr>
          <w:top w:val="single" w:sz="4" w:space="1" w:color="auto"/>
          <w:left w:val="single" w:sz="4" w:space="4" w:color="auto"/>
          <w:bottom w:val="single" w:sz="4" w:space="1" w:color="auto"/>
          <w:right w:val="single" w:sz="4" w:space="4" w:color="auto"/>
        </w:pBdr>
        <w:shd w:val="clear" w:color="auto" w:fill="FFFFCC"/>
      </w:pPr>
      <w:sdt>
        <w:sdtPr>
          <w:id w:val="-1335373982"/>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Nej</w:t>
      </w:r>
    </w:p>
    <w:p w14:paraId="78170994" w14:textId="77777777" w:rsidR="00CA4160" w:rsidRPr="00FB1292" w:rsidRDefault="00CA4160" w:rsidP="00CA4160">
      <w:pPr>
        <w:pStyle w:val="Brdtext"/>
      </w:pPr>
    </w:p>
    <w:sdt>
      <w:sdtPr>
        <w:id w:val="-562481586"/>
        <w:placeholder>
          <w:docPart w:val="C48C64EAD24B4E36B7CA602584EA9865"/>
        </w:placeholder>
        <w:text/>
      </w:sdtPr>
      <w:sdtEndPr/>
      <w:sdtContent>
        <w:p w14:paraId="26D779DE"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 xml:space="preserve">Klicka här för att ange </w:t>
          </w:r>
          <w:r>
            <w:rPr>
              <w:rStyle w:val="Platshllartext"/>
            </w:rPr>
            <w:t>eventuella kommentarer</w:t>
          </w:r>
          <w:r w:rsidRPr="00A47557">
            <w:rPr>
              <w:rStyle w:val="Platshllartext"/>
            </w:rPr>
            <w:t>.</w:t>
          </w:r>
        </w:p>
      </w:sdtContent>
    </w:sdt>
    <w:p w14:paraId="336AF0DF" w14:textId="77777777" w:rsidR="00CA4160" w:rsidRDefault="00221F7C" w:rsidP="00CA4160">
      <w:pPr>
        <w:shd w:val="clear" w:color="auto" w:fill="CCFF99"/>
        <w:ind w:left="426" w:hanging="426"/>
        <w:rPr>
          <w:sz w:val="24"/>
          <w:lang w:eastAsia="sv-SE"/>
        </w:rPr>
      </w:pPr>
      <w:sdt>
        <w:sdtPr>
          <w:id w:val="1724253070"/>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Godkänd/ej tillämpligt</w:t>
      </w:r>
    </w:p>
    <w:p w14:paraId="28A76FD5" w14:textId="77777777" w:rsidR="00CA4160" w:rsidRDefault="00221F7C" w:rsidP="00CA4160">
      <w:pPr>
        <w:shd w:val="clear" w:color="auto" w:fill="CCFF99"/>
        <w:ind w:left="426" w:hanging="426"/>
      </w:pPr>
      <w:sdt>
        <w:sdtPr>
          <w:id w:val="-1735083614"/>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 med förbehåll</w:t>
      </w:r>
    </w:p>
    <w:p w14:paraId="3A7A0988" w14:textId="77777777" w:rsidR="00CA4160" w:rsidRPr="004F2659" w:rsidRDefault="00221F7C" w:rsidP="00CA4160">
      <w:pPr>
        <w:shd w:val="clear" w:color="auto" w:fill="CCFF99"/>
        <w:ind w:left="426" w:hanging="426"/>
      </w:pPr>
      <w:sdt>
        <w:sdtPr>
          <w:id w:val="-475982843"/>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Underkänd</w:t>
      </w:r>
    </w:p>
    <w:p w14:paraId="76CC875C"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CCECFF"/>
      </w:pPr>
    </w:p>
    <w:p w14:paraId="6D360D06" w14:textId="77777777" w:rsidR="00CA4160" w:rsidRDefault="00CA4160" w:rsidP="00CA4160">
      <w:pPr>
        <w:pStyle w:val="Rubrik3Nr"/>
      </w:pPr>
      <w:bookmarkStart w:id="21" w:name="_Toc139630286"/>
      <w:bookmarkStart w:id="22" w:name="_Toc144967570"/>
      <w:r>
        <w:lastRenderedPageBreak/>
        <w:t>Administratör för säkerhetstjänster</w:t>
      </w:r>
      <w:bookmarkEnd w:id="21"/>
      <w:bookmarkEnd w:id="22"/>
    </w:p>
    <w:p w14:paraId="4D9E97F7" w14:textId="77777777" w:rsidR="00CA4160" w:rsidRPr="00A10FB7" w:rsidRDefault="00CA4160" w:rsidP="00CA4160">
      <w:pPr>
        <w:keepNext/>
      </w:pPr>
      <w:r>
        <w:t xml:space="preserve">För att administrera spärrar för NPÖ kan Inera säkerhetstjänsternas administrationsgränssnitt användas. </w:t>
      </w:r>
    </w:p>
    <w:p w14:paraId="5838B113" w14:textId="77777777" w:rsidR="00CA4160" w:rsidRDefault="00CA4160" w:rsidP="00CA4160">
      <w:pPr>
        <w:keepNext/>
        <w:keepLines/>
        <w:pBdr>
          <w:top w:val="single" w:sz="4" w:space="1" w:color="auto"/>
          <w:left w:val="single" w:sz="4" w:space="2" w:color="auto"/>
          <w:bottom w:val="single" w:sz="4" w:space="1" w:color="auto"/>
          <w:right w:val="single" w:sz="4" w:space="4" w:color="auto"/>
        </w:pBdr>
        <w:shd w:val="clear" w:color="auto" w:fill="FFFFCC"/>
      </w:pPr>
      <w:r>
        <w:t>Vårdgivaren har tillgång till administratör för att sätta spärrar när patienter så önskar.</w:t>
      </w:r>
    </w:p>
    <w:p w14:paraId="11EE17A6" w14:textId="77777777" w:rsidR="00CA4160" w:rsidRDefault="00221F7C" w:rsidP="00CA4160">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888227783"/>
          <w14:checkbox>
            <w14:checked w14:val="0"/>
            <w14:checkedState w14:val="2612" w14:font="MS Gothic"/>
            <w14:uncheckedState w14:val="2610" w14:font="MS Gothic"/>
          </w14:checkbox>
        </w:sdtPr>
        <w:sdtEndPr/>
        <w:sdtContent>
          <w:r w:rsidR="00CA4160" w:rsidRPr="009C6BA4">
            <w:rPr>
              <w:rFonts w:ascii="MS Gothic" w:eastAsia="MS Gothic" w:hAnsi="MS Gothic" w:hint="eastAsia"/>
            </w:rPr>
            <w:t>☐</w:t>
          </w:r>
        </w:sdtContent>
      </w:sdt>
      <w:r w:rsidR="00CA4160">
        <w:t xml:space="preserve"> Ja, genom egen personal</w:t>
      </w:r>
    </w:p>
    <w:p w14:paraId="760DE470" w14:textId="77777777" w:rsidR="00CA4160" w:rsidRDefault="00221F7C" w:rsidP="00CA4160">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355652955"/>
          <w14:checkbox>
            <w14:checked w14:val="0"/>
            <w14:checkedState w14:val="2612" w14:font="MS Gothic"/>
            <w14:uncheckedState w14:val="2610" w14:font="MS Gothic"/>
          </w14:checkbox>
        </w:sdtPr>
        <w:sdtEndPr/>
        <w:sdtContent>
          <w:r w:rsidR="00CA4160" w:rsidRPr="009C6BA4">
            <w:rPr>
              <w:rFonts w:ascii="MS Gothic" w:eastAsia="MS Gothic" w:hAnsi="MS Gothic" w:hint="eastAsia"/>
            </w:rPr>
            <w:t>☐</w:t>
          </w:r>
        </w:sdtContent>
      </w:sdt>
      <w:r w:rsidR="00CA4160">
        <w:t xml:space="preserve"> Ja, via ombud</w:t>
      </w:r>
    </w:p>
    <w:p w14:paraId="0E01922E" w14:textId="77777777" w:rsidR="00CA4160" w:rsidRDefault="00221F7C" w:rsidP="00CA4160">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450429029"/>
          <w14:checkbox>
            <w14:checked w14:val="0"/>
            <w14:checkedState w14:val="2612" w14:font="MS Gothic"/>
            <w14:uncheckedState w14:val="2610" w14:font="MS Gothic"/>
          </w14:checkbox>
        </w:sdtPr>
        <w:sdtEndPr/>
        <w:sdtContent>
          <w:r w:rsidR="00CA4160" w:rsidRPr="009C6BA4">
            <w:rPr>
              <w:rFonts w:ascii="MS Gothic" w:eastAsia="MS Gothic" w:hAnsi="MS Gothic" w:hint="eastAsia"/>
            </w:rPr>
            <w:t>☐</w:t>
          </w:r>
        </w:sdtContent>
      </w:sdt>
      <w:r w:rsidR="00CA4160">
        <w:t xml:space="preserve"> Nej</w:t>
      </w:r>
    </w:p>
    <w:p w14:paraId="6D519AFE" w14:textId="77777777" w:rsidR="00CA4160" w:rsidRPr="00A10FB7" w:rsidRDefault="00CA4160" w:rsidP="00CA4160">
      <w:pPr>
        <w:keepNext/>
      </w:pPr>
      <w:r>
        <w:t>För att ta ut NPÖ åtkomstlogg kan Inera säkerhetstjänsternas administrationsgränssnitt användas. Exempel på data i en åtkomstlogg är uppgifter om vem som tittat på vilken journalinformation för en viss patient.</w:t>
      </w:r>
    </w:p>
    <w:p w14:paraId="6EB3E986" w14:textId="77777777" w:rsidR="00CA4160" w:rsidRDefault="00CA4160" w:rsidP="00CA4160">
      <w:pPr>
        <w:keepNext/>
        <w:keepLines/>
        <w:pBdr>
          <w:top w:val="single" w:sz="4" w:space="1" w:color="auto"/>
          <w:left w:val="single" w:sz="4" w:space="2" w:color="auto"/>
          <w:bottom w:val="single" w:sz="4" w:space="1" w:color="auto"/>
          <w:right w:val="single" w:sz="4" w:space="4" w:color="auto"/>
        </w:pBdr>
        <w:shd w:val="clear" w:color="auto" w:fill="FFFFCC"/>
      </w:pPr>
      <w:r>
        <w:t>Vårdgivaren har tillgång till administratör för att ta ut åtkomstlogg.</w:t>
      </w:r>
    </w:p>
    <w:p w14:paraId="07129F36" w14:textId="77777777" w:rsidR="00CA4160" w:rsidRDefault="00221F7C" w:rsidP="00CA4160">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94569276"/>
          <w14:checkbox>
            <w14:checked w14:val="0"/>
            <w14:checkedState w14:val="2612" w14:font="MS Gothic"/>
            <w14:uncheckedState w14:val="2610" w14:font="MS Gothic"/>
          </w14:checkbox>
        </w:sdtPr>
        <w:sdtEndPr/>
        <w:sdtContent>
          <w:r w:rsidR="00CA4160" w:rsidRPr="009C6BA4">
            <w:rPr>
              <w:rFonts w:ascii="MS Gothic" w:eastAsia="MS Gothic" w:hAnsi="MS Gothic" w:hint="eastAsia"/>
            </w:rPr>
            <w:t>☐</w:t>
          </w:r>
        </w:sdtContent>
      </w:sdt>
      <w:r w:rsidR="00CA4160">
        <w:t xml:space="preserve"> Ja, genom egen personal</w:t>
      </w:r>
    </w:p>
    <w:p w14:paraId="707292E3" w14:textId="77777777" w:rsidR="00CA4160" w:rsidRDefault="00221F7C" w:rsidP="00CA4160">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762727536"/>
          <w14:checkbox>
            <w14:checked w14:val="0"/>
            <w14:checkedState w14:val="2612" w14:font="MS Gothic"/>
            <w14:uncheckedState w14:val="2610" w14:font="MS Gothic"/>
          </w14:checkbox>
        </w:sdtPr>
        <w:sdtEndPr/>
        <w:sdtContent>
          <w:r w:rsidR="00CA4160" w:rsidRPr="009C6BA4">
            <w:rPr>
              <w:rFonts w:ascii="MS Gothic" w:eastAsia="MS Gothic" w:hAnsi="MS Gothic" w:hint="eastAsia"/>
            </w:rPr>
            <w:t>☐</w:t>
          </w:r>
        </w:sdtContent>
      </w:sdt>
      <w:r w:rsidR="00CA4160">
        <w:t xml:space="preserve"> Ja, via ombud</w:t>
      </w:r>
    </w:p>
    <w:p w14:paraId="7679F81C" w14:textId="77777777" w:rsidR="00CA4160" w:rsidRDefault="00221F7C" w:rsidP="00CA4160">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489679331"/>
          <w14:checkbox>
            <w14:checked w14:val="0"/>
            <w14:checkedState w14:val="2612" w14:font="MS Gothic"/>
            <w14:uncheckedState w14:val="2610" w14:font="MS Gothic"/>
          </w14:checkbox>
        </w:sdtPr>
        <w:sdtEndPr/>
        <w:sdtContent>
          <w:r w:rsidR="00CA4160" w:rsidRPr="009C6BA4">
            <w:rPr>
              <w:rFonts w:ascii="MS Gothic" w:eastAsia="MS Gothic" w:hAnsi="MS Gothic" w:hint="eastAsia"/>
            </w:rPr>
            <w:t>☐</w:t>
          </w:r>
        </w:sdtContent>
      </w:sdt>
      <w:r w:rsidR="00CA4160">
        <w:t xml:space="preserve"> Nej</w:t>
      </w:r>
    </w:p>
    <w:p w14:paraId="40304EDF" w14:textId="77777777" w:rsidR="00CA4160" w:rsidRPr="00DE0C62" w:rsidRDefault="00CA4160" w:rsidP="00CA4160">
      <w:pPr>
        <w:pStyle w:val="Brdtext"/>
      </w:pPr>
    </w:p>
    <w:p w14:paraId="184E8EDD" w14:textId="77777777" w:rsidR="00CA4160" w:rsidRDefault="00221F7C" w:rsidP="00CA4160">
      <w:pPr>
        <w:shd w:val="clear" w:color="auto" w:fill="CCFF99"/>
        <w:ind w:left="426" w:hanging="426"/>
        <w:rPr>
          <w:sz w:val="24"/>
          <w:lang w:eastAsia="sv-SE"/>
        </w:rPr>
      </w:pPr>
      <w:sdt>
        <w:sdtPr>
          <w:id w:val="2035533784"/>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Godkänd/ej tillämpligt</w:t>
      </w:r>
    </w:p>
    <w:p w14:paraId="18CB8390" w14:textId="77777777" w:rsidR="00CA4160" w:rsidRDefault="00221F7C" w:rsidP="00CA4160">
      <w:pPr>
        <w:shd w:val="clear" w:color="auto" w:fill="CCFF99"/>
        <w:ind w:left="426" w:hanging="426"/>
      </w:pPr>
      <w:sdt>
        <w:sdtPr>
          <w:id w:val="273915485"/>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 med förbehåll</w:t>
      </w:r>
    </w:p>
    <w:p w14:paraId="5282E588" w14:textId="77777777" w:rsidR="00CA4160" w:rsidRPr="004F2659" w:rsidRDefault="00221F7C" w:rsidP="00CA4160">
      <w:pPr>
        <w:shd w:val="clear" w:color="auto" w:fill="CCFF99"/>
        <w:ind w:left="426" w:hanging="426"/>
      </w:pPr>
      <w:sdt>
        <w:sdtPr>
          <w:id w:val="-1450232821"/>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Underkänd</w:t>
      </w:r>
    </w:p>
    <w:p w14:paraId="02AC716B"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CCECFF"/>
      </w:pPr>
    </w:p>
    <w:p w14:paraId="3CBC0C1F" w14:textId="77777777" w:rsidR="00CA2A49" w:rsidRDefault="00CA2A49">
      <w:pPr>
        <w:rPr>
          <w:rFonts w:ascii="Arial" w:eastAsia="Times New Roman" w:hAnsi="Arial" w:cs="Arial"/>
          <w:b/>
          <w:iCs/>
          <w:sz w:val="22"/>
          <w:szCs w:val="26"/>
          <w:lang w:eastAsia="sv-SE"/>
        </w:rPr>
      </w:pPr>
      <w:bookmarkStart w:id="23" w:name="_Toc139630287"/>
      <w:r>
        <w:br w:type="page"/>
      </w:r>
    </w:p>
    <w:p w14:paraId="2C87D5A3" w14:textId="5CDA45FE" w:rsidR="00CA4160" w:rsidRPr="00BB4041" w:rsidRDefault="00CA4160" w:rsidP="00CA4160">
      <w:pPr>
        <w:pStyle w:val="Rubrik3Nr"/>
      </w:pPr>
      <w:bookmarkStart w:id="24" w:name="_Toc144967571"/>
      <w:r>
        <w:lastRenderedPageBreak/>
        <w:t>Rutin för att informera patienter</w:t>
      </w:r>
      <w:bookmarkEnd w:id="23"/>
      <w:bookmarkEnd w:id="24"/>
      <w:r>
        <w:t xml:space="preserve"> </w:t>
      </w:r>
    </w:p>
    <w:p w14:paraId="721B97CB" w14:textId="77777777" w:rsidR="00CA4160" w:rsidRDefault="00CA4160" w:rsidP="00CA4160">
      <w:pPr>
        <w:rPr>
          <w:sz w:val="24"/>
          <w:lang w:eastAsia="sv-SE"/>
        </w:rPr>
      </w:pPr>
      <w:r>
        <w:t xml:space="preserve">För att patientinformation ska få levereras till NPÖ krävs att patienten fått information om sammanhållen vårddokumentation och möjligheten att spärra sin journalinformation. Informationen till patienten ska också inkludera vart man ska vända sig för att spärra sin journal hos specifika vårdenheter om så önskas. </w:t>
      </w:r>
    </w:p>
    <w:p w14:paraId="279B45D4" w14:textId="77777777" w:rsidR="00CA4160" w:rsidRDefault="00CA4160" w:rsidP="00CA4160">
      <w:r>
        <w:t xml:space="preserve">Beskriv vilka rutiner vårdgivaren har för att säkerställa att patienten informeras om sammanhållen vårddokumentation och möjligheten att spärra information. Beskriv även hur vårdgivaren dokumenterar att patienten har informerats om detta. </w:t>
      </w:r>
    </w:p>
    <w:sdt>
      <w:sdtPr>
        <w:id w:val="-666017385"/>
        <w:placeholder>
          <w:docPart w:val="F4B5880CD894479FA7DB08AB27E07762"/>
        </w:placeholder>
        <w:showingPlcHdr/>
        <w:text/>
      </w:sdtPr>
      <w:sdtEndPr/>
      <w:sdtContent>
        <w:p w14:paraId="0AD28BE5"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4A4D744E" w14:textId="77777777" w:rsidR="00CA4160" w:rsidRDefault="00221F7C" w:rsidP="00CA4160">
      <w:pPr>
        <w:shd w:val="clear" w:color="auto" w:fill="CCFF99"/>
        <w:ind w:left="426" w:hanging="426"/>
        <w:rPr>
          <w:sz w:val="24"/>
          <w:lang w:eastAsia="sv-SE"/>
        </w:rPr>
      </w:pPr>
      <w:sdt>
        <w:sdtPr>
          <w:id w:val="715093300"/>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Godkänd/ej tillämpligt</w:t>
      </w:r>
    </w:p>
    <w:p w14:paraId="1873C34F" w14:textId="77777777" w:rsidR="00CA4160" w:rsidRDefault="00221F7C" w:rsidP="00CA4160">
      <w:pPr>
        <w:shd w:val="clear" w:color="auto" w:fill="CCFF99"/>
        <w:ind w:left="426" w:hanging="426"/>
      </w:pPr>
      <w:sdt>
        <w:sdtPr>
          <w:id w:val="-1379848956"/>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 med förbehåll</w:t>
      </w:r>
    </w:p>
    <w:p w14:paraId="2C18618D" w14:textId="77777777" w:rsidR="00CA4160" w:rsidRPr="004F2659" w:rsidRDefault="00221F7C" w:rsidP="00CA4160">
      <w:pPr>
        <w:shd w:val="clear" w:color="auto" w:fill="CCFF99"/>
        <w:ind w:left="426" w:hanging="426"/>
      </w:pPr>
      <w:sdt>
        <w:sdtPr>
          <w:id w:val="1426618970"/>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Underkänd</w:t>
      </w:r>
    </w:p>
    <w:p w14:paraId="3E632C60"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CCECFF"/>
      </w:pPr>
    </w:p>
    <w:p w14:paraId="7DAA23A8" w14:textId="77777777" w:rsidR="00CA4160" w:rsidRDefault="00CA4160" w:rsidP="00CA4160">
      <w:pPr>
        <w:pStyle w:val="Rubrik3Nr"/>
      </w:pPr>
      <w:bookmarkStart w:id="25" w:name="_Toc139630288"/>
      <w:bookmarkStart w:id="26" w:name="_Toc144967572"/>
      <w:r>
        <w:t>Lokal NPÖ-support</w:t>
      </w:r>
      <w:bookmarkEnd w:id="25"/>
      <w:bookmarkEnd w:id="26"/>
    </w:p>
    <w:p w14:paraId="0326DA7F" w14:textId="77777777" w:rsidR="00CA4160" w:rsidRPr="00050158" w:rsidRDefault="00CA4160" w:rsidP="00CA4160">
      <w:r w:rsidRPr="008F5E39">
        <w:t xml:space="preserve">Anslutande vårdgivare skall ha etablerat </w:t>
      </w:r>
      <w:r>
        <w:t>en lokal NPÖ-</w:t>
      </w:r>
      <w:r w:rsidRPr="008F5E39">
        <w:t xml:space="preserve">support och ha kapacitet och kunskap att </w:t>
      </w:r>
      <w:r>
        <w:t xml:space="preserve">till exempel </w:t>
      </w:r>
      <w:r w:rsidRPr="008F5E39">
        <w:t xml:space="preserve">svara på frågor om vilken information </w:t>
      </w:r>
      <w:r>
        <w:t>vårdgivaren</w:t>
      </w:r>
      <w:r w:rsidRPr="008F5E39">
        <w:t xml:space="preserve"> tillgängliggör</w:t>
      </w:r>
      <w:r>
        <w:t xml:space="preserve"> i NPÖ. Anslutande vårdgivare ska också kunna svara på frågor kring sammanhållen vårddokumentation samt utföra felsökning. En checklista för support, information och utbildning finns i [1]. </w:t>
      </w:r>
    </w:p>
    <w:p w14:paraId="0498F45C" w14:textId="77777777" w:rsidR="00CA4160" w:rsidRDefault="00CA4160" w:rsidP="00CA4160">
      <w:r>
        <w:t>Ange kontaktuppgifter som Inera kan använda vid behov.</w:t>
      </w:r>
    </w:p>
    <w:p w14:paraId="7AE32611"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FFFFCC"/>
      </w:pPr>
      <w:r>
        <w:t>Lokal support för NPÖ är etablerad:</w:t>
      </w:r>
    </w:p>
    <w:p w14:paraId="7738574B" w14:textId="77777777" w:rsidR="00CA4160" w:rsidRDefault="00221F7C" w:rsidP="00CA4160">
      <w:pPr>
        <w:pBdr>
          <w:top w:val="single" w:sz="4" w:space="1" w:color="auto"/>
          <w:left w:val="single" w:sz="4" w:space="4" w:color="auto"/>
          <w:bottom w:val="single" w:sz="4" w:space="1" w:color="auto"/>
          <w:right w:val="single" w:sz="4" w:space="4" w:color="auto"/>
        </w:pBdr>
        <w:shd w:val="clear" w:color="auto" w:fill="FFFFCC"/>
      </w:pPr>
      <w:sdt>
        <w:sdtPr>
          <w:id w:val="661666149"/>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Ja</w:t>
      </w:r>
    </w:p>
    <w:p w14:paraId="4779D65A" w14:textId="77777777" w:rsidR="00CA4160" w:rsidRPr="00BB4041" w:rsidRDefault="00221F7C" w:rsidP="00CA4160">
      <w:pPr>
        <w:pBdr>
          <w:top w:val="single" w:sz="4" w:space="1" w:color="auto"/>
          <w:left w:val="single" w:sz="4" w:space="4" w:color="auto"/>
          <w:bottom w:val="single" w:sz="4" w:space="1" w:color="auto"/>
          <w:right w:val="single" w:sz="4" w:space="4" w:color="auto"/>
        </w:pBdr>
        <w:shd w:val="clear" w:color="auto" w:fill="FFFFCC"/>
      </w:pPr>
      <w:sdt>
        <w:sdtPr>
          <w:id w:val="466638535"/>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Nej</w:t>
      </w:r>
    </w:p>
    <w:p w14:paraId="28210926"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FFFFCC"/>
      </w:pPr>
      <w:r>
        <w:t xml:space="preserve">Funktionsbrevlåda: </w:t>
      </w:r>
      <w:sdt>
        <w:sdtPr>
          <w:id w:val="1769045611"/>
          <w:placeholder>
            <w:docPart w:val="F46C3093DD7647FA9815CF06A1923DEF"/>
          </w:placeholder>
          <w:showingPlcHdr/>
          <w:text/>
        </w:sdtPr>
        <w:sdtEndPr/>
        <w:sdtContent>
          <w:r w:rsidRPr="00A47557">
            <w:rPr>
              <w:rStyle w:val="Platshllartext"/>
            </w:rPr>
            <w:t xml:space="preserve">Klicka här för att ange </w:t>
          </w:r>
          <w:r>
            <w:rPr>
              <w:rStyle w:val="Platshllartext"/>
            </w:rPr>
            <w:t>e-postadress</w:t>
          </w:r>
          <w:r w:rsidRPr="00A47557">
            <w:rPr>
              <w:rStyle w:val="Platshllartext"/>
            </w:rPr>
            <w:t>.</w:t>
          </w:r>
        </w:sdtContent>
      </w:sdt>
      <w:r>
        <w:br/>
        <w:t xml:space="preserve">Kontaktperson (namn, e-post, telefonnummer): </w:t>
      </w:r>
      <w:sdt>
        <w:sdtPr>
          <w:id w:val="562381553"/>
          <w:placeholder>
            <w:docPart w:val="44D3C714E4FE481E8C71902756D7F8C0"/>
          </w:placeholder>
          <w:showingPlcHdr/>
          <w:text/>
        </w:sdtPr>
        <w:sdtEndPr/>
        <w:sdtContent>
          <w:r w:rsidRPr="00A47557">
            <w:rPr>
              <w:rStyle w:val="Platshllartext"/>
            </w:rPr>
            <w:t>Klicka här för att ange text.</w:t>
          </w:r>
        </w:sdtContent>
      </w:sdt>
    </w:p>
    <w:p w14:paraId="1668B11A" w14:textId="77777777" w:rsidR="00CA4160" w:rsidRDefault="00221F7C" w:rsidP="00CA4160">
      <w:pPr>
        <w:shd w:val="clear" w:color="auto" w:fill="CCFF99"/>
        <w:ind w:left="426" w:hanging="426"/>
        <w:rPr>
          <w:sz w:val="24"/>
          <w:lang w:eastAsia="sv-SE"/>
        </w:rPr>
      </w:pPr>
      <w:sdt>
        <w:sdtPr>
          <w:id w:val="2038775851"/>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Godkänd/ej tillämpligt</w:t>
      </w:r>
    </w:p>
    <w:p w14:paraId="495EF20F" w14:textId="77777777" w:rsidR="00CA4160" w:rsidRDefault="00221F7C" w:rsidP="00CA4160">
      <w:pPr>
        <w:shd w:val="clear" w:color="auto" w:fill="CCFF99"/>
        <w:ind w:left="426" w:hanging="426"/>
      </w:pPr>
      <w:sdt>
        <w:sdtPr>
          <w:id w:val="271598167"/>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 med förbehåll</w:t>
      </w:r>
    </w:p>
    <w:p w14:paraId="5A790B74" w14:textId="77777777" w:rsidR="00CA4160" w:rsidRPr="004F2659" w:rsidRDefault="00221F7C" w:rsidP="00CA4160">
      <w:pPr>
        <w:shd w:val="clear" w:color="auto" w:fill="CCFF99"/>
        <w:ind w:left="426" w:hanging="426"/>
      </w:pPr>
      <w:sdt>
        <w:sdtPr>
          <w:id w:val="1710993084"/>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Underkänd</w:t>
      </w:r>
    </w:p>
    <w:p w14:paraId="70B95175"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CCECFF"/>
      </w:pPr>
    </w:p>
    <w:p w14:paraId="1076DA10" w14:textId="77777777" w:rsidR="00CA4160" w:rsidRDefault="00CA4160" w:rsidP="00CA4160">
      <w:pPr>
        <w:spacing w:after="0"/>
      </w:pPr>
      <w:r>
        <w:br w:type="page"/>
      </w:r>
    </w:p>
    <w:p w14:paraId="3A98424C" w14:textId="77777777" w:rsidR="00CA4160" w:rsidRPr="00291367" w:rsidRDefault="00CA4160" w:rsidP="00CA4160">
      <w:pPr>
        <w:pStyle w:val="Rubrik2Nr"/>
      </w:pPr>
      <w:bookmarkStart w:id="27" w:name="_Toc139630289"/>
      <w:bookmarkStart w:id="28" w:name="_Toc144967573"/>
      <w:r>
        <w:lastRenderedPageBreak/>
        <w:t>Uppgifter om producentanslutningen</w:t>
      </w:r>
      <w:bookmarkEnd w:id="27"/>
      <w:bookmarkEnd w:id="28"/>
    </w:p>
    <w:p w14:paraId="7E343712" w14:textId="77777777" w:rsidR="00CA4160" w:rsidRDefault="00CA4160" w:rsidP="00CA4160">
      <w:pPr>
        <w:pStyle w:val="Rubrik3Nr"/>
      </w:pPr>
      <w:bookmarkStart w:id="29" w:name="_Toc139630290"/>
      <w:bookmarkStart w:id="30" w:name="_Toc144967574"/>
      <w:r>
        <w:t xml:space="preserve">Anslutande </w:t>
      </w:r>
      <w:proofErr w:type="spellStart"/>
      <w:r>
        <w:t>källsystem</w:t>
      </w:r>
      <w:bookmarkEnd w:id="29"/>
      <w:bookmarkEnd w:id="30"/>
      <w:proofErr w:type="spellEnd"/>
    </w:p>
    <w:p w14:paraId="3431A919" w14:textId="77777777" w:rsidR="00CA4160" w:rsidRPr="009B2462" w:rsidRDefault="00CA4160" w:rsidP="00CA4160">
      <w:r>
        <w:t xml:space="preserve">Ange vilket </w:t>
      </w:r>
      <w:proofErr w:type="spellStart"/>
      <w:r>
        <w:t>källsystem</w:t>
      </w:r>
      <w:proofErr w:type="spellEnd"/>
      <w:r>
        <w:t xml:space="preserve"> (vårdinformationssystem) som patientinformationen lagras i. Ange även versionsnummer samt eventuell mellanliggande tjänsteplattform.</w:t>
      </w:r>
    </w:p>
    <w:sdt>
      <w:sdtPr>
        <w:id w:val="-1615658461"/>
        <w:placeholder>
          <w:docPart w:val="64384EDC68584B398D935A1AEA3C8CDC"/>
        </w:placeholder>
        <w:text/>
      </w:sdtPr>
      <w:sdtEndPr/>
      <w:sdtContent>
        <w:p w14:paraId="7030EBC9"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 xml:space="preserve">Klicka här för att ange </w:t>
          </w:r>
        </w:p>
      </w:sdtContent>
    </w:sdt>
    <w:p w14:paraId="1FD277B5" w14:textId="77777777" w:rsidR="00CA4160" w:rsidRDefault="00221F7C" w:rsidP="00CA4160">
      <w:pPr>
        <w:shd w:val="clear" w:color="auto" w:fill="CCFF99"/>
        <w:ind w:left="426" w:hanging="426"/>
        <w:rPr>
          <w:sz w:val="24"/>
          <w:lang w:eastAsia="sv-SE"/>
        </w:rPr>
      </w:pPr>
      <w:sdt>
        <w:sdtPr>
          <w:id w:val="460387738"/>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Godkänd/ej tillämpligt</w:t>
      </w:r>
    </w:p>
    <w:p w14:paraId="68470DA1" w14:textId="77777777" w:rsidR="00CA4160" w:rsidRDefault="00221F7C" w:rsidP="00CA4160">
      <w:pPr>
        <w:shd w:val="clear" w:color="auto" w:fill="CCFF99"/>
        <w:ind w:left="426" w:hanging="426"/>
      </w:pPr>
      <w:sdt>
        <w:sdtPr>
          <w:id w:val="-2035876859"/>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 med förbehåll</w:t>
      </w:r>
    </w:p>
    <w:p w14:paraId="08E2C025" w14:textId="77777777" w:rsidR="00CA4160" w:rsidRPr="004F2659" w:rsidRDefault="00221F7C" w:rsidP="00CA4160">
      <w:pPr>
        <w:shd w:val="clear" w:color="auto" w:fill="CCFF99"/>
        <w:ind w:left="426" w:hanging="426"/>
      </w:pPr>
      <w:sdt>
        <w:sdtPr>
          <w:id w:val="-1479687955"/>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Underkänd</w:t>
      </w:r>
    </w:p>
    <w:p w14:paraId="7DF1F912"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CCECFF"/>
      </w:pPr>
    </w:p>
    <w:p w14:paraId="46ED1921" w14:textId="77777777" w:rsidR="00CA4160" w:rsidRDefault="00CA4160" w:rsidP="00CA4160">
      <w:pPr>
        <w:pStyle w:val="Rubrik3Nr"/>
      </w:pPr>
      <w:bookmarkStart w:id="31" w:name="_Toc139630291"/>
      <w:bookmarkStart w:id="32" w:name="_Toc144967575"/>
      <w:r>
        <w:t>Informationsmängder som ska anslutas</w:t>
      </w:r>
      <w:bookmarkEnd w:id="31"/>
      <w:bookmarkEnd w:id="32"/>
    </w:p>
    <w:p w14:paraId="10E9EEEB" w14:textId="77777777" w:rsidR="00CA4160" w:rsidRPr="00CA4160" w:rsidRDefault="00CA4160" w:rsidP="00CA4160">
      <w:pPr>
        <w:rPr>
          <w:rFonts w:cstheme="minorHAnsi"/>
          <w:lang w:eastAsia="sv-SE"/>
        </w:rPr>
      </w:pPr>
      <w:r w:rsidRPr="00A95EF1">
        <w:rPr>
          <w:lang w:eastAsia="sv-SE"/>
        </w:rPr>
        <w:t xml:space="preserve">Ange </w:t>
      </w:r>
      <w:r>
        <w:rPr>
          <w:lang w:eastAsia="sv-SE"/>
        </w:rPr>
        <w:t>tjänste</w:t>
      </w:r>
      <w:r w:rsidRPr="00A95EF1">
        <w:rPr>
          <w:lang w:eastAsia="sv-SE"/>
        </w:rPr>
        <w:t>kontrakt</w:t>
      </w:r>
      <w:r>
        <w:rPr>
          <w:lang w:eastAsia="sv-SE"/>
        </w:rPr>
        <w:t>s</w:t>
      </w:r>
      <w:r w:rsidRPr="00A95EF1">
        <w:rPr>
          <w:lang w:eastAsia="sv-SE"/>
        </w:rPr>
        <w:t xml:space="preserve">version för de informationsmängder som ska anslutas i kolumnen längst till </w:t>
      </w:r>
      <w:r w:rsidRPr="00CA4160">
        <w:rPr>
          <w:rFonts w:cstheme="minorHAnsi"/>
          <w:lang w:eastAsia="sv-SE"/>
        </w:rPr>
        <w:t>höger. För ej aktuella och tidigare anslutna tjänstekontrakt, lämna cellen tom.</w:t>
      </w:r>
    </w:p>
    <w:p w14:paraId="797F5E5F" w14:textId="77777777" w:rsidR="00CA4160" w:rsidRPr="00CA4160" w:rsidRDefault="00CA4160" w:rsidP="00CA4160">
      <w:pPr>
        <w:pStyle w:val="Brdtext"/>
        <w:rPr>
          <w:rFonts w:asciiTheme="minorHAnsi" w:hAnsiTheme="minorHAnsi" w:cstheme="minorHAnsi"/>
          <w:sz w:val="20"/>
          <w:szCs w:val="20"/>
          <w:lang w:eastAsia="sv-SE"/>
        </w:rPr>
      </w:pPr>
      <w:r w:rsidRPr="00CA4160">
        <w:rPr>
          <w:rFonts w:asciiTheme="minorHAnsi" w:hAnsiTheme="minorHAnsi" w:cstheme="minorHAnsi"/>
          <w:sz w:val="20"/>
          <w:szCs w:val="20"/>
          <w:lang w:eastAsia="sv-SE"/>
        </w:rPr>
        <w:t>För information om vilka tjänstekontraktsversioner som är möjliga att ansluta till, se [12].</w:t>
      </w:r>
    </w:p>
    <w:tbl>
      <w:tblPr>
        <w:tblStyle w:val="Tabellrutnt"/>
        <w:tblW w:w="8364" w:type="dxa"/>
        <w:tblInd w:w="-5" w:type="dxa"/>
        <w:tblLayout w:type="fixed"/>
        <w:tblLook w:val="05A0" w:firstRow="1" w:lastRow="0" w:firstColumn="1" w:lastColumn="1" w:noHBand="0" w:noVBand="1"/>
      </w:tblPr>
      <w:tblGrid>
        <w:gridCol w:w="3261"/>
        <w:gridCol w:w="3118"/>
        <w:gridCol w:w="1985"/>
      </w:tblGrid>
      <w:tr w:rsidR="00CA4160" w14:paraId="04745593" w14:textId="77777777" w:rsidTr="00CA4160">
        <w:tc>
          <w:tcPr>
            <w:tcW w:w="3261" w:type="dxa"/>
          </w:tcPr>
          <w:p w14:paraId="26545AC6" w14:textId="77777777" w:rsidR="00CA4160" w:rsidRPr="0040427C" w:rsidRDefault="00CA4160" w:rsidP="00C47074">
            <w:pPr>
              <w:keepNext/>
            </w:pPr>
            <w:r>
              <w:t>Informationsmängd</w:t>
            </w:r>
          </w:p>
        </w:tc>
        <w:tc>
          <w:tcPr>
            <w:tcW w:w="3118" w:type="dxa"/>
          </w:tcPr>
          <w:p w14:paraId="0D2B25F0" w14:textId="77777777" w:rsidR="00CA4160" w:rsidRPr="0040427C" w:rsidRDefault="00CA4160" w:rsidP="00C47074">
            <w:pPr>
              <w:keepNext/>
            </w:pPr>
            <w:r w:rsidRPr="0040427C">
              <w:t>Tjänstekontrakt</w:t>
            </w:r>
          </w:p>
        </w:tc>
        <w:tc>
          <w:tcPr>
            <w:tcW w:w="1985" w:type="dxa"/>
          </w:tcPr>
          <w:p w14:paraId="4B5B3104" w14:textId="77777777" w:rsidR="00CA4160" w:rsidRPr="0040427C" w:rsidRDefault="00CA4160" w:rsidP="00C47074">
            <w:pPr>
              <w:keepNext/>
            </w:pPr>
            <w:r>
              <w:t>Version som ska anslutas</w:t>
            </w:r>
          </w:p>
        </w:tc>
      </w:tr>
      <w:tr w:rsidR="00CA4160" w14:paraId="1A6CC5AC" w14:textId="77777777" w:rsidTr="00CA4160">
        <w:tc>
          <w:tcPr>
            <w:tcW w:w="3261" w:type="dxa"/>
            <w:vAlign w:val="bottom"/>
          </w:tcPr>
          <w:p w14:paraId="7E03AA30" w14:textId="77777777" w:rsidR="00CA4160" w:rsidRPr="0040427C" w:rsidRDefault="00CA4160" w:rsidP="00C47074">
            <w:pPr>
              <w:keepNext/>
              <w:rPr>
                <w:color w:val="0563C1"/>
                <w:u w:val="single"/>
              </w:rPr>
            </w:pPr>
            <w:r>
              <w:rPr>
                <w:i/>
              </w:rPr>
              <w:t>Vårdk</w:t>
            </w:r>
            <w:r w:rsidRPr="0040427C">
              <w:rPr>
                <w:i/>
              </w:rPr>
              <w:t>ontakter</w:t>
            </w:r>
          </w:p>
        </w:tc>
        <w:tc>
          <w:tcPr>
            <w:tcW w:w="3118" w:type="dxa"/>
            <w:vAlign w:val="bottom"/>
          </w:tcPr>
          <w:p w14:paraId="6DA4DFB5" w14:textId="77777777" w:rsidR="00CA4160" w:rsidRPr="00CA4160" w:rsidRDefault="00221F7C" w:rsidP="00C47074">
            <w:pPr>
              <w:keepNext/>
              <w:rPr>
                <w:rFonts w:cstheme="minorHAnsi"/>
              </w:rPr>
            </w:pPr>
            <w:hyperlink r:id="rId38" w:anchor="/domain/clinicalprocess:logistics:logistics" w:tooltip="https://rivta.se/tkview/#/domain/clinicalprocess:logistics:logistics" w:history="1">
              <w:proofErr w:type="spellStart"/>
              <w:r w:rsidR="00CA4160" w:rsidRPr="00CA4160">
                <w:rPr>
                  <w:rStyle w:val="Hyperlnk"/>
                  <w:rFonts w:asciiTheme="minorHAnsi" w:hAnsiTheme="minorHAnsi" w:cstheme="minorHAnsi"/>
                </w:rPr>
                <w:t>GetCareContacts</w:t>
              </w:r>
              <w:proofErr w:type="spellEnd"/>
            </w:hyperlink>
          </w:p>
        </w:tc>
        <w:tc>
          <w:tcPr>
            <w:tcW w:w="1985" w:type="dxa"/>
          </w:tcPr>
          <w:p w14:paraId="69270EB9" w14:textId="77777777" w:rsidR="00CA4160" w:rsidRPr="00A62A86" w:rsidRDefault="00CA4160" w:rsidP="00C47074">
            <w:pPr>
              <w:keepNext/>
              <w:shd w:val="clear" w:color="auto" w:fill="FFFFCC"/>
            </w:pPr>
          </w:p>
        </w:tc>
      </w:tr>
      <w:tr w:rsidR="00CA4160" w14:paraId="168F8474" w14:textId="77777777" w:rsidTr="00CA4160">
        <w:tc>
          <w:tcPr>
            <w:tcW w:w="3261" w:type="dxa"/>
            <w:vAlign w:val="bottom"/>
          </w:tcPr>
          <w:p w14:paraId="59E811A1" w14:textId="77777777" w:rsidR="00CA4160" w:rsidRPr="0040427C" w:rsidRDefault="00CA4160" w:rsidP="00C47074">
            <w:pPr>
              <w:keepNext/>
              <w:rPr>
                <w:color w:val="0563C1"/>
                <w:u w:val="single"/>
              </w:rPr>
            </w:pPr>
            <w:r w:rsidRPr="0040427C">
              <w:rPr>
                <w:i/>
              </w:rPr>
              <w:t>Anteckningar</w:t>
            </w:r>
          </w:p>
        </w:tc>
        <w:tc>
          <w:tcPr>
            <w:tcW w:w="3118" w:type="dxa"/>
            <w:vAlign w:val="bottom"/>
          </w:tcPr>
          <w:p w14:paraId="36F92588" w14:textId="77777777" w:rsidR="00CA4160" w:rsidRPr="00CA4160" w:rsidRDefault="00221F7C" w:rsidP="00C47074">
            <w:pPr>
              <w:keepNext/>
              <w:rPr>
                <w:rStyle w:val="Hyperlnk"/>
                <w:rFonts w:asciiTheme="minorHAnsi" w:hAnsiTheme="minorHAnsi" w:cstheme="minorHAnsi"/>
              </w:rPr>
            </w:pPr>
            <w:hyperlink r:id="rId39" w:anchor="/domain/clinicalprocess:healthcond:description" w:tooltip="https://rivta.se/tkview/#/domain/clinicalprocess:healthcond:description" w:history="1">
              <w:proofErr w:type="spellStart"/>
              <w:r w:rsidR="00CA4160" w:rsidRPr="00CA4160">
                <w:rPr>
                  <w:rStyle w:val="Hyperlnk"/>
                  <w:rFonts w:asciiTheme="minorHAnsi" w:hAnsiTheme="minorHAnsi" w:cstheme="minorHAnsi"/>
                </w:rPr>
                <w:t>GetCareDocumentation</w:t>
              </w:r>
              <w:proofErr w:type="spellEnd"/>
            </w:hyperlink>
            <w:r w:rsidR="00CA4160" w:rsidRPr="00CA4160">
              <w:rPr>
                <w:rStyle w:val="Hyperlnk"/>
                <w:rFonts w:asciiTheme="minorHAnsi" w:hAnsiTheme="minorHAnsi" w:cstheme="minorHAnsi"/>
              </w:rPr>
              <w:t xml:space="preserve">  </w:t>
            </w:r>
          </w:p>
        </w:tc>
        <w:tc>
          <w:tcPr>
            <w:tcW w:w="1985" w:type="dxa"/>
          </w:tcPr>
          <w:p w14:paraId="0F21964B" w14:textId="77777777" w:rsidR="00CA4160" w:rsidRPr="00A62A86" w:rsidRDefault="00CA4160" w:rsidP="00C47074">
            <w:pPr>
              <w:keepNext/>
              <w:shd w:val="clear" w:color="auto" w:fill="FFFFCC"/>
            </w:pPr>
          </w:p>
        </w:tc>
      </w:tr>
      <w:tr w:rsidR="00CA4160" w14:paraId="4ECE1BBE" w14:textId="77777777" w:rsidTr="00CA4160">
        <w:tc>
          <w:tcPr>
            <w:tcW w:w="3261" w:type="dxa"/>
            <w:vAlign w:val="bottom"/>
          </w:tcPr>
          <w:p w14:paraId="1AD91B61" w14:textId="77777777" w:rsidR="00CA4160" w:rsidRPr="0040427C" w:rsidRDefault="00CA4160" w:rsidP="00C47074">
            <w:pPr>
              <w:keepNext/>
              <w:rPr>
                <w:color w:val="0563C1"/>
                <w:u w:val="single"/>
              </w:rPr>
            </w:pPr>
            <w:r w:rsidRPr="0040427C">
              <w:rPr>
                <w:i/>
              </w:rPr>
              <w:t>Diagnoser</w:t>
            </w:r>
          </w:p>
        </w:tc>
        <w:tc>
          <w:tcPr>
            <w:tcW w:w="3118" w:type="dxa"/>
            <w:vAlign w:val="bottom"/>
          </w:tcPr>
          <w:p w14:paraId="15FC056C" w14:textId="77777777" w:rsidR="00CA4160" w:rsidRPr="00CA4160" w:rsidRDefault="00221F7C" w:rsidP="00C47074">
            <w:pPr>
              <w:keepNext/>
              <w:rPr>
                <w:rStyle w:val="Hyperlnk"/>
                <w:rFonts w:asciiTheme="minorHAnsi" w:hAnsiTheme="minorHAnsi" w:cstheme="minorHAnsi"/>
              </w:rPr>
            </w:pPr>
            <w:hyperlink r:id="rId40" w:anchor="/domain/clinicalprocess:healthcond:description" w:tooltip="https://rivta.se/tkview/#/domain/clinicalprocess:healthcond:description" w:history="1">
              <w:proofErr w:type="spellStart"/>
              <w:r w:rsidR="00CA4160" w:rsidRPr="00CA4160">
                <w:rPr>
                  <w:rStyle w:val="Hyperlnk"/>
                  <w:rFonts w:asciiTheme="minorHAnsi" w:hAnsiTheme="minorHAnsi" w:cstheme="minorHAnsi"/>
                </w:rPr>
                <w:t>GetDiagnosis</w:t>
              </w:r>
              <w:proofErr w:type="spellEnd"/>
            </w:hyperlink>
          </w:p>
        </w:tc>
        <w:tc>
          <w:tcPr>
            <w:tcW w:w="1985" w:type="dxa"/>
          </w:tcPr>
          <w:p w14:paraId="0068C805" w14:textId="77777777" w:rsidR="00CA4160" w:rsidRPr="00A62A86" w:rsidRDefault="00CA4160" w:rsidP="00C47074">
            <w:pPr>
              <w:keepNext/>
              <w:shd w:val="clear" w:color="auto" w:fill="FFFFCC"/>
            </w:pPr>
          </w:p>
        </w:tc>
      </w:tr>
      <w:tr w:rsidR="00CA4160" w14:paraId="57083B26" w14:textId="77777777" w:rsidTr="00CA4160">
        <w:tc>
          <w:tcPr>
            <w:tcW w:w="3261" w:type="dxa"/>
            <w:vAlign w:val="bottom"/>
          </w:tcPr>
          <w:p w14:paraId="540B1D24" w14:textId="77777777" w:rsidR="00CA4160" w:rsidRPr="0040427C" w:rsidRDefault="00CA4160" w:rsidP="00C47074">
            <w:pPr>
              <w:keepNext/>
              <w:rPr>
                <w:color w:val="0563C1"/>
                <w:u w:val="single"/>
              </w:rPr>
            </w:pPr>
            <w:r>
              <w:rPr>
                <w:i/>
              </w:rPr>
              <w:t>Funktionstillstånd &amp; ADL</w:t>
            </w:r>
          </w:p>
        </w:tc>
        <w:tc>
          <w:tcPr>
            <w:tcW w:w="3118" w:type="dxa"/>
            <w:vAlign w:val="bottom"/>
          </w:tcPr>
          <w:p w14:paraId="4969E37E" w14:textId="77777777" w:rsidR="00CA4160" w:rsidRPr="00CA4160" w:rsidRDefault="00221F7C" w:rsidP="00C47074">
            <w:pPr>
              <w:keepNext/>
              <w:rPr>
                <w:rStyle w:val="Hyperlnk"/>
                <w:rFonts w:asciiTheme="minorHAnsi" w:hAnsiTheme="minorHAnsi" w:cstheme="minorHAnsi"/>
              </w:rPr>
            </w:pPr>
            <w:hyperlink r:id="rId41" w:anchor="/domain/clinicalprocess:healthcond:description" w:tooltip="https://rivta.se/tkview/#/domain/clinicalprocess:healthcond:description" w:history="1">
              <w:proofErr w:type="spellStart"/>
              <w:r w:rsidR="00CA4160" w:rsidRPr="00CA4160">
                <w:rPr>
                  <w:rStyle w:val="Hyperlnk"/>
                  <w:rFonts w:asciiTheme="minorHAnsi" w:hAnsiTheme="minorHAnsi" w:cstheme="minorHAnsi"/>
                </w:rPr>
                <w:t>GetFunctionalStatus</w:t>
              </w:r>
              <w:proofErr w:type="spellEnd"/>
            </w:hyperlink>
          </w:p>
        </w:tc>
        <w:tc>
          <w:tcPr>
            <w:tcW w:w="1985" w:type="dxa"/>
          </w:tcPr>
          <w:p w14:paraId="7E492473" w14:textId="77777777" w:rsidR="00CA4160" w:rsidRPr="00A62A86" w:rsidRDefault="00CA4160" w:rsidP="00C47074">
            <w:pPr>
              <w:keepNext/>
              <w:shd w:val="clear" w:color="auto" w:fill="FFFFCC"/>
            </w:pPr>
          </w:p>
        </w:tc>
      </w:tr>
      <w:tr w:rsidR="00CA4160" w14:paraId="5BCE073D" w14:textId="77777777" w:rsidTr="00CA4160">
        <w:tc>
          <w:tcPr>
            <w:tcW w:w="3261" w:type="dxa"/>
            <w:vAlign w:val="bottom"/>
          </w:tcPr>
          <w:p w14:paraId="71D205E1" w14:textId="77777777" w:rsidR="00CA4160" w:rsidRPr="0040427C" w:rsidRDefault="00CA4160" w:rsidP="00C47074">
            <w:pPr>
              <w:keepNext/>
              <w:rPr>
                <w:i/>
              </w:rPr>
            </w:pPr>
            <w:r>
              <w:rPr>
                <w:i/>
              </w:rPr>
              <w:t>Vårdplane</w:t>
            </w:r>
            <w:r w:rsidRPr="0040427C">
              <w:rPr>
                <w:i/>
              </w:rPr>
              <w:t>r</w:t>
            </w:r>
          </w:p>
        </w:tc>
        <w:tc>
          <w:tcPr>
            <w:tcW w:w="3118" w:type="dxa"/>
            <w:vAlign w:val="bottom"/>
          </w:tcPr>
          <w:p w14:paraId="21388A37" w14:textId="77777777" w:rsidR="00CA4160" w:rsidRPr="00CA4160" w:rsidRDefault="00221F7C" w:rsidP="00C47074">
            <w:pPr>
              <w:keepNext/>
              <w:rPr>
                <w:rStyle w:val="Hyperlnk"/>
                <w:rFonts w:asciiTheme="minorHAnsi" w:hAnsiTheme="minorHAnsi" w:cstheme="minorHAnsi"/>
              </w:rPr>
            </w:pPr>
            <w:hyperlink r:id="rId42" w:anchor="/domain/clinicalprocess:logistics:logistics" w:tooltip="https://rivta.se/tkview/#/domain/clinicalprocess:logistics:logistics" w:history="1">
              <w:proofErr w:type="spellStart"/>
              <w:r w:rsidR="00CA4160" w:rsidRPr="00CA4160">
                <w:rPr>
                  <w:rStyle w:val="Hyperlnk"/>
                  <w:rFonts w:asciiTheme="minorHAnsi" w:hAnsiTheme="minorHAnsi" w:cstheme="minorHAnsi"/>
                </w:rPr>
                <w:t>GetCarePlans</w:t>
              </w:r>
              <w:proofErr w:type="spellEnd"/>
            </w:hyperlink>
          </w:p>
        </w:tc>
        <w:tc>
          <w:tcPr>
            <w:tcW w:w="1985" w:type="dxa"/>
          </w:tcPr>
          <w:p w14:paraId="111B3507" w14:textId="77777777" w:rsidR="00CA4160" w:rsidRPr="00A62A86" w:rsidRDefault="00CA4160" w:rsidP="00C47074">
            <w:pPr>
              <w:keepNext/>
              <w:shd w:val="clear" w:color="auto" w:fill="FFFFCC"/>
            </w:pPr>
          </w:p>
        </w:tc>
      </w:tr>
      <w:tr w:rsidR="00CA4160" w14:paraId="3731FA68" w14:textId="77777777" w:rsidTr="00CA4160">
        <w:tc>
          <w:tcPr>
            <w:tcW w:w="3261" w:type="dxa"/>
            <w:vAlign w:val="bottom"/>
          </w:tcPr>
          <w:p w14:paraId="09F883C2" w14:textId="77777777" w:rsidR="00CA4160" w:rsidRPr="0040427C" w:rsidRDefault="00CA4160" w:rsidP="00C47074">
            <w:pPr>
              <w:keepNext/>
              <w:rPr>
                <w:color w:val="0563C1"/>
                <w:u w:val="single"/>
              </w:rPr>
            </w:pPr>
            <w:r w:rsidRPr="0040427C">
              <w:rPr>
                <w:i/>
              </w:rPr>
              <w:t>Läkemedel</w:t>
            </w:r>
          </w:p>
        </w:tc>
        <w:tc>
          <w:tcPr>
            <w:tcW w:w="3118" w:type="dxa"/>
            <w:vAlign w:val="bottom"/>
          </w:tcPr>
          <w:p w14:paraId="1DE35FBA" w14:textId="77777777" w:rsidR="00CA4160" w:rsidRPr="00CA4160" w:rsidRDefault="00221F7C" w:rsidP="00C47074">
            <w:pPr>
              <w:keepNext/>
              <w:rPr>
                <w:rStyle w:val="Hyperlnk"/>
                <w:rFonts w:asciiTheme="minorHAnsi" w:hAnsiTheme="minorHAnsi" w:cstheme="minorHAnsi"/>
              </w:rPr>
            </w:pPr>
            <w:hyperlink r:id="rId43" w:anchor="/domain/clinicalprocess:activityprescription:actoutcome" w:tooltip="https://rivta.se/tkview/#/domain/clinicalprocess:activityprescription:actoutcome" w:history="1">
              <w:proofErr w:type="spellStart"/>
              <w:r w:rsidR="00CA4160" w:rsidRPr="00CA4160">
                <w:rPr>
                  <w:rStyle w:val="Hyperlnk"/>
                  <w:rFonts w:asciiTheme="minorHAnsi" w:hAnsiTheme="minorHAnsi" w:cstheme="minorHAnsi"/>
                </w:rPr>
                <w:t>GetMedicationHistory</w:t>
              </w:r>
              <w:proofErr w:type="spellEnd"/>
            </w:hyperlink>
          </w:p>
        </w:tc>
        <w:tc>
          <w:tcPr>
            <w:tcW w:w="1985" w:type="dxa"/>
          </w:tcPr>
          <w:p w14:paraId="36DC2987" w14:textId="77777777" w:rsidR="00CA4160" w:rsidRPr="00A62A86" w:rsidRDefault="00CA4160" w:rsidP="00C47074">
            <w:pPr>
              <w:keepNext/>
              <w:shd w:val="clear" w:color="auto" w:fill="FFFFCC"/>
            </w:pPr>
          </w:p>
        </w:tc>
      </w:tr>
      <w:tr w:rsidR="00CA4160" w14:paraId="575121DD" w14:textId="77777777" w:rsidTr="00CA4160">
        <w:tc>
          <w:tcPr>
            <w:tcW w:w="3261" w:type="dxa"/>
            <w:vAlign w:val="bottom"/>
          </w:tcPr>
          <w:p w14:paraId="136043DF" w14:textId="77777777" w:rsidR="00CA4160" w:rsidRPr="0040427C" w:rsidRDefault="00CA4160" w:rsidP="00C47074">
            <w:pPr>
              <w:keepNext/>
              <w:rPr>
                <w:color w:val="0563C1"/>
                <w:u w:val="single"/>
              </w:rPr>
            </w:pPr>
            <w:r w:rsidRPr="0040427C">
              <w:rPr>
                <w:i/>
              </w:rPr>
              <w:t>Provsvar</w:t>
            </w:r>
          </w:p>
        </w:tc>
        <w:tc>
          <w:tcPr>
            <w:tcW w:w="3118" w:type="dxa"/>
            <w:vAlign w:val="bottom"/>
          </w:tcPr>
          <w:p w14:paraId="6F187E8D" w14:textId="77777777" w:rsidR="00CA4160" w:rsidRPr="00CA4160" w:rsidRDefault="00221F7C" w:rsidP="00C47074">
            <w:pPr>
              <w:keepNext/>
              <w:rPr>
                <w:rStyle w:val="Hyperlnk"/>
                <w:rFonts w:asciiTheme="minorHAnsi" w:hAnsiTheme="minorHAnsi" w:cstheme="minorHAnsi"/>
              </w:rPr>
            </w:pPr>
            <w:hyperlink r:id="rId44" w:anchor="/domain/clinicalprocess:healthcond:actoutcome" w:tooltip="https://rivta.se/tkview/#/domain/clinicalprocess:healthcond:actoutcome" w:history="1">
              <w:proofErr w:type="spellStart"/>
              <w:r w:rsidR="00CA4160" w:rsidRPr="00CA4160">
                <w:rPr>
                  <w:rStyle w:val="Hyperlnk"/>
                  <w:rFonts w:asciiTheme="minorHAnsi" w:hAnsiTheme="minorHAnsi" w:cstheme="minorHAnsi"/>
                </w:rPr>
                <w:t>GetLaboratoryOrderOutcome</w:t>
              </w:r>
              <w:proofErr w:type="spellEnd"/>
            </w:hyperlink>
          </w:p>
        </w:tc>
        <w:tc>
          <w:tcPr>
            <w:tcW w:w="1985" w:type="dxa"/>
          </w:tcPr>
          <w:p w14:paraId="19BBDE70" w14:textId="77777777" w:rsidR="00CA4160" w:rsidRPr="00A62A86" w:rsidRDefault="00CA4160" w:rsidP="00C47074">
            <w:pPr>
              <w:keepNext/>
              <w:shd w:val="clear" w:color="auto" w:fill="FFFFCC"/>
            </w:pPr>
          </w:p>
        </w:tc>
      </w:tr>
      <w:tr w:rsidR="00CA4160" w14:paraId="3E0CBB83" w14:textId="77777777" w:rsidTr="00CA4160">
        <w:tc>
          <w:tcPr>
            <w:tcW w:w="3261" w:type="dxa"/>
            <w:vAlign w:val="bottom"/>
          </w:tcPr>
          <w:p w14:paraId="5E8CF772" w14:textId="77777777" w:rsidR="00CA4160" w:rsidRPr="0040427C" w:rsidRDefault="00CA4160" w:rsidP="00C47074">
            <w:pPr>
              <w:rPr>
                <w:color w:val="0563C1"/>
                <w:u w:val="single"/>
              </w:rPr>
            </w:pPr>
            <w:r w:rsidRPr="0040427C">
              <w:rPr>
                <w:i/>
              </w:rPr>
              <w:t>Remisser</w:t>
            </w:r>
            <w:r>
              <w:rPr>
                <w:i/>
              </w:rPr>
              <w:t xml:space="preserve"> - konsultation</w:t>
            </w:r>
          </w:p>
        </w:tc>
        <w:tc>
          <w:tcPr>
            <w:tcW w:w="3118" w:type="dxa"/>
            <w:vAlign w:val="bottom"/>
          </w:tcPr>
          <w:p w14:paraId="60FDBA49" w14:textId="77777777" w:rsidR="00CA4160" w:rsidRPr="00CA4160" w:rsidRDefault="00221F7C" w:rsidP="00C47074">
            <w:pPr>
              <w:keepNext/>
              <w:rPr>
                <w:rStyle w:val="Hyperlnk"/>
                <w:rFonts w:asciiTheme="minorHAnsi" w:hAnsiTheme="minorHAnsi" w:cstheme="minorHAnsi"/>
              </w:rPr>
            </w:pPr>
            <w:hyperlink r:id="rId45" w:anchor="/domain/clinicalprocess:healthcond:actoutcome" w:tooltip="https://rivta.se/tkview/#/domain/clinicalprocess:healthcond:actoutcome" w:history="1">
              <w:proofErr w:type="spellStart"/>
              <w:r w:rsidR="00CA4160" w:rsidRPr="00CA4160">
                <w:rPr>
                  <w:rStyle w:val="Hyperlnk"/>
                  <w:rFonts w:asciiTheme="minorHAnsi" w:hAnsiTheme="minorHAnsi" w:cstheme="minorHAnsi"/>
                </w:rPr>
                <w:t>GetReferralOutcome</w:t>
              </w:r>
              <w:proofErr w:type="spellEnd"/>
            </w:hyperlink>
          </w:p>
        </w:tc>
        <w:tc>
          <w:tcPr>
            <w:tcW w:w="1985" w:type="dxa"/>
          </w:tcPr>
          <w:p w14:paraId="00E0759D" w14:textId="77777777" w:rsidR="00CA4160" w:rsidRPr="00A62A86" w:rsidRDefault="00CA4160" w:rsidP="00C47074">
            <w:pPr>
              <w:shd w:val="clear" w:color="auto" w:fill="FFFFCC"/>
            </w:pPr>
          </w:p>
        </w:tc>
      </w:tr>
      <w:tr w:rsidR="00CA4160" w14:paraId="4A2062EB" w14:textId="77777777" w:rsidTr="00CA4160">
        <w:tc>
          <w:tcPr>
            <w:tcW w:w="3261" w:type="dxa"/>
            <w:vAlign w:val="bottom"/>
          </w:tcPr>
          <w:p w14:paraId="09826244" w14:textId="77777777" w:rsidR="00CA4160" w:rsidRPr="0040427C" w:rsidRDefault="00CA4160" w:rsidP="00C47074">
            <w:pPr>
              <w:rPr>
                <w:color w:val="0563C1"/>
                <w:u w:val="single"/>
              </w:rPr>
            </w:pPr>
            <w:r w:rsidRPr="0040427C">
              <w:rPr>
                <w:i/>
              </w:rPr>
              <w:t>Bilddiagnostik/</w:t>
            </w:r>
            <w:r>
              <w:rPr>
                <w:i/>
              </w:rPr>
              <w:t xml:space="preserve"> </w:t>
            </w:r>
            <w:r w:rsidRPr="0040427C">
              <w:rPr>
                <w:i/>
              </w:rPr>
              <w:t>röntgenremiss</w:t>
            </w:r>
          </w:p>
        </w:tc>
        <w:tc>
          <w:tcPr>
            <w:tcW w:w="3118" w:type="dxa"/>
            <w:vAlign w:val="bottom"/>
          </w:tcPr>
          <w:p w14:paraId="6A008931" w14:textId="77777777" w:rsidR="00CA4160" w:rsidRPr="00CA4160" w:rsidRDefault="00221F7C" w:rsidP="00C47074">
            <w:pPr>
              <w:keepNext/>
              <w:rPr>
                <w:rStyle w:val="Hyperlnk"/>
                <w:rFonts w:asciiTheme="minorHAnsi" w:hAnsiTheme="minorHAnsi" w:cstheme="minorHAnsi"/>
              </w:rPr>
            </w:pPr>
            <w:hyperlink r:id="rId46" w:anchor="/domain/clinicalprocess:healthcond:actoutcome" w:tooltip="https://rivta.se/tkview/#/domain/clinicalprocess:healthcond:actoutcome" w:history="1">
              <w:proofErr w:type="spellStart"/>
              <w:r w:rsidR="00CA4160" w:rsidRPr="00CA4160">
                <w:rPr>
                  <w:rStyle w:val="Hyperlnk"/>
                  <w:rFonts w:asciiTheme="minorHAnsi" w:hAnsiTheme="minorHAnsi" w:cstheme="minorHAnsi"/>
                </w:rPr>
                <w:t>GetImagingOutcome</w:t>
              </w:r>
              <w:proofErr w:type="spellEnd"/>
            </w:hyperlink>
          </w:p>
        </w:tc>
        <w:tc>
          <w:tcPr>
            <w:tcW w:w="1985" w:type="dxa"/>
          </w:tcPr>
          <w:p w14:paraId="319C0960" w14:textId="77777777" w:rsidR="00CA4160" w:rsidRPr="00A62A86" w:rsidRDefault="00CA4160" w:rsidP="00C47074">
            <w:pPr>
              <w:shd w:val="clear" w:color="auto" w:fill="FFFFCC"/>
            </w:pPr>
          </w:p>
        </w:tc>
      </w:tr>
      <w:tr w:rsidR="00CA4160" w14:paraId="4F351171" w14:textId="77777777" w:rsidTr="00CA4160">
        <w:tc>
          <w:tcPr>
            <w:tcW w:w="3261" w:type="dxa"/>
            <w:vAlign w:val="bottom"/>
          </w:tcPr>
          <w:p w14:paraId="577FB04E" w14:textId="77777777" w:rsidR="00CA4160" w:rsidRPr="0040427C" w:rsidRDefault="00CA4160" w:rsidP="00C47074">
            <w:pPr>
              <w:rPr>
                <w:i/>
              </w:rPr>
            </w:pPr>
            <w:r>
              <w:rPr>
                <w:i/>
              </w:rPr>
              <w:t>Remisstatus</w:t>
            </w:r>
          </w:p>
        </w:tc>
        <w:tc>
          <w:tcPr>
            <w:tcW w:w="3118" w:type="dxa"/>
            <w:vAlign w:val="bottom"/>
          </w:tcPr>
          <w:p w14:paraId="589B7F7E" w14:textId="77777777" w:rsidR="00CA4160" w:rsidRPr="00CA4160" w:rsidRDefault="00221F7C" w:rsidP="00C47074">
            <w:pPr>
              <w:keepNext/>
              <w:rPr>
                <w:rStyle w:val="Hyperlnk"/>
                <w:rFonts w:asciiTheme="minorHAnsi" w:hAnsiTheme="minorHAnsi" w:cstheme="minorHAnsi"/>
              </w:rPr>
            </w:pPr>
            <w:hyperlink r:id="rId47" w:anchor="/domain/crm:requeststatus" w:tooltip="https://rivta.se/tkview/#/domain/crm:requeststatus" w:history="1">
              <w:proofErr w:type="spellStart"/>
              <w:r w:rsidR="00CA4160" w:rsidRPr="00CA4160">
                <w:rPr>
                  <w:rStyle w:val="Hyperlnk"/>
                  <w:rFonts w:asciiTheme="minorHAnsi" w:hAnsiTheme="minorHAnsi" w:cstheme="minorHAnsi"/>
                </w:rPr>
                <w:t>GetRequestActivities</w:t>
              </w:r>
              <w:proofErr w:type="spellEnd"/>
            </w:hyperlink>
          </w:p>
        </w:tc>
        <w:tc>
          <w:tcPr>
            <w:tcW w:w="1985" w:type="dxa"/>
          </w:tcPr>
          <w:p w14:paraId="6076F8D6" w14:textId="77777777" w:rsidR="00CA4160" w:rsidRPr="00A62A86" w:rsidRDefault="00CA4160" w:rsidP="00C47074">
            <w:pPr>
              <w:shd w:val="clear" w:color="auto" w:fill="FFFFCC"/>
            </w:pPr>
          </w:p>
        </w:tc>
      </w:tr>
      <w:tr w:rsidR="00CA4160" w14:paraId="1E68D1AF" w14:textId="77777777" w:rsidTr="00CA4160">
        <w:tc>
          <w:tcPr>
            <w:tcW w:w="3261" w:type="dxa"/>
            <w:vAlign w:val="bottom"/>
          </w:tcPr>
          <w:p w14:paraId="41EB04E0" w14:textId="77777777" w:rsidR="00CA4160" w:rsidRPr="0040427C" w:rsidRDefault="00CA4160" w:rsidP="00C47074">
            <w:pPr>
              <w:rPr>
                <w:color w:val="0563C1"/>
                <w:u w:val="single"/>
              </w:rPr>
            </w:pPr>
            <w:r w:rsidRPr="0040427C">
              <w:rPr>
                <w:i/>
              </w:rPr>
              <w:t>Uppmärksamhets</w:t>
            </w:r>
            <w:r>
              <w:rPr>
                <w:i/>
              </w:rPr>
              <w:softHyphen/>
            </w:r>
            <w:r w:rsidRPr="0040427C">
              <w:rPr>
                <w:i/>
              </w:rPr>
              <w:t>information</w:t>
            </w:r>
          </w:p>
        </w:tc>
        <w:tc>
          <w:tcPr>
            <w:tcW w:w="3118" w:type="dxa"/>
            <w:vAlign w:val="bottom"/>
          </w:tcPr>
          <w:p w14:paraId="7026E3A2" w14:textId="77777777" w:rsidR="00CA4160" w:rsidRPr="00CA4160" w:rsidRDefault="00221F7C" w:rsidP="00C47074">
            <w:pPr>
              <w:keepNext/>
              <w:rPr>
                <w:rStyle w:val="Hyperlnk"/>
                <w:rFonts w:asciiTheme="minorHAnsi" w:hAnsiTheme="minorHAnsi" w:cstheme="minorHAnsi"/>
              </w:rPr>
            </w:pPr>
            <w:hyperlink r:id="rId48" w:anchor="/domain/clinicalprocess:healthcond:description" w:tooltip="https://rivta.se/tkview/#/domain/clinicalprocess:healthcond:description" w:history="1">
              <w:proofErr w:type="spellStart"/>
              <w:r w:rsidR="00CA4160" w:rsidRPr="00CA4160">
                <w:rPr>
                  <w:rStyle w:val="Hyperlnk"/>
                  <w:rFonts w:asciiTheme="minorHAnsi" w:hAnsiTheme="minorHAnsi" w:cstheme="minorHAnsi"/>
                </w:rPr>
                <w:t>GetAlertInformation</w:t>
              </w:r>
              <w:proofErr w:type="spellEnd"/>
            </w:hyperlink>
          </w:p>
        </w:tc>
        <w:tc>
          <w:tcPr>
            <w:tcW w:w="1985" w:type="dxa"/>
          </w:tcPr>
          <w:p w14:paraId="1EF7AB06" w14:textId="77777777" w:rsidR="00CA4160" w:rsidRPr="00A62A86" w:rsidRDefault="00CA4160" w:rsidP="00C47074">
            <w:pPr>
              <w:shd w:val="clear" w:color="auto" w:fill="FFFFCC"/>
            </w:pPr>
          </w:p>
        </w:tc>
      </w:tr>
      <w:tr w:rsidR="00CA4160" w14:paraId="64F7A53F" w14:textId="77777777" w:rsidTr="00CA4160">
        <w:tc>
          <w:tcPr>
            <w:tcW w:w="3261" w:type="dxa"/>
            <w:vAlign w:val="bottom"/>
          </w:tcPr>
          <w:p w14:paraId="3640EB82" w14:textId="77777777" w:rsidR="00CA4160" w:rsidRPr="0040427C" w:rsidRDefault="00CA4160" w:rsidP="00C47074">
            <w:pPr>
              <w:rPr>
                <w:color w:val="0563C1"/>
                <w:u w:val="single"/>
              </w:rPr>
            </w:pPr>
            <w:r w:rsidRPr="0040427C">
              <w:rPr>
                <w:i/>
              </w:rPr>
              <w:t>Vaccinationer</w:t>
            </w:r>
          </w:p>
        </w:tc>
        <w:tc>
          <w:tcPr>
            <w:tcW w:w="3118" w:type="dxa"/>
            <w:vAlign w:val="bottom"/>
          </w:tcPr>
          <w:p w14:paraId="7397B842" w14:textId="77777777" w:rsidR="00CA4160" w:rsidRPr="00CA4160" w:rsidRDefault="00221F7C" w:rsidP="00C47074">
            <w:pPr>
              <w:keepNext/>
              <w:rPr>
                <w:rStyle w:val="Hyperlnk"/>
                <w:rFonts w:asciiTheme="minorHAnsi" w:hAnsiTheme="minorHAnsi" w:cstheme="minorHAnsi"/>
              </w:rPr>
            </w:pPr>
            <w:hyperlink r:id="rId49" w:anchor="/domain/clinicalprocess:activityprescription:actoutcome" w:tooltip="https://rivta.se/tkview/#/domain/clinicalprocess:activityprescription:actoutcome" w:history="1">
              <w:proofErr w:type="spellStart"/>
              <w:r w:rsidR="00CA4160" w:rsidRPr="00CA4160">
                <w:rPr>
                  <w:rStyle w:val="Hyperlnk"/>
                  <w:rFonts w:asciiTheme="minorHAnsi" w:hAnsiTheme="minorHAnsi" w:cstheme="minorHAnsi"/>
                </w:rPr>
                <w:t>GetVaccinationHistory</w:t>
              </w:r>
              <w:proofErr w:type="spellEnd"/>
            </w:hyperlink>
          </w:p>
        </w:tc>
        <w:tc>
          <w:tcPr>
            <w:tcW w:w="1985" w:type="dxa"/>
          </w:tcPr>
          <w:p w14:paraId="1E84BA9C" w14:textId="77777777" w:rsidR="00CA4160" w:rsidRPr="00A62A86" w:rsidRDefault="00CA4160" w:rsidP="00C47074">
            <w:pPr>
              <w:shd w:val="clear" w:color="auto" w:fill="FFFFCC"/>
            </w:pPr>
          </w:p>
        </w:tc>
      </w:tr>
      <w:tr w:rsidR="00CA4160" w14:paraId="4A92254B" w14:textId="77777777" w:rsidTr="00CA4160">
        <w:tc>
          <w:tcPr>
            <w:tcW w:w="3261" w:type="dxa"/>
            <w:vAlign w:val="bottom"/>
          </w:tcPr>
          <w:p w14:paraId="0B8B5308" w14:textId="77777777" w:rsidR="00CA4160" w:rsidRPr="0040427C" w:rsidRDefault="00CA4160" w:rsidP="00C47074">
            <w:pPr>
              <w:rPr>
                <w:color w:val="0563C1"/>
                <w:u w:val="single"/>
              </w:rPr>
            </w:pPr>
            <w:r w:rsidRPr="0040427C">
              <w:rPr>
                <w:i/>
              </w:rPr>
              <w:t>Tillväxt/Observationer</w:t>
            </w:r>
          </w:p>
        </w:tc>
        <w:tc>
          <w:tcPr>
            <w:tcW w:w="3118" w:type="dxa"/>
            <w:vAlign w:val="bottom"/>
          </w:tcPr>
          <w:p w14:paraId="7AFD1805" w14:textId="77777777" w:rsidR="00CA4160" w:rsidRPr="00CA4160" w:rsidRDefault="00221F7C" w:rsidP="00C47074">
            <w:pPr>
              <w:keepNext/>
              <w:rPr>
                <w:rStyle w:val="Hyperlnk"/>
                <w:rFonts w:asciiTheme="minorHAnsi" w:hAnsiTheme="minorHAnsi" w:cstheme="minorHAnsi"/>
              </w:rPr>
            </w:pPr>
            <w:hyperlink r:id="rId50" w:anchor="/domain/clinicalprocess:healthcond:basic" w:tooltip="https://rivta.se/tkview/#/domain/clinicalprocess:healthcond:basic" w:history="1">
              <w:proofErr w:type="spellStart"/>
              <w:r w:rsidR="00CA4160" w:rsidRPr="00CA4160">
                <w:rPr>
                  <w:rStyle w:val="Hyperlnk"/>
                  <w:rFonts w:asciiTheme="minorHAnsi" w:hAnsiTheme="minorHAnsi" w:cstheme="minorHAnsi"/>
                </w:rPr>
                <w:t>GetObservations</w:t>
              </w:r>
              <w:proofErr w:type="spellEnd"/>
            </w:hyperlink>
          </w:p>
        </w:tc>
        <w:tc>
          <w:tcPr>
            <w:tcW w:w="1985" w:type="dxa"/>
          </w:tcPr>
          <w:p w14:paraId="5A8F67E8" w14:textId="77777777" w:rsidR="00CA4160" w:rsidRPr="00A62A86" w:rsidRDefault="00CA4160" w:rsidP="00C47074">
            <w:pPr>
              <w:shd w:val="clear" w:color="auto" w:fill="FFFFCC"/>
            </w:pPr>
          </w:p>
        </w:tc>
      </w:tr>
      <w:tr w:rsidR="00CA4160" w14:paraId="1AD58CC0" w14:textId="77777777" w:rsidTr="00CA4160">
        <w:tc>
          <w:tcPr>
            <w:tcW w:w="3261" w:type="dxa"/>
            <w:vAlign w:val="bottom"/>
          </w:tcPr>
          <w:p w14:paraId="63AD8B4E" w14:textId="77777777" w:rsidR="00CA4160" w:rsidRPr="0040427C" w:rsidRDefault="00CA4160" w:rsidP="00C47074">
            <w:pPr>
              <w:rPr>
                <w:i/>
              </w:rPr>
            </w:pPr>
            <w:r>
              <w:rPr>
                <w:i/>
              </w:rPr>
              <w:t>Mödravård</w:t>
            </w:r>
          </w:p>
        </w:tc>
        <w:tc>
          <w:tcPr>
            <w:tcW w:w="3118" w:type="dxa"/>
            <w:vAlign w:val="bottom"/>
          </w:tcPr>
          <w:p w14:paraId="13C6201B" w14:textId="77777777" w:rsidR="00CA4160" w:rsidRPr="00CA4160" w:rsidRDefault="00221F7C" w:rsidP="00C47074">
            <w:pPr>
              <w:keepNext/>
              <w:rPr>
                <w:rFonts w:cstheme="minorHAnsi"/>
              </w:rPr>
            </w:pPr>
            <w:hyperlink r:id="rId51" w:anchor="/domain/clinicalprocess:healthcond:actoutcome" w:history="1">
              <w:proofErr w:type="spellStart"/>
              <w:r w:rsidR="00CA4160" w:rsidRPr="00CA4160">
                <w:rPr>
                  <w:rStyle w:val="Hyperlnk"/>
                  <w:rFonts w:asciiTheme="minorHAnsi" w:hAnsiTheme="minorHAnsi" w:cstheme="minorHAnsi"/>
                  <w:szCs w:val="22"/>
                </w:rPr>
                <w:t>GetMaternityMedicalHistory</w:t>
              </w:r>
              <w:proofErr w:type="spellEnd"/>
            </w:hyperlink>
          </w:p>
        </w:tc>
        <w:tc>
          <w:tcPr>
            <w:tcW w:w="1985" w:type="dxa"/>
          </w:tcPr>
          <w:p w14:paraId="32CA6D72" w14:textId="77777777" w:rsidR="00CA4160" w:rsidRPr="00A62A86" w:rsidRDefault="00CA4160" w:rsidP="00C47074">
            <w:pPr>
              <w:shd w:val="clear" w:color="auto" w:fill="FFFFCC"/>
            </w:pPr>
          </w:p>
        </w:tc>
      </w:tr>
    </w:tbl>
    <w:p w14:paraId="0D856F87" w14:textId="77777777" w:rsidR="00CA4160" w:rsidRDefault="00CA4160" w:rsidP="00CA4160"/>
    <w:p w14:paraId="5729CC41" w14:textId="77777777" w:rsidR="00306545" w:rsidRDefault="00306545" w:rsidP="00CA4160"/>
    <w:p w14:paraId="398163E8" w14:textId="77777777" w:rsidR="00306545" w:rsidRDefault="00306545" w:rsidP="00CA4160"/>
    <w:p w14:paraId="79F188F6" w14:textId="77777777" w:rsidR="00306545" w:rsidRDefault="00306545" w:rsidP="00CA4160"/>
    <w:p w14:paraId="7DDE9160" w14:textId="77777777" w:rsidR="00306545" w:rsidRDefault="00306545" w:rsidP="00CA4160"/>
    <w:p w14:paraId="53145659" w14:textId="77777777" w:rsidR="00CA4160" w:rsidRDefault="00CA4160" w:rsidP="00CA4160">
      <w:pPr>
        <w:pStyle w:val="Rubrik3Nr"/>
      </w:pPr>
      <w:bookmarkStart w:id="33" w:name="_Toc139630292"/>
      <w:bookmarkStart w:id="34" w:name="_Toc144967576"/>
      <w:r>
        <w:lastRenderedPageBreak/>
        <w:t>Omfattning av ny information som kommer levereras till NPÖ</w:t>
      </w:r>
      <w:bookmarkEnd w:id="33"/>
      <w:bookmarkEnd w:id="34"/>
    </w:p>
    <w:p w14:paraId="4E417909" w14:textId="77777777" w:rsidR="00CA4160" w:rsidRPr="00CA4160" w:rsidRDefault="00CA4160" w:rsidP="00CA4160">
      <w:pPr>
        <w:rPr>
          <w:rFonts w:cstheme="minorHAnsi"/>
        </w:rPr>
      </w:pPr>
      <w:r w:rsidRPr="00CA4160">
        <w:rPr>
          <w:rStyle w:val="cf01"/>
          <w:rFonts w:asciiTheme="minorHAnsi" w:hAnsiTheme="minorHAnsi" w:cstheme="minorHAnsi"/>
          <w:sz w:val="20"/>
          <w:szCs w:val="20"/>
        </w:rPr>
        <w:t xml:space="preserve">Ange när ni önskar börja producera journalinformation till NPÖ. </w:t>
      </w:r>
    </w:p>
    <w:p w14:paraId="40CD2CE7" w14:textId="47FE95F0" w:rsidR="00CA4160" w:rsidRDefault="00CA4160" w:rsidP="00CA4160">
      <w:pPr>
        <w:keepNext/>
        <w:keepLines/>
        <w:pBdr>
          <w:top w:val="single" w:sz="4" w:space="1" w:color="auto"/>
          <w:left w:val="single" w:sz="4" w:space="2" w:color="auto"/>
          <w:bottom w:val="single" w:sz="4" w:space="1" w:color="auto"/>
          <w:right w:val="single" w:sz="4" w:space="4" w:color="auto"/>
        </w:pBdr>
        <w:shd w:val="clear" w:color="auto" w:fill="FFFFCC"/>
      </w:pPr>
      <w:r>
        <w:t xml:space="preserve">Historisk </w:t>
      </w:r>
      <w:r w:rsidR="00BC0453">
        <w:t>journal</w:t>
      </w:r>
      <w:r>
        <w:t>information levereras enligt följande:</w:t>
      </w:r>
    </w:p>
    <w:p w14:paraId="1A408392" w14:textId="4B9B0EAC" w:rsidR="00CA4160" w:rsidRDefault="00CA4160" w:rsidP="00CA4160">
      <w:pPr>
        <w:keepNext/>
        <w:pBdr>
          <w:top w:val="single" w:sz="4" w:space="1" w:color="auto"/>
          <w:left w:val="single" w:sz="4" w:space="2" w:color="auto"/>
          <w:bottom w:val="single" w:sz="4" w:space="1" w:color="auto"/>
          <w:right w:val="single" w:sz="4" w:space="4" w:color="auto"/>
        </w:pBdr>
        <w:shd w:val="clear" w:color="auto" w:fill="FFFFCC"/>
        <w:ind w:left="680" w:hanging="680"/>
      </w:pPr>
      <w:r w:rsidRPr="008D600D">
        <w:rPr>
          <w:rFonts w:ascii="Segoe UI Symbol" w:hAnsi="Segoe UI Symbol" w:cs="Segoe UI Symbol"/>
        </w:rPr>
        <w:t>☐</w:t>
      </w:r>
      <w:r>
        <w:t xml:space="preserve"> </w:t>
      </w:r>
      <w:r w:rsidRPr="000A2A9D">
        <w:t xml:space="preserve">Ingen begränsning, all historisk </w:t>
      </w:r>
      <w:r w:rsidR="00BC0453">
        <w:t>journalinformation</w:t>
      </w:r>
      <w:r w:rsidRPr="000A2A9D">
        <w:t xml:space="preserve"> som är tillgänglig i </w:t>
      </w:r>
      <w:proofErr w:type="spellStart"/>
      <w:r w:rsidRPr="000A2A9D">
        <w:t>källsystemet</w:t>
      </w:r>
      <w:proofErr w:type="spellEnd"/>
      <w:r>
        <w:t xml:space="preserve"> </w:t>
      </w:r>
      <w:r w:rsidRPr="000A2A9D">
        <w:t>levereras</w:t>
      </w:r>
    </w:p>
    <w:p w14:paraId="38042FDD" w14:textId="77777777" w:rsidR="00CA4160" w:rsidRDefault="00221F7C" w:rsidP="00CA4160">
      <w:pPr>
        <w:keepNext/>
        <w:pBdr>
          <w:top w:val="single" w:sz="4" w:space="1" w:color="auto"/>
          <w:left w:val="single" w:sz="4" w:space="2" w:color="auto"/>
          <w:bottom w:val="single" w:sz="4" w:space="1" w:color="auto"/>
          <w:right w:val="single" w:sz="4" w:space="4" w:color="auto"/>
        </w:pBdr>
        <w:shd w:val="clear" w:color="auto" w:fill="FFFFCC"/>
        <w:ind w:left="680" w:hanging="680"/>
      </w:pPr>
      <w:sdt>
        <w:sdtPr>
          <w:rPr>
            <w:rFonts w:ascii="MS Gothic" w:eastAsia="MS Gothic" w:hAnsi="MS Gothic" w:hint="eastAsia"/>
          </w:rPr>
          <w:id w:val="1670680108"/>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Från och med följande datum: </w:t>
      </w:r>
      <w:sdt>
        <w:sdtPr>
          <w:rPr>
            <w:color w:val="808080" w:themeColor="background1" w:themeShade="80"/>
            <w:szCs w:val="22"/>
          </w:rPr>
          <w:id w:val="1362394355"/>
          <w:placeholder>
            <w:docPart w:val="60AC4E95F4744B77BDBF92A3BA1A629C"/>
          </w:placeholder>
          <w:date>
            <w:dateFormat w:val="yyyy-MM-dd"/>
            <w:lid w:val="sv-SE"/>
            <w:storeMappedDataAs w:val="dateTime"/>
            <w:calendar w:val="gregorian"/>
          </w:date>
        </w:sdtPr>
        <w:sdtEndPr/>
        <w:sdtContent>
          <w:r w:rsidR="00CA4160" w:rsidRPr="00221BB8">
            <w:rPr>
              <w:color w:val="808080" w:themeColor="background1" w:themeShade="80"/>
              <w:szCs w:val="22"/>
            </w:rPr>
            <w:t>Datum</w:t>
          </w:r>
        </w:sdtContent>
      </w:sdt>
    </w:p>
    <w:p w14:paraId="13ACF121" w14:textId="77777777" w:rsidR="00CA4160" w:rsidRDefault="00CA4160" w:rsidP="00CA4160">
      <w:pPr>
        <w:keepNext/>
        <w:pBdr>
          <w:top w:val="single" w:sz="4" w:space="1" w:color="auto"/>
          <w:left w:val="single" w:sz="4" w:space="2" w:color="auto"/>
          <w:bottom w:val="single" w:sz="4" w:space="1" w:color="auto"/>
          <w:right w:val="single" w:sz="4" w:space="4" w:color="auto"/>
        </w:pBdr>
        <w:shd w:val="clear" w:color="auto" w:fill="FFFFCC"/>
        <w:ind w:left="680" w:hanging="680"/>
      </w:pPr>
      <w:r>
        <w:rPr>
          <w:rFonts w:ascii="MS Gothic" w:eastAsia="MS Gothic" w:hAnsi="MS Gothic" w:hint="eastAsia"/>
        </w:rPr>
        <w:t>☐</w:t>
      </w:r>
      <w:r>
        <w:t xml:space="preserve"> Annan begränsning avseende historik: (</w:t>
      </w:r>
      <w:r w:rsidRPr="00DA2F3E">
        <w:rPr>
          <w:i/>
          <w:iCs/>
        </w:rPr>
        <w:t>beskriv</w:t>
      </w:r>
      <w:r>
        <w:t xml:space="preserve">) </w:t>
      </w:r>
      <w:sdt>
        <w:sdtPr>
          <w:id w:val="-803080526"/>
          <w:placeholder>
            <w:docPart w:val="9845B4AB2E094A72BD68FCB6964F72A3"/>
          </w:placeholder>
          <w:showingPlcHdr/>
          <w:text/>
        </w:sdtPr>
        <w:sdtEndPr/>
        <w:sdtContent>
          <w:r w:rsidRPr="008C5D7D">
            <w:rPr>
              <w:rStyle w:val="Platshllartext"/>
            </w:rPr>
            <w:t xml:space="preserve">Klicka här för att </w:t>
          </w:r>
          <w:r>
            <w:rPr>
              <w:rStyle w:val="Platshllartext"/>
            </w:rPr>
            <w:t>beskriva</w:t>
          </w:r>
          <w:r w:rsidRPr="008C5D7D">
            <w:rPr>
              <w:rStyle w:val="Platshllartext"/>
            </w:rPr>
            <w:t>.</w:t>
          </w:r>
        </w:sdtContent>
      </w:sdt>
    </w:p>
    <w:p w14:paraId="6CAB292C" w14:textId="77777777" w:rsidR="00CA4160" w:rsidRDefault="00CA4160" w:rsidP="00CA4160">
      <w:pPr>
        <w:keepNext/>
        <w:pBdr>
          <w:top w:val="single" w:sz="4" w:space="1" w:color="auto"/>
          <w:left w:val="single" w:sz="4" w:space="2" w:color="auto"/>
          <w:bottom w:val="single" w:sz="4" w:space="1" w:color="auto"/>
          <w:right w:val="single" w:sz="4" w:space="4" w:color="auto"/>
        </w:pBdr>
        <w:shd w:val="clear" w:color="auto" w:fill="FFFFCC"/>
        <w:ind w:left="680" w:hanging="680"/>
      </w:pPr>
    </w:p>
    <w:p w14:paraId="7D5760EF" w14:textId="77777777" w:rsidR="00CA4160" w:rsidRPr="0025292A" w:rsidRDefault="00CA4160" w:rsidP="00CA4160">
      <w:pPr>
        <w:pStyle w:val="Brdtext"/>
      </w:pPr>
    </w:p>
    <w:p w14:paraId="1C2EBD04" w14:textId="77777777" w:rsidR="00CA4160" w:rsidRPr="000A2A9D" w:rsidRDefault="00CA4160" w:rsidP="00CA4160">
      <w:pPr>
        <w:keepNext/>
        <w:keepLines/>
        <w:pBdr>
          <w:top w:val="single" w:sz="4" w:space="1" w:color="auto"/>
          <w:left w:val="single" w:sz="4" w:space="2" w:color="auto"/>
          <w:bottom w:val="single" w:sz="4" w:space="1" w:color="auto"/>
          <w:right w:val="single" w:sz="4" w:space="4" w:color="auto"/>
        </w:pBdr>
        <w:shd w:val="clear" w:color="auto" w:fill="FFFFCC"/>
      </w:pPr>
      <w:r w:rsidRPr="000A2A9D">
        <w:t xml:space="preserve">Finns det organisatoriska enheter hos vårdgivaren som undantas från den sammanhållna </w:t>
      </w:r>
      <w:r>
        <w:t>vårddokumentationen</w:t>
      </w:r>
      <w:r w:rsidRPr="000A2A9D">
        <w:t>?</w:t>
      </w:r>
    </w:p>
    <w:p w14:paraId="48161699" w14:textId="77777777" w:rsidR="00CA4160" w:rsidRDefault="00CA4160" w:rsidP="00CA4160">
      <w:pPr>
        <w:keepNext/>
        <w:pBdr>
          <w:top w:val="single" w:sz="4" w:space="1" w:color="auto"/>
          <w:left w:val="single" w:sz="4" w:space="2" w:color="auto"/>
          <w:bottom w:val="single" w:sz="4" w:space="1" w:color="auto"/>
          <w:right w:val="single" w:sz="4" w:space="4" w:color="auto"/>
        </w:pBdr>
        <w:shd w:val="clear" w:color="auto" w:fill="FFFFCC"/>
        <w:ind w:left="680" w:hanging="680"/>
      </w:pPr>
      <w:r>
        <w:rPr>
          <w:rFonts w:ascii="MS Gothic" w:eastAsia="MS Gothic" w:hAnsi="MS Gothic" w:hint="eastAsia"/>
        </w:rPr>
        <w:t>☐</w:t>
      </w:r>
      <w:r>
        <w:t xml:space="preserve"> Ja: (</w:t>
      </w:r>
      <w:r w:rsidRPr="00DA2F3E">
        <w:rPr>
          <w:i/>
          <w:iCs/>
        </w:rPr>
        <w:t>ange</w:t>
      </w:r>
      <w:r>
        <w:rPr>
          <w:i/>
          <w:iCs/>
        </w:rPr>
        <w:t xml:space="preserve"> enheter</w:t>
      </w:r>
      <w:r>
        <w:t xml:space="preserve">) </w:t>
      </w:r>
      <w:sdt>
        <w:sdtPr>
          <w:id w:val="-1486006197"/>
          <w:placeholder>
            <w:docPart w:val="38875E4E6738413689C9A1772C60DFE7"/>
          </w:placeholder>
          <w:showingPlcHdr/>
          <w:text/>
        </w:sdtPr>
        <w:sdtEndPr/>
        <w:sdtContent>
          <w:r w:rsidRPr="008C5D7D">
            <w:rPr>
              <w:rStyle w:val="Platshllartext"/>
            </w:rPr>
            <w:t xml:space="preserve">Klicka här för att ange </w:t>
          </w:r>
          <w:r>
            <w:rPr>
              <w:rStyle w:val="Platshllartext"/>
            </w:rPr>
            <w:t>enheter</w:t>
          </w:r>
          <w:r w:rsidRPr="008C5D7D">
            <w:rPr>
              <w:rStyle w:val="Platshllartext"/>
            </w:rPr>
            <w:t>.</w:t>
          </w:r>
        </w:sdtContent>
      </w:sdt>
    </w:p>
    <w:p w14:paraId="126DC4C0" w14:textId="77777777" w:rsidR="00CA4160" w:rsidRDefault="00221F7C" w:rsidP="00CA4160">
      <w:pPr>
        <w:keepNext/>
        <w:pBdr>
          <w:top w:val="single" w:sz="4" w:space="1" w:color="auto"/>
          <w:left w:val="single" w:sz="4" w:space="2" w:color="auto"/>
          <w:bottom w:val="single" w:sz="4" w:space="1" w:color="auto"/>
          <w:right w:val="single" w:sz="4" w:space="4" w:color="auto"/>
        </w:pBdr>
        <w:shd w:val="clear" w:color="auto" w:fill="FFFFCC"/>
        <w:ind w:left="680" w:hanging="680"/>
      </w:pPr>
      <w:sdt>
        <w:sdtPr>
          <w:rPr>
            <w:rFonts w:ascii="MS Gothic" w:eastAsia="MS Gothic" w:hAnsi="MS Gothic" w:hint="eastAsia"/>
          </w:rPr>
          <w:id w:val="-1280720276"/>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Nej</w:t>
      </w:r>
    </w:p>
    <w:p w14:paraId="1821B313" w14:textId="77777777" w:rsidR="00CA4160" w:rsidRDefault="00CA4160" w:rsidP="00CA4160">
      <w:pPr>
        <w:keepNext/>
        <w:pBdr>
          <w:top w:val="single" w:sz="4" w:space="1" w:color="auto"/>
          <w:left w:val="single" w:sz="4" w:space="2" w:color="auto"/>
          <w:bottom w:val="single" w:sz="4" w:space="1" w:color="auto"/>
          <w:right w:val="single" w:sz="4" w:space="4" w:color="auto"/>
        </w:pBdr>
        <w:shd w:val="clear" w:color="auto" w:fill="FFFFCC"/>
        <w:ind w:left="680" w:hanging="680"/>
      </w:pPr>
    </w:p>
    <w:p w14:paraId="5FDF91A7" w14:textId="77777777" w:rsidR="00CA4160" w:rsidRDefault="00CA4160" w:rsidP="00CA4160">
      <w:pPr>
        <w:pStyle w:val="Brdtext"/>
      </w:pPr>
    </w:p>
    <w:p w14:paraId="1EE3A4E3" w14:textId="77777777" w:rsidR="00CA4160" w:rsidRDefault="00CA4160" w:rsidP="00CA4160">
      <w:pPr>
        <w:keepNext/>
        <w:keepLines/>
        <w:pBdr>
          <w:top w:val="single" w:sz="4" w:space="1" w:color="auto"/>
          <w:left w:val="single" w:sz="4" w:space="2" w:color="auto"/>
          <w:bottom w:val="single" w:sz="4" w:space="1" w:color="auto"/>
          <w:right w:val="single" w:sz="4" w:space="4" w:color="auto"/>
        </w:pBdr>
        <w:shd w:val="clear" w:color="auto" w:fill="FFFFCC"/>
      </w:pPr>
      <w:r>
        <w:t xml:space="preserve">Finns det andra kriterier för </w:t>
      </w:r>
      <w:r w:rsidRPr="000A2A9D">
        <w:t>undantag</w:t>
      </w:r>
      <w:r>
        <w:t xml:space="preserve"> som gör att viss information inte kommer levereras från vårdgivarens </w:t>
      </w:r>
      <w:proofErr w:type="spellStart"/>
      <w:r>
        <w:t>källsystem</w:t>
      </w:r>
      <w:proofErr w:type="spellEnd"/>
      <w:r>
        <w:t xml:space="preserve">? Ett exempel på sådant undantag skulle kunna vara att </w:t>
      </w:r>
      <w:proofErr w:type="spellStart"/>
      <w:r>
        <w:t>källsystemet</w:t>
      </w:r>
      <w:proofErr w:type="spellEnd"/>
      <w:r>
        <w:t xml:space="preserve"> är konfigurerat för att inte leverera journalinformation som innehåller specifika sökord.</w:t>
      </w:r>
    </w:p>
    <w:p w14:paraId="1E395D8D" w14:textId="77777777" w:rsidR="00CA4160" w:rsidRDefault="00CA4160" w:rsidP="00CA4160">
      <w:pPr>
        <w:keepNext/>
        <w:pBdr>
          <w:top w:val="single" w:sz="4" w:space="1" w:color="auto"/>
          <w:left w:val="single" w:sz="4" w:space="2" w:color="auto"/>
          <w:bottom w:val="single" w:sz="4" w:space="1" w:color="auto"/>
          <w:right w:val="single" w:sz="4" w:space="4" w:color="auto"/>
        </w:pBdr>
        <w:shd w:val="clear" w:color="auto" w:fill="FFFFCC"/>
        <w:ind w:left="680" w:hanging="680"/>
      </w:pPr>
      <w:r>
        <w:rPr>
          <w:rFonts w:ascii="MS Gothic" w:eastAsia="MS Gothic" w:hAnsi="MS Gothic" w:hint="eastAsia"/>
        </w:rPr>
        <w:t>☐</w:t>
      </w:r>
      <w:r>
        <w:t xml:space="preserve"> Ja: (</w:t>
      </w:r>
      <w:r w:rsidRPr="00DA2F3E">
        <w:rPr>
          <w:i/>
          <w:iCs/>
        </w:rPr>
        <w:t>beskriv</w:t>
      </w:r>
      <w:r>
        <w:t xml:space="preserve">) </w:t>
      </w:r>
      <w:sdt>
        <w:sdtPr>
          <w:id w:val="1763023500"/>
          <w:placeholder>
            <w:docPart w:val="1C6660638309418290245006EEB0234A"/>
          </w:placeholder>
          <w:showingPlcHdr/>
          <w:text/>
        </w:sdtPr>
        <w:sdtEndPr/>
        <w:sdtContent>
          <w:r w:rsidRPr="008C5D7D">
            <w:rPr>
              <w:rStyle w:val="Platshllartext"/>
            </w:rPr>
            <w:t>Klicka för att</w:t>
          </w:r>
          <w:r>
            <w:rPr>
              <w:rStyle w:val="Platshllartext"/>
            </w:rPr>
            <w:t xml:space="preserve"> beskriva</w:t>
          </w:r>
          <w:r w:rsidRPr="008C5D7D">
            <w:rPr>
              <w:rStyle w:val="Platshllartext"/>
            </w:rPr>
            <w:t>.</w:t>
          </w:r>
        </w:sdtContent>
      </w:sdt>
    </w:p>
    <w:p w14:paraId="19C6AFD5" w14:textId="77777777" w:rsidR="00CA4160" w:rsidRDefault="00221F7C" w:rsidP="00CA4160">
      <w:pPr>
        <w:keepNext/>
        <w:pBdr>
          <w:top w:val="single" w:sz="4" w:space="1" w:color="auto"/>
          <w:left w:val="single" w:sz="4" w:space="2" w:color="auto"/>
          <w:bottom w:val="single" w:sz="4" w:space="1" w:color="auto"/>
          <w:right w:val="single" w:sz="4" w:space="4" w:color="auto"/>
        </w:pBdr>
        <w:shd w:val="clear" w:color="auto" w:fill="FFFFCC"/>
        <w:ind w:left="680" w:hanging="680"/>
      </w:pPr>
      <w:sdt>
        <w:sdtPr>
          <w:rPr>
            <w:rFonts w:ascii="MS Gothic" w:eastAsia="MS Gothic" w:hAnsi="MS Gothic" w:hint="eastAsia"/>
          </w:rPr>
          <w:id w:val="-957790913"/>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Nej</w:t>
      </w:r>
    </w:p>
    <w:p w14:paraId="76544E66" w14:textId="77777777" w:rsidR="00CA4160" w:rsidRDefault="00CA4160" w:rsidP="00CA4160">
      <w:pPr>
        <w:keepNext/>
        <w:pBdr>
          <w:top w:val="single" w:sz="4" w:space="1" w:color="auto"/>
          <w:left w:val="single" w:sz="4" w:space="2" w:color="auto"/>
          <w:bottom w:val="single" w:sz="4" w:space="1" w:color="auto"/>
          <w:right w:val="single" w:sz="4" w:space="4" w:color="auto"/>
        </w:pBdr>
        <w:shd w:val="clear" w:color="auto" w:fill="FFFFCC"/>
        <w:ind w:left="680" w:hanging="680"/>
      </w:pPr>
    </w:p>
    <w:p w14:paraId="1B509EF6" w14:textId="77777777" w:rsidR="00CA4160" w:rsidRDefault="00221F7C" w:rsidP="00CA4160">
      <w:pPr>
        <w:shd w:val="clear" w:color="auto" w:fill="CCFF99"/>
        <w:ind w:left="426" w:hanging="426"/>
        <w:rPr>
          <w:sz w:val="24"/>
          <w:lang w:eastAsia="sv-SE"/>
        </w:rPr>
      </w:pPr>
      <w:sdt>
        <w:sdtPr>
          <w:id w:val="18975906"/>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Godkänd/ej tillämpligt</w:t>
      </w:r>
    </w:p>
    <w:p w14:paraId="7EEEF93D" w14:textId="77777777" w:rsidR="00CA4160" w:rsidRDefault="00221F7C" w:rsidP="00CA4160">
      <w:pPr>
        <w:shd w:val="clear" w:color="auto" w:fill="CCFF99"/>
        <w:ind w:left="426" w:hanging="426"/>
      </w:pPr>
      <w:sdt>
        <w:sdtPr>
          <w:id w:val="-2035878598"/>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 med förbehåll</w:t>
      </w:r>
    </w:p>
    <w:p w14:paraId="30DC8A01" w14:textId="77777777" w:rsidR="00CA4160" w:rsidRPr="004F2659" w:rsidRDefault="00221F7C" w:rsidP="00CA4160">
      <w:pPr>
        <w:shd w:val="clear" w:color="auto" w:fill="CCFF99"/>
        <w:ind w:left="426" w:hanging="426"/>
      </w:pPr>
      <w:sdt>
        <w:sdtPr>
          <w:id w:val="678549284"/>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Underkänd</w:t>
      </w:r>
    </w:p>
    <w:p w14:paraId="17A7111F"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CCECFF"/>
      </w:pPr>
    </w:p>
    <w:p w14:paraId="7F48940C" w14:textId="77777777" w:rsidR="00CA4160" w:rsidRDefault="00CA4160" w:rsidP="00CA4160">
      <w:pPr>
        <w:pStyle w:val="Brdtext"/>
      </w:pPr>
    </w:p>
    <w:p w14:paraId="125C3E2C" w14:textId="77777777" w:rsidR="00306545" w:rsidRDefault="00306545">
      <w:pPr>
        <w:rPr>
          <w:rFonts w:ascii="Arial" w:eastAsia="Times New Roman" w:hAnsi="Arial" w:cs="Arial"/>
          <w:bCs/>
          <w:iCs/>
          <w:sz w:val="28"/>
          <w:szCs w:val="28"/>
          <w:lang w:eastAsia="sv-SE"/>
        </w:rPr>
      </w:pPr>
      <w:bookmarkStart w:id="35" w:name="_Toc139630293"/>
      <w:r>
        <w:br w:type="page"/>
      </w:r>
    </w:p>
    <w:p w14:paraId="1E647CA2" w14:textId="15950E8F" w:rsidR="00CA4160" w:rsidRPr="00291367" w:rsidRDefault="00CA4160" w:rsidP="00CA4160">
      <w:pPr>
        <w:pStyle w:val="Rubrik2Nr"/>
      </w:pPr>
      <w:bookmarkStart w:id="36" w:name="_Toc144967577"/>
      <w:r>
        <w:lastRenderedPageBreak/>
        <w:t>Redovisning av testresultat</w:t>
      </w:r>
      <w:bookmarkEnd w:id="35"/>
      <w:bookmarkEnd w:id="36"/>
    </w:p>
    <w:p w14:paraId="100E1877" w14:textId="77777777" w:rsidR="00CA4160" w:rsidRDefault="00CA4160" w:rsidP="00CA4160">
      <w:pPr>
        <w:pStyle w:val="Rubrik3Nr"/>
      </w:pPr>
      <w:bookmarkStart w:id="37" w:name="_Toc139027738"/>
      <w:bookmarkStart w:id="38" w:name="_Toc139027830"/>
      <w:bookmarkStart w:id="39" w:name="_Toc139027945"/>
      <w:bookmarkStart w:id="40" w:name="_Toc139028191"/>
      <w:bookmarkStart w:id="41" w:name="_Toc139028311"/>
      <w:bookmarkStart w:id="42" w:name="_Toc139028431"/>
      <w:bookmarkStart w:id="43" w:name="_Toc139630294"/>
      <w:bookmarkStart w:id="44" w:name="_Toc144967578"/>
      <w:bookmarkEnd w:id="37"/>
      <w:bookmarkEnd w:id="38"/>
      <w:bookmarkEnd w:id="39"/>
      <w:bookmarkEnd w:id="40"/>
      <w:bookmarkEnd w:id="41"/>
      <w:bookmarkEnd w:id="42"/>
      <w:r>
        <w:t>Granskning av HSA trädstruktur</w:t>
      </w:r>
      <w:bookmarkEnd w:id="43"/>
      <w:bookmarkEnd w:id="44"/>
      <w:r>
        <w:t xml:space="preserve"> </w:t>
      </w:r>
    </w:p>
    <w:p w14:paraId="07CD36E5" w14:textId="51EC7973" w:rsidR="00CA4160" w:rsidRDefault="00CA4160" w:rsidP="00CA4160">
      <w:r>
        <w:t>För att genomföra E2E-test av en producent</w:t>
      </w:r>
      <w:r w:rsidR="006328D0">
        <w:t>anslutning</w:t>
      </w:r>
      <w:r>
        <w:t xml:space="preserve"> behöver HSA trädstruktur i testmiljön vara uppbyggd på liknande sätt som i produktionsmiljön. Om vårdgivaren har mer än en vårdenhet i produktionsmiljön behöver HSA trädstruktur i testmiljön också ha mer än en vårdenhet. Det är också viktigt att vårdgivare och vårdenheter är markerade som sådana i HSA.</w:t>
      </w:r>
    </w:p>
    <w:p w14:paraId="66BFA25E" w14:textId="77777777" w:rsidR="00CA4160" w:rsidRPr="00CA4160" w:rsidRDefault="00CA4160" w:rsidP="00CA4160">
      <w:pPr>
        <w:pStyle w:val="Brdtext"/>
        <w:rPr>
          <w:rFonts w:asciiTheme="minorHAnsi" w:hAnsiTheme="minorHAnsi" w:cstheme="minorHAnsi"/>
          <w:sz w:val="20"/>
          <w:szCs w:val="20"/>
        </w:rPr>
      </w:pPr>
      <w:r w:rsidRPr="00CA4160">
        <w:rPr>
          <w:rFonts w:asciiTheme="minorHAnsi" w:hAnsiTheme="minorHAnsi" w:cstheme="minorHAnsi"/>
          <w:sz w:val="20"/>
          <w:szCs w:val="20"/>
        </w:rPr>
        <w:t>För inloggning till HSA i testmiljö, se [10]. Medarbetaruppdrag i HSA testmiljö behöver konfigureras för minst två av de vårdenheter som används i testningen. För information om vilka parametrar som krävs i ett medarbetaruppdrag för att kunna testa logg och spärr i NPÖ, se [14] och [15].</w:t>
      </w:r>
    </w:p>
    <w:p w14:paraId="60C4CC4F" w14:textId="77777777" w:rsidR="00CA4160" w:rsidRDefault="00CA4160" w:rsidP="00CA4160">
      <w:pPr>
        <w:keepNext/>
        <w:keepLines/>
        <w:pBdr>
          <w:top w:val="single" w:sz="4" w:space="1" w:color="auto"/>
          <w:left w:val="single" w:sz="4" w:space="2" w:color="auto"/>
          <w:bottom w:val="single" w:sz="4" w:space="1" w:color="auto"/>
          <w:right w:val="single" w:sz="4" w:space="4" w:color="auto"/>
        </w:pBdr>
        <w:shd w:val="clear" w:color="auto" w:fill="FFFFCC"/>
      </w:pPr>
      <w:r>
        <w:t>HSA trädstruktur i testmiljön är konfigurerad på liknande sätt som i produktionsmiljön.</w:t>
      </w:r>
    </w:p>
    <w:p w14:paraId="78DEDC92" w14:textId="77777777" w:rsidR="00CA4160" w:rsidRDefault="00221F7C" w:rsidP="00CA4160">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85223600"/>
          <w14:checkbox>
            <w14:checked w14:val="0"/>
            <w14:checkedState w14:val="2612" w14:font="MS Gothic"/>
            <w14:uncheckedState w14:val="2610" w14:font="MS Gothic"/>
          </w14:checkbox>
        </w:sdtPr>
        <w:sdtEndPr/>
        <w:sdtContent>
          <w:r w:rsidR="00CA4160" w:rsidRPr="009C6BA4">
            <w:rPr>
              <w:rFonts w:ascii="MS Gothic" w:eastAsia="MS Gothic" w:hAnsi="MS Gothic" w:hint="eastAsia"/>
            </w:rPr>
            <w:t>☐</w:t>
          </w:r>
        </w:sdtContent>
      </w:sdt>
      <w:r w:rsidR="00CA4160">
        <w:t xml:space="preserve"> Ja</w:t>
      </w:r>
    </w:p>
    <w:p w14:paraId="18C0C022" w14:textId="77777777" w:rsidR="00CA4160" w:rsidRPr="004873B3" w:rsidRDefault="00221F7C" w:rsidP="00CA4160">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282930872"/>
          <w14:checkbox>
            <w14:checked w14:val="0"/>
            <w14:checkedState w14:val="2612" w14:font="MS Gothic"/>
            <w14:uncheckedState w14:val="2610" w14:font="MS Gothic"/>
          </w14:checkbox>
        </w:sdtPr>
        <w:sdtEndPr/>
        <w:sdtContent>
          <w:r w:rsidR="00CA4160" w:rsidRPr="009C6BA4">
            <w:rPr>
              <w:rFonts w:ascii="MS Gothic" w:eastAsia="MS Gothic" w:hAnsi="MS Gothic" w:hint="eastAsia"/>
            </w:rPr>
            <w:t>☐</w:t>
          </w:r>
        </w:sdtContent>
      </w:sdt>
      <w:r w:rsidR="00CA4160">
        <w:t xml:space="preserve"> Nej</w:t>
      </w:r>
    </w:p>
    <w:p w14:paraId="35978BD4" w14:textId="77777777" w:rsidR="00CA4160" w:rsidRDefault="00CA4160" w:rsidP="00CA4160">
      <w:pPr>
        <w:pStyle w:val="Brdtext"/>
      </w:pPr>
    </w:p>
    <w:p w14:paraId="11DC15B1" w14:textId="77777777" w:rsidR="00CA4160" w:rsidRDefault="00CA4160" w:rsidP="00CA4160">
      <w:pPr>
        <w:keepNext/>
        <w:keepLines/>
        <w:pBdr>
          <w:top w:val="single" w:sz="4" w:space="1" w:color="auto"/>
          <w:left w:val="single" w:sz="4" w:space="2" w:color="auto"/>
          <w:bottom w:val="single" w:sz="4" w:space="1" w:color="auto"/>
          <w:right w:val="single" w:sz="4" w:space="4" w:color="auto"/>
        </w:pBdr>
        <w:shd w:val="clear" w:color="auto" w:fill="FFFFCC"/>
      </w:pPr>
      <w:r>
        <w:t>Vårdgivaren har tillgång till HSA-administratör för uppdateringar av information i HSA i produktionsmiljö vid behov.</w:t>
      </w:r>
    </w:p>
    <w:p w14:paraId="4338DA54" w14:textId="77777777" w:rsidR="00CA4160" w:rsidRDefault="00221F7C" w:rsidP="00CA4160">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350699796"/>
          <w14:checkbox>
            <w14:checked w14:val="0"/>
            <w14:checkedState w14:val="2612" w14:font="MS Gothic"/>
            <w14:uncheckedState w14:val="2610" w14:font="MS Gothic"/>
          </w14:checkbox>
        </w:sdtPr>
        <w:sdtEndPr/>
        <w:sdtContent>
          <w:r w:rsidR="00CA4160" w:rsidRPr="009C6BA4">
            <w:rPr>
              <w:rFonts w:ascii="MS Gothic" w:eastAsia="MS Gothic" w:hAnsi="MS Gothic" w:hint="eastAsia"/>
            </w:rPr>
            <w:t>☐</w:t>
          </w:r>
        </w:sdtContent>
      </w:sdt>
      <w:r w:rsidR="00CA4160">
        <w:t xml:space="preserve"> Ja, genom egen personal</w:t>
      </w:r>
    </w:p>
    <w:p w14:paraId="771C96BD" w14:textId="77777777" w:rsidR="00CA4160" w:rsidRDefault="00221F7C" w:rsidP="00CA4160">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693444763"/>
          <w14:checkbox>
            <w14:checked w14:val="0"/>
            <w14:checkedState w14:val="2612" w14:font="MS Gothic"/>
            <w14:uncheckedState w14:val="2610" w14:font="MS Gothic"/>
          </w14:checkbox>
        </w:sdtPr>
        <w:sdtEndPr/>
        <w:sdtContent>
          <w:r w:rsidR="00CA4160" w:rsidRPr="009C6BA4">
            <w:rPr>
              <w:rFonts w:ascii="MS Gothic" w:eastAsia="MS Gothic" w:hAnsi="MS Gothic" w:hint="eastAsia"/>
            </w:rPr>
            <w:t>☐</w:t>
          </w:r>
        </w:sdtContent>
      </w:sdt>
      <w:r w:rsidR="00CA4160">
        <w:t xml:space="preserve"> Ja, via ombud</w:t>
      </w:r>
    </w:p>
    <w:p w14:paraId="1ECFC2C7" w14:textId="77777777" w:rsidR="00CA4160" w:rsidRPr="00C25393" w:rsidRDefault="00221F7C" w:rsidP="00CA4160">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337887843"/>
          <w14:checkbox>
            <w14:checked w14:val="0"/>
            <w14:checkedState w14:val="2612" w14:font="MS Gothic"/>
            <w14:uncheckedState w14:val="2610" w14:font="MS Gothic"/>
          </w14:checkbox>
        </w:sdtPr>
        <w:sdtEndPr/>
        <w:sdtContent>
          <w:r w:rsidR="00CA4160" w:rsidRPr="009C6BA4">
            <w:rPr>
              <w:rFonts w:ascii="MS Gothic" w:eastAsia="MS Gothic" w:hAnsi="MS Gothic" w:hint="eastAsia"/>
            </w:rPr>
            <w:t>☐</w:t>
          </w:r>
        </w:sdtContent>
      </w:sdt>
      <w:r w:rsidR="00CA4160">
        <w:t xml:space="preserve"> Nej</w:t>
      </w:r>
    </w:p>
    <w:p w14:paraId="23701859" w14:textId="77777777" w:rsidR="00CA4160" w:rsidRPr="00CA4160" w:rsidRDefault="00CA4160" w:rsidP="00CA4160">
      <w:pPr>
        <w:rPr>
          <w:rFonts w:cstheme="minorHAnsi"/>
        </w:rPr>
      </w:pPr>
      <w:bookmarkStart w:id="45" w:name="_Toc138079092"/>
      <w:bookmarkStart w:id="46" w:name="_Toc138079176"/>
      <w:bookmarkEnd w:id="45"/>
      <w:bookmarkEnd w:id="46"/>
    </w:p>
    <w:p w14:paraId="1E62CFD2" w14:textId="77777777" w:rsidR="00CA4160" w:rsidRPr="00CA4160" w:rsidRDefault="00CA4160" w:rsidP="00CA4160">
      <w:pPr>
        <w:pStyle w:val="Brdtext"/>
        <w:rPr>
          <w:rFonts w:asciiTheme="minorHAnsi" w:hAnsiTheme="minorHAnsi" w:cstheme="minorHAnsi"/>
          <w:sz w:val="20"/>
          <w:szCs w:val="20"/>
        </w:rPr>
      </w:pPr>
      <w:r w:rsidRPr="00CA4160">
        <w:rPr>
          <w:rFonts w:asciiTheme="minorHAnsi" w:hAnsiTheme="minorHAnsi" w:cstheme="minorHAnsi"/>
          <w:sz w:val="20"/>
          <w:szCs w:val="20"/>
        </w:rPr>
        <w:t xml:space="preserve">För att sammanhållen vårddokumentation ska fungera måste tjänsteproducenter leverera rätt HSA-id för informationsägande vårdgivare och vårdenhet i varje svar. Informationen som levereras i dessa element måste matcha det som är konfigurerat för dessa vårdgivare/vårdenheter i HSA. Detta gäller för både testmiljö och i produktionsmiljö. </w:t>
      </w:r>
    </w:p>
    <w:p w14:paraId="4FCB7BB0" w14:textId="3B2612BF" w:rsidR="00CA4160" w:rsidRPr="00CA4160" w:rsidRDefault="00880295" w:rsidP="00CA4160">
      <w:pPr>
        <w:pStyle w:val="Brdtext"/>
        <w:rPr>
          <w:rFonts w:asciiTheme="minorHAnsi" w:hAnsiTheme="minorHAnsi" w:cstheme="minorHAnsi"/>
          <w:sz w:val="20"/>
          <w:szCs w:val="20"/>
        </w:rPr>
      </w:pPr>
      <w:r>
        <w:rPr>
          <w:rFonts w:asciiTheme="minorHAnsi" w:hAnsiTheme="minorHAnsi" w:cstheme="minorHAnsi"/>
          <w:sz w:val="20"/>
          <w:szCs w:val="20"/>
        </w:rPr>
        <w:t xml:space="preserve">För de flesta </w:t>
      </w:r>
      <w:r w:rsidR="00E93633">
        <w:rPr>
          <w:rFonts w:asciiTheme="minorHAnsi" w:hAnsiTheme="minorHAnsi" w:cstheme="minorHAnsi"/>
          <w:sz w:val="20"/>
          <w:szCs w:val="20"/>
        </w:rPr>
        <w:t xml:space="preserve">tjänstekontrakt använder </w:t>
      </w:r>
      <w:r w:rsidR="00CA4160" w:rsidRPr="00CA4160">
        <w:rPr>
          <w:rFonts w:asciiTheme="minorHAnsi" w:hAnsiTheme="minorHAnsi" w:cstheme="minorHAnsi"/>
          <w:sz w:val="20"/>
          <w:szCs w:val="20"/>
        </w:rPr>
        <w:t xml:space="preserve">NPÖ informationen i </w:t>
      </w:r>
      <w:r w:rsidR="00E93633">
        <w:rPr>
          <w:rFonts w:asciiTheme="minorHAnsi" w:hAnsiTheme="minorHAnsi" w:cstheme="minorHAnsi"/>
          <w:sz w:val="20"/>
          <w:szCs w:val="20"/>
        </w:rPr>
        <w:t>nedanstående</w:t>
      </w:r>
      <w:r w:rsidR="00CA4160" w:rsidRPr="00CA4160">
        <w:rPr>
          <w:rFonts w:asciiTheme="minorHAnsi" w:hAnsiTheme="minorHAnsi" w:cstheme="minorHAnsi"/>
          <w:sz w:val="20"/>
          <w:szCs w:val="20"/>
        </w:rPr>
        <w:t xml:space="preserve"> element för åtkomstloggning (PDL-logg) samt för att avgöra om patienten satt en spärr som gör att patientinformation i svaret från tjänsteproducenten inte ska visas i NPÖ:</w:t>
      </w:r>
    </w:p>
    <w:p w14:paraId="4C54E4F4" w14:textId="77777777" w:rsidR="00CA4160" w:rsidRPr="00CA4160" w:rsidRDefault="00CA4160" w:rsidP="00CA4160">
      <w:pPr>
        <w:pStyle w:val="Liststycke"/>
        <w:numPr>
          <w:ilvl w:val="0"/>
          <w:numId w:val="7"/>
        </w:numPr>
        <w:spacing w:before="20" w:after="100" w:line="240" w:lineRule="auto"/>
        <w:rPr>
          <w:rFonts w:cstheme="minorHAnsi"/>
          <w:lang w:eastAsia="sv-SE"/>
        </w:rPr>
      </w:pPr>
      <w:r w:rsidRPr="00CA4160">
        <w:rPr>
          <w:rFonts w:cstheme="minorHAnsi"/>
        </w:rPr>
        <w:t xml:space="preserve">Elementet </w:t>
      </w:r>
      <w:proofErr w:type="spellStart"/>
      <w:r w:rsidRPr="00CA4160">
        <w:rPr>
          <w:rFonts w:cstheme="minorHAnsi"/>
        </w:rPr>
        <w:t>healthcareProfessionalCareGiverHSAId</w:t>
      </w:r>
      <w:proofErr w:type="spellEnd"/>
      <w:r w:rsidRPr="00CA4160">
        <w:rPr>
          <w:rFonts w:cstheme="minorHAnsi"/>
        </w:rPr>
        <w:t xml:space="preserve"> i svaret från tjänsteproducenten måste vara samma HSA-id som är definierat för den informationsägande vårdgivaren i HSA</w:t>
      </w:r>
    </w:p>
    <w:p w14:paraId="6FE0528F" w14:textId="77777777" w:rsidR="00CA4160" w:rsidRDefault="00CA4160" w:rsidP="00CA4160">
      <w:pPr>
        <w:pStyle w:val="Brdtext"/>
        <w:numPr>
          <w:ilvl w:val="0"/>
          <w:numId w:val="7"/>
        </w:numPr>
        <w:rPr>
          <w:rFonts w:asciiTheme="minorHAnsi" w:hAnsiTheme="minorHAnsi" w:cstheme="minorHAnsi"/>
          <w:sz w:val="20"/>
          <w:szCs w:val="20"/>
        </w:rPr>
      </w:pPr>
      <w:r w:rsidRPr="00CA4160">
        <w:rPr>
          <w:rFonts w:asciiTheme="minorHAnsi" w:hAnsiTheme="minorHAnsi" w:cstheme="minorHAnsi"/>
          <w:sz w:val="20"/>
          <w:szCs w:val="20"/>
        </w:rPr>
        <w:t xml:space="preserve">Elementet </w:t>
      </w:r>
      <w:proofErr w:type="spellStart"/>
      <w:r w:rsidRPr="00CA4160">
        <w:rPr>
          <w:rFonts w:asciiTheme="minorHAnsi" w:hAnsiTheme="minorHAnsi" w:cstheme="minorHAnsi"/>
          <w:sz w:val="20"/>
          <w:szCs w:val="20"/>
        </w:rPr>
        <w:t>healthcareProfessionalCareUnitHSAId</w:t>
      </w:r>
      <w:proofErr w:type="spellEnd"/>
      <w:r w:rsidRPr="00CA4160">
        <w:rPr>
          <w:rFonts w:asciiTheme="minorHAnsi" w:hAnsiTheme="minorHAnsi" w:cstheme="minorHAnsi"/>
          <w:sz w:val="20"/>
          <w:szCs w:val="20"/>
        </w:rPr>
        <w:t xml:space="preserve"> i svaret från tjänsteproducenten måste vara samma HSA-id som är definierat för den informationsägande vårdenheten i HSA</w:t>
      </w:r>
    </w:p>
    <w:p w14:paraId="1B16DC13" w14:textId="1A2D529D" w:rsidR="00E93633" w:rsidRDefault="00E93633" w:rsidP="00E93633">
      <w:pPr>
        <w:pStyle w:val="Brdtext"/>
        <w:rPr>
          <w:rFonts w:asciiTheme="minorHAnsi" w:hAnsiTheme="minorHAnsi" w:cstheme="minorHAnsi"/>
          <w:sz w:val="20"/>
          <w:szCs w:val="20"/>
        </w:rPr>
      </w:pPr>
      <w:r>
        <w:rPr>
          <w:rFonts w:asciiTheme="minorHAnsi" w:hAnsiTheme="minorHAnsi" w:cstheme="minorHAnsi"/>
          <w:sz w:val="20"/>
          <w:szCs w:val="20"/>
        </w:rPr>
        <w:t>Nyare tjänstekontrakt använder i</w:t>
      </w:r>
      <w:r w:rsidR="00A42B9F">
        <w:rPr>
          <w:rFonts w:asciiTheme="minorHAnsi" w:hAnsiTheme="minorHAnsi" w:cstheme="minorHAnsi"/>
          <w:sz w:val="20"/>
          <w:szCs w:val="20"/>
        </w:rPr>
        <w:t xml:space="preserve"> </w:t>
      </w:r>
      <w:r>
        <w:rPr>
          <w:rFonts w:asciiTheme="minorHAnsi" w:hAnsiTheme="minorHAnsi" w:cstheme="minorHAnsi"/>
          <w:sz w:val="20"/>
          <w:szCs w:val="20"/>
        </w:rPr>
        <w:t xml:space="preserve">stället </w:t>
      </w:r>
      <w:r w:rsidR="00A42B9F">
        <w:rPr>
          <w:rFonts w:asciiTheme="minorHAnsi" w:hAnsiTheme="minorHAnsi" w:cstheme="minorHAnsi"/>
          <w:sz w:val="20"/>
          <w:szCs w:val="20"/>
        </w:rPr>
        <w:t xml:space="preserve">elementen </w:t>
      </w:r>
      <w:proofErr w:type="spellStart"/>
      <w:r w:rsidR="00A42B9F" w:rsidRPr="00A42B9F">
        <w:rPr>
          <w:rFonts w:asciiTheme="minorHAnsi" w:hAnsiTheme="minorHAnsi" w:cstheme="minorHAnsi"/>
          <w:sz w:val="20"/>
          <w:szCs w:val="20"/>
        </w:rPr>
        <w:t>accountableCareGiver</w:t>
      </w:r>
      <w:proofErr w:type="spellEnd"/>
      <w:r w:rsidR="00A42B9F" w:rsidRPr="00A42B9F">
        <w:rPr>
          <w:rFonts w:asciiTheme="minorHAnsi" w:hAnsiTheme="minorHAnsi" w:cstheme="minorHAnsi"/>
          <w:sz w:val="20"/>
          <w:szCs w:val="20"/>
        </w:rPr>
        <w:t>/</w:t>
      </w:r>
      <w:proofErr w:type="spellStart"/>
      <w:r w:rsidR="00A42B9F" w:rsidRPr="00A42B9F">
        <w:rPr>
          <w:rFonts w:asciiTheme="minorHAnsi" w:hAnsiTheme="minorHAnsi" w:cstheme="minorHAnsi"/>
          <w:sz w:val="20"/>
          <w:szCs w:val="20"/>
        </w:rPr>
        <w:t>accountableHealthcareProvider</w:t>
      </w:r>
      <w:proofErr w:type="spellEnd"/>
      <w:r w:rsidR="00A42B9F" w:rsidRPr="00A42B9F">
        <w:rPr>
          <w:rFonts w:asciiTheme="minorHAnsi" w:hAnsiTheme="minorHAnsi" w:cstheme="minorHAnsi"/>
          <w:sz w:val="20"/>
          <w:szCs w:val="20"/>
        </w:rPr>
        <w:t xml:space="preserve"> och </w:t>
      </w:r>
      <w:proofErr w:type="spellStart"/>
      <w:r w:rsidR="00A42B9F" w:rsidRPr="00A42B9F">
        <w:rPr>
          <w:rFonts w:asciiTheme="minorHAnsi" w:hAnsiTheme="minorHAnsi" w:cstheme="minorHAnsi"/>
          <w:sz w:val="20"/>
          <w:szCs w:val="20"/>
        </w:rPr>
        <w:t>accountableCareUnit</w:t>
      </w:r>
      <w:proofErr w:type="spellEnd"/>
      <w:r w:rsidR="00A42B9F">
        <w:rPr>
          <w:rFonts w:asciiTheme="minorHAnsi" w:hAnsiTheme="minorHAnsi" w:cstheme="minorHAnsi"/>
          <w:sz w:val="20"/>
          <w:szCs w:val="20"/>
        </w:rPr>
        <w:t xml:space="preserve">. </w:t>
      </w:r>
    </w:p>
    <w:p w14:paraId="0A2A1A13" w14:textId="23C75354" w:rsidR="00A42B9F" w:rsidRPr="00CA4160" w:rsidRDefault="00A42B9F" w:rsidP="00E93633">
      <w:pPr>
        <w:pStyle w:val="Brdtext"/>
        <w:rPr>
          <w:rFonts w:asciiTheme="minorHAnsi" w:hAnsiTheme="minorHAnsi" w:cstheme="minorHAnsi"/>
          <w:sz w:val="20"/>
          <w:szCs w:val="20"/>
        </w:rPr>
      </w:pPr>
      <w:r>
        <w:rPr>
          <w:rFonts w:asciiTheme="minorHAnsi" w:hAnsiTheme="minorHAnsi" w:cstheme="minorHAnsi"/>
          <w:sz w:val="20"/>
          <w:szCs w:val="20"/>
        </w:rPr>
        <w:t xml:space="preserve">Se </w:t>
      </w:r>
      <w:r w:rsidRPr="00CA4160">
        <w:rPr>
          <w:rFonts w:asciiTheme="minorHAnsi" w:hAnsiTheme="minorHAnsi" w:cstheme="minorHAnsi"/>
          <w:sz w:val="20"/>
          <w:szCs w:val="20"/>
          <w:lang w:eastAsia="sv-SE"/>
        </w:rPr>
        <w:t xml:space="preserve">[5] </w:t>
      </w:r>
      <w:r>
        <w:rPr>
          <w:rFonts w:asciiTheme="minorHAnsi" w:hAnsiTheme="minorHAnsi" w:cstheme="minorHAnsi"/>
          <w:sz w:val="20"/>
          <w:szCs w:val="20"/>
          <w:lang w:eastAsia="sv-SE"/>
        </w:rPr>
        <w:t xml:space="preserve">för </w:t>
      </w:r>
      <w:r w:rsidR="008764A8">
        <w:rPr>
          <w:rFonts w:asciiTheme="minorHAnsi" w:hAnsiTheme="minorHAnsi" w:cstheme="minorHAnsi"/>
          <w:sz w:val="20"/>
          <w:szCs w:val="20"/>
          <w:lang w:eastAsia="sv-SE"/>
        </w:rPr>
        <w:t xml:space="preserve">information om vad som gäller för respektive tjänstekontrakt. </w:t>
      </w:r>
    </w:p>
    <w:p w14:paraId="0BCC23B3"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FFFFCC"/>
      </w:pPr>
      <w:r>
        <w:lastRenderedPageBreak/>
        <w:t xml:space="preserve">HSA-id för informationsägande vårdgivare och vårdenheter som levereras av det anslutande </w:t>
      </w:r>
      <w:proofErr w:type="spellStart"/>
      <w:r>
        <w:t>källsystemet</w:t>
      </w:r>
      <w:proofErr w:type="spellEnd"/>
      <w:r>
        <w:t xml:space="preserve"> i QA matchar de HSA-id som är definierade för dessa vårdgivare och vårdenheter i HSA testmiljö.</w:t>
      </w:r>
    </w:p>
    <w:p w14:paraId="3182454C" w14:textId="77777777" w:rsidR="00CA4160" w:rsidRDefault="00221F7C" w:rsidP="00CA4160">
      <w:pPr>
        <w:pBdr>
          <w:top w:val="single" w:sz="4" w:space="1" w:color="auto"/>
          <w:left w:val="single" w:sz="4" w:space="4" w:color="auto"/>
          <w:bottom w:val="single" w:sz="4" w:space="1" w:color="auto"/>
          <w:right w:val="single" w:sz="4" w:space="4" w:color="auto"/>
        </w:pBdr>
        <w:shd w:val="clear" w:color="auto" w:fill="FFFFCC"/>
      </w:pPr>
      <w:sdt>
        <w:sdtPr>
          <w:id w:val="-76668603"/>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Ja</w:t>
      </w:r>
    </w:p>
    <w:p w14:paraId="6DA94215" w14:textId="77777777" w:rsidR="00CA4160" w:rsidRPr="00221BB8" w:rsidRDefault="00221F7C" w:rsidP="00CA4160">
      <w:pPr>
        <w:pBdr>
          <w:top w:val="single" w:sz="4" w:space="1" w:color="auto"/>
          <w:left w:val="single" w:sz="4" w:space="4" w:color="auto"/>
          <w:bottom w:val="single" w:sz="4" w:space="1" w:color="auto"/>
          <w:right w:val="single" w:sz="4" w:space="4" w:color="auto"/>
        </w:pBdr>
        <w:shd w:val="clear" w:color="auto" w:fill="FFFFCC"/>
      </w:pPr>
      <w:sdt>
        <w:sdtPr>
          <w:id w:val="-1557314310"/>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Nej</w:t>
      </w:r>
    </w:p>
    <w:p w14:paraId="115918CB" w14:textId="77777777" w:rsidR="00CA4160" w:rsidRPr="00AD19C9" w:rsidRDefault="00CA4160" w:rsidP="00CA4160">
      <w:pPr>
        <w:pStyle w:val="Brdtext"/>
      </w:pPr>
      <w:bookmarkStart w:id="47" w:name="_Toc138940112"/>
      <w:bookmarkStart w:id="48" w:name="_Toc138940204"/>
      <w:bookmarkStart w:id="49" w:name="_Toc139015714"/>
      <w:bookmarkStart w:id="50" w:name="_Toc139027741"/>
      <w:bookmarkStart w:id="51" w:name="_Toc139027833"/>
      <w:bookmarkStart w:id="52" w:name="_Toc139027948"/>
      <w:bookmarkStart w:id="53" w:name="_Toc139028193"/>
      <w:bookmarkStart w:id="54" w:name="_Toc139028313"/>
      <w:bookmarkStart w:id="55" w:name="_Toc139028433"/>
      <w:bookmarkStart w:id="56" w:name="_Toc138940113"/>
      <w:bookmarkStart w:id="57" w:name="_Toc138940205"/>
      <w:bookmarkStart w:id="58" w:name="_Toc139015715"/>
      <w:bookmarkStart w:id="59" w:name="_Toc139027742"/>
      <w:bookmarkStart w:id="60" w:name="_Toc139027834"/>
      <w:bookmarkStart w:id="61" w:name="_Toc139027949"/>
      <w:bookmarkStart w:id="62" w:name="_Toc139028194"/>
      <w:bookmarkStart w:id="63" w:name="_Toc139028314"/>
      <w:bookmarkStart w:id="64" w:name="_Toc139028434"/>
      <w:bookmarkStart w:id="65" w:name="_Toc138940114"/>
      <w:bookmarkStart w:id="66" w:name="_Toc138940206"/>
      <w:bookmarkStart w:id="67" w:name="_Toc139015716"/>
      <w:bookmarkStart w:id="68" w:name="_Toc139027743"/>
      <w:bookmarkStart w:id="69" w:name="_Toc139027835"/>
      <w:bookmarkStart w:id="70" w:name="_Toc139027950"/>
      <w:bookmarkStart w:id="71" w:name="_Toc139028195"/>
      <w:bookmarkStart w:id="72" w:name="_Toc139028315"/>
      <w:bookmarkStart w:id="73" w:name="_Toc139028435"/>
      <w:bookmarkStart w:id="74" w:name="_Toc138940115"/>
      <w:bookmarkStart w:id="75" w:name="_Toc138940207"/>
      <w:bookmarkStart w:id="76" w:name="_Toc139015717"/>
      <w:bookmarkStart w:id="77" w:name="_Toc139027744"/>
      <w:bookmarkStart w:id="78" w:name="_Toc139027836"/>
      <w:bookmarkStart w:id="79" w:name="_Toc139027951"/>
      <w:bookmarkStart w:id="80" w:name="_Toc139028196"/>
      <w:bookmarkStart w:id="81" w:name="_Toc139028316"/>
      <w:bookmarkStart w:id="82" w:name="_Toc139028436"/>
      <w:bookmarkStart w:id="83" w:name="_Toc138940116"/>
      <w:bookmarkStart w:id="84" w:name="_Toc138940208"/>
      <w:bookmarkStart w:id="85" w:name="_Toc139015718"/>
      <w:bookmarkStart w:id="86" w:name="_Toc139027745"/>
      <w:bookmarkStart w:id="87" w:name="_Toc139027837"/>
      <w:bookmarkStart w:id="88" w:name="_Toc139027952"/>
      <w:bookmarkStart w:id="89" w:name="_Toc139028197"/>
      <w:bookmarkStart w:id="90" w:name="_Toc139028317"/>
      <w:bookmarkStart w:id="91" w:name="_Toc139028437"/>
      <w:bookmarkStart w:id="92" w:name="_Toc138940117"/>
      <w:bookmarkStart w:id="93" w:name="_Toc138940209"/>
      <w:bookmarkStart w:id="94" w:name="_Toc139015719"/>
      <w:bookmarkStart w:id="95" w:name="_Toc139027746"/>
      <w:bookmarkStart w:id="96" w:name="_Toc139027838"/>
      <w:bookmarkStart w:id="97" w:name="_Toc139027953"/>
      <w:bookmarkStart w:id="98" w:name="_Toc139028198"/>
      <w:bookmarkStart w:id="99" w:name="_Toc139028318"/>
      <w:bookmarkStart w:id="100" w:name="_Toc139028438"/>
      <w:bookmarkStart w:id="101" w:name="_Toc138940118"/>
      <w:bookmarkStart w:id="102" w:name="_Toc138940210"/>
      <w:bookmarkStart w:id="103" w:name="_Toc139015720"/>
      <w:bookmarkStart w:id="104" w:name="_Toc139027747"/>
      <w:bookmarkStart w:id="105" w:name="_Toc139027839"/>
      <w:bookmarkStart w:id="106" w:name="_Toc139027954"/>
      <w:bookmarkStart w:id="107" w:name="_Toc139028199"/>
      <w:bookmarkStart w:id="108" w:name="_Toc139028319"/>
      <w:bookmarkStart w:id="109" w:name="_Toc139028439"/>
      <w:bookmarkStart w:id="110" w:name="_Toc138940119"/>
      <w:bookmarkStart w:id="111" w:name="_Toc138940211"/>
      <w:bookmarkStart w:id="112" w:name="_Toc139015721"/>
      <w:bookmarkStart w:id="113" w:name="_Toc139027748"/>
      <w:bookmarkStart w:id="114" w:name="_Toc139027840"/>
      <w:bookmarkStart w:id="115" w:name="_Toc139027955"/>
      <w:bookmarkStart w:id="116" w:name="_Toc139028200"/>
      <w:bookmarkStart w:id="117" w:name="_Toc139028320"/>
      <w:bookmarkStart w:id="118" w:name="_Toc139028440"/>
      <w:bookmarkStart w:id="119" w:name="_Toc139027956"/>
      <w:bookmarkStart w:id="120" w:name="_Toc139028201"/>
      <w:bookmarkStart w:id="121" w:name="_Toc139028321"/>
      <w:bookmarkStart w:id="122" w:name="_Toc139028441"/>
      <w:bookmarkStart w:id="123" w:name="_Toc139027957"/>
      <w:bookmarkStart w:id="124" w:name="_Toc139028202"/>
      <w:bookmarkStart w:id="125" w:name="_Toc139028322"/>
      <w:bookmarkStart w:id="126" w:name="_Toc139028442"/>
      <w:bookmarkStart w:id="127" w:name="_Toc139027958"/>
      <w:bookmarkStart w:id="128" w:name="_Toc139028203"/>
      <w:bookmarkStart w:id="129" w:name="_Toc139028323"/>
      <w:bookmarkStart w:id="130" w:name="_Toc139028443"/>
      <w:bookmarkStart w:id="131" w:name="_Toc139027959"/>
      <w:bookmarkStart w:id="132" w:name="_Toc139028204"/>
      <w:bookmarkStart w:id="133" w:name="_Toc139028324"/>
      <w:bookmarkStart w:id="134" w:name="_Toc139028444"/>
      <w:bookmarkStart w:id="135" w:name="_Toc139027960"/>
      <w:bookmarkStart w:id="136" w:name="_Toc139028205"/>
      <w:bookmarkStart w:id="137" w:name="_Toc139028325"/>
      <w:bookmarkStart w:id="138" w:name="_Toc139028445"/>
      <w:bookmarkStart w:id="139" w:name="_Toc139027961"/>
      <w:bookmarkStart w:id="140" w:name="_Toc139028206"/>
      <w:bookmarkStart w:id="141" w:name="_Toc139028326"/>
      <w:bookmarkStart w:id="142" w:name="_Toc139028446"/>
      <w:bookmarkStart w:id="143" w:name="_Toc139027962"/>
      <w:bookmarkStart w:id="144" w:name="_Toc139028207"/>
      <w:bookmarkStart w:id="145" w:name="_Toc139028327"/>
      <w:bookmarkStart w:id="146" w:name="_Toc139028447"/>
      <w:bookmarkStart w:id="147" w:name="_Toc139027963"/>
      <w:bookmarkStart w:id="148" w:name="_Toc139028208"/>
      <w:bookmarkStart w:id="149" w:name="_Toc139028328"/>
      <w:bookmarkStart w:id="150" w:name="_Toc139028448"/>
      <w:bookmarkStart w:id="151" w:name="_Toc139027964"/>
      <w:bookmarkStart w:id="152" w:name="_Toc139028209"/>
      <w:bookmarkStart w:id="153" w:name="_Toc139028329"/>
      <w:bookmarkStart w:id="154" w:name="_Toc139028449"/>
      <w:bookmarkStart w:id="155" w:name="_Toc139027965"/>
      <w:bookmarkStart w:id="156" w:name="_Toc139028210"/>
      <w:bookmarkStart w:id="157" w:name="_Toc139028330"/>
      <w:bookmarkStart w:id="158" w:name="_Toc139028450"/>
      <w:bookmarkStart w:id="159" w:name="_Toc139027966"/>
      <w:bookmarkStart w:id="160" w:name="_Toc139028211"/>
      <w:bookmarkStart w:id="161" w:name="_Toc139028331"/>
      <w:bookmarkStart w:id="162" w:name="_Toc139028451"/>
      <w:bookmarkStart w:id="163" w:name="_Toc139027967"/>
      <w:bookmarkStart w:id="164" w:name="_Toc139028212"/>
      <w:bookmarkStart w:id="165" w:name="_Toc139028332"/>
      <w:bookmarkStart w:id="166" w:name="_Toc139028452"/>
      <w:bookmarkStart w:id="167" w:name="_Toc139027968"/>
      <w:bookmarkStart w:id="168" w:name="_Toc139028213"/>
      <w:bookmarkStart w:id="169" w:name="_Toc139028333"/>
      <w:bookmarkStart w:id="170" w:name="_Toc139028453"/>
      <w:bookmarkStart w:id="171" w:name="_Toc139027969"/>
      <w:bookmarkStart w:id="172" w:name="_Toc139028214"/>
      <w:bookmarkStart w:id="173" w:name="_Toc139028334"/>
      <w:bookmarkStart w:id="174" w:name="_Toc139028454"/>
      <w:bookmarkStart w:id="175" w:name="_Toc139027970"/>
      <w:bookmarkStart w:id="176" w:name="_Toc139028215"/>
      <w:bookmarkStart w:id="177" w:name="_Toc139028335"/>
      <w:bookmarkStart w:id="178" w:name="_Toc139028455"/>
      <w:bookmarkStart w:id="179" w:name="_Toc139027971"/>
      <w:bookmarkStart w:id="180" w:name="_Toc139028216"/>
      <w:bookmarkStart w:id="181" w:name="_Toc139028336"/>
      <w:bookmarkStart w:id="182" w:name="_Toc139028456"/>
      <w:bookmarkStart w:id="183" w:name="_Toc138077844"/>
      <w:bookmarkStart w:id="184" w:name="_Toc138078926"/>
      <w:bookmarkStart w:id="185" w:name="_Toc138079012"/>
      <w:bookmarkStart w:id="186" w:name="_Toc138079096"/>
      <w:bookmarkStart w:id="187" w:name="_Toc138079180"/>
      <w:bookmarkStart w:id="188" w:name="_Toc138940122"/>
      <w:bookmarkStart w:id="189" w:name="_Toc138940214"/>
      <w:bookmarkStart w:id="190" w:name="_Toc139015724"/>
      <w:bookmarkStart w:id="191" w:name="_Toc139027751"/>
      <w:bookmarkStart w:id="192" w:name="_Toc139027843"/>
      <w:bookmarkStart w:id="193" w:name="_Toc139027972"/>
      <w:bookmarkStart w:id="194" w:name="_Toc139028217"/>
      <w:bookmarkStart w:id="195" w:name="_Toc139028337"/>
      <w:bookmarkStart w:id="196" w:name="_Toc139028457"/>
      <w:bookmarkStart w:id="197" w:name="_Toc138077845"/>
      <w:bookmarkStart w:id="198" w:name="_Toc138078927"/>
      <w:bookmarkStart w:id="199" w:name="_Toc138079013"/>
      <w:bookmarkStart w:id="200" w:name="_Toc138079097"/>
      <w:bookmarkStart w:id="201" w:name="_Toc138079181"/>
      <w:bookmarkStart w:id="202" w:name="_Toc138940123"/>
      <w:bookmarkStart w:id="203" w:name="_Toc138940215"/>
      <w:bookmarkStart w:id="204" w:name="_Toc139015725"/>
      <w:bookmarkStart w:id="205" w:name="_Toc139027752"/>
      <w:bookmarkStart w:id="206" w:name="_Toc139027844"/>
      <w:bookmarkStart w:id="207" w:name="_Toc139027973"/>
      <w:bookmarkStart w:id="208" w:name="_Toc139028218"/>
      <w:bookmarkStart w:id="209" w:name="_Toc139028338"/>
      <w:bookmarkStart w:id="210" w:name="_Toc13902845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2218CC49" w14:textId="77777777" w:rsidR="00CA4160" w:rsidRPr="00D366EA" w:rsidRDefault="00CA4160" w:rsidP="00CA4160">
      <w:pPr>
        <w:pStyle w:val="Rubrik3Nr"/>
      </w:pPr>
      <w:bookmarkStart w:id="211" w:name="_Toc139630295"/>
      <w:bookmarkStart w:id="212" w:name="_Toc144967579"/>
      <w:r>
        <w:t>Verifiera visning av ny informationsmängd i NPÖ</w:t>
      </w:r>
      <w:bookmarkEnd w:id="211"/>
      <w:bookmarkEnd w:id="212"/>
    </w:p>
    <w:p w14:paraId="2C61CA43" w14:textId="77777777" w:rsidR="00CA4160" w:rsidRDefault="00CA4160" w:rsidP="00CA4160">
      <w:r>
        <w:t>Det är vårdgivarens ansvar att säkerställa att informationen som levereras inom ramen för sammanhållen vårddokumentation är korrekt och tillräckligt komplett.</w:t>
      </w:r>
    </w:p>
    <w:p w14:paraId="3E993997" w14:textId="77777777" w:rsidR="00CA4160" w:rsidRDefault="00CA4160" w:rsidP="00CA4160">
      <w:r>
        <w:t>För förslag på testförfarande, se [15]. För information om tillgängliga testpatienter, se [16].</w:t>
      </w:r>
    </w:p>
    <w:p w14:paraId="09191F5D" w14:textId="52446740" w:rsidR="00CA4160" w:rsidRPr="00476BC3" w:rsidRDefault="00CA4160" w:rsidP="00130DDF">
      <w:r>
        <w:t xml:space="preserve">Se till att testdata innehåller verklighetslik journalinformation från vårdgivarens verksamhet, till exempel </w:t>
      </w:r>
      <w:proofErr w:type="spellStart"/>
      <w:r>
        <w:t>nyrader</w:t>
      </w:r>
      <w:proofErr w:type="spellEnd"/>
      <w:r>
        <w:t xml:space="preserve">, specialtecken, mycket text med mera. </w:t>
      </w:r>
      <w:proofErr w:type="spellStart"/>
      <w:r>
        <w:t>NPÖ:s</w:t>
      </w:r>
      <w:proofErr w:type="spellEnd"/>
      <w:r>
        <w:t xml:space="preserve"> mappningsbeskrivning [5] är en bra källa för att utvärdera resultaten.</w:t>
      </w:r>
    </w:p>
    <w:p w14:paraId="23D4E870" w14:textId="77777777" w:rsidR="00CA4160" w:rsidRDefault="00CA4160" w:rsidP="00CA4160">
      <w:pPr>
        <w:rPr>
          <w:lang w:eastAsia="sv-SE"/>
        </w:rPr>
      </w:pPr>
      <w:r>
        <w:rPr>
          <w:lang w:eastAsia="sv-SE"/>
        </w:rPr>
        <w:t xml:space="preserve">Ange informationsägande test-vårdenhet. </w:t>
      </w:r>
    </w:p>
    <w:sdt>
      <w:sdtPr>
        <w:id w:val="-2037267143"/>
        <w:placeholder>
          <w:docPart w:val="ED14F92BE2D2403EB44FFDC4346BDA5E"/>
        </w:placeholder>
        <w:showingPlcHdr/>
        <w:text/>
      </w:sdtPr>
      <w:sdtEndPr/>
      <w:sdtContent>
        <w:p w14:paraId="39E5C643"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3EF3CD4F" w14:textId="77777777" w:rsidR="00CA4160" w:rsidRDefault="00CA4160" w:rsidP="00CA4160">
      <w:pPr>
        <w:rPr>
          <w:lang w:eastAsia="sv-SE"/>
        </w:rPr>
      </w:pPr>
      <w:r>
        <w:rPr>
          <w:lang w:eastAsia="sv-SE"/>
        </w:rPr>
        <w:t>Ange vilka testpersoner ni använt.</w:t>
      </w:r>
    </w:p>
    <w:sdt>
      <w:sdtPr>
        <w:id w:val="2027440211"/>
        <w:placeholder>
          <w:docPart w:val="369683A964D7433FB3169B3D14BBC82C"/>
        </w:placeholder>
        <w:showingPlcHdr/>
        <w:text/>
      </w:sdtPr>
      <w:sdtEndPr/>
      <w:sdtContent>
        <w:p w14:paraId="2A1828CA"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7BE1A618" w14:textId="77777777" w:rsidR="00CA4160" w:rsidRDefault="00CA4160" w:rsidP="00CA4160">
      <w:pPr>
        <w:pStyle w:val="Brdtext"/>
      </w:pPr>
    </w:p>
    <w:p w14:paraId="1AADE952" w14:textId="77777777" w:rsidR="00CA4160" w:rsidRDefault="00CA4160" w:rsidP="00CA4160">
      <w:r>
        <w:t xml:space="preserve">Beskriv hur ni verifierat att de informationsmängder som ska anslutas visas korrekt i NPÖ. För varje informationsmängd som ska anslutas, bifoga skärmklipp med exempel på hur informationsmängden visas både i </w:t>
      </w:r>
      <w:proofErr w:type="spellStart"/>
      <w:r>
        <w:t>källsystemet</w:t>
      </w:r>
      <w:proofErr w:type="spellEnd"/>
      <w:r>
        <w:t xml:space="preserve"> och i NPÖ.</w:t>
      </w:r>
    </w:p>
    <w:p w14:paraId="1CDCB958" w14:textId="77777777" w:rsidR="00CA4160" w:rsidRDefault="00CA4160" w:rsidP="00CA4160">
      <w:r>
        <w:t>Samla gärna testresultaten tillsammans med skärmklipp i ett separat dokument som bifogas i E2E-underlaget. Notera eventuella avvikelser.</w:t>
      </w:r>
    </w:p>
    <w:p w14:paraId="5ABF348B" w14:textId="566ECBCE" w:rsidR="00CA4160" w:rsidRPr="003B5B01" w:rsidRDefault="00221F7C" w:rsidP="00CA4160">
      <w:pPr>
        <w:pBdr>
          <w:top w:val="single" w:sz="4" w:space="1" w:color="auto"/>
          <w:left w:val="single" w:sz="4" w:space="4" w:color="auto"/>
          <w:bottom w:val="single" w:sz="4" w:space="1" w:color="auto"/>
          <w:right w:val="single" w:sz="4" w:space="4" w:color="auto"/>
        </w:pBdr>
        <w:shd w:val="clear" w:color="auto" w:fill="FFFFCC"/>
      </w:pPr>
      <w:sdt>
        <w:sdtPr>
          <w:id w:val="422999522"/>
          <w:placeholder>
            <w:docPart w:val="2BE89DF3F39E423C95B3DF68D6F28D27"/>
          </w:placeholder>
          <w:showingPlcHdr/>
          <w:text/>
        </w:sdtPr>
        <w:sdtEndPr/>
        <w:sdtContent>
          <w:r w:rsidR="00CA4160" w:rsidRPr="00A47557">
            <w:rPr>
              <w:rStyle w:val="Platshllartext"/>
            </w:rPr>
            <w:t xml:space="preserve">Klicka här för att </w:t>
          </w:r>
          <w:r w:rsidR="00CA4160">
            <w:rPr>
              <w:rStyle w:val="Platshllartext"/>
            </w:rPr>
            <w:t>kortfattat beskriva</w:t>
          </w:r>
          <w:r w:rsidR="00CA4160" w:rsidRPr="00A47557">
            <w:rPr>
              <w:rStyle w:val="Platshllartext"/>
            </w:rPr>
            <w:t xml:space="preserve"> </w:t>
          </w:r>
          <w:r w:rsidR="00CA4160">
            <w:rPr>
              <w:rStyle w:val="Platshllartext"/>
            </w:rPr>
            <w:t>testresultaten</w:t>
          </w:r>
          <w:r w:rsidR="00CA4160" w:rsidRPr="00A47557">
            <w:rPr>
              <w:rStyle w:val="Platshllartext"/>
            </w:rPr>
            <w:t>.</w:t>
          </w:r>
          <w:r w:rsidR="00CA4160">
            <w:rPr>
              <w:rStyle w:val="Platshllartext"/>
            </w:rPr>
            <w:t xml:space="preserve"> Referera till eventuella bilagor. Beskriv även eventuella avvikelser. </w:t>
          </w:r>
        </w:sdtContent>
      </w:sdt>
    </w:p>
    <w:p w14:paraId="744F8E96" w14:textId="77777777" w:rsidR="00CA4160" w:rsidRDefault="00221F7C" w:rsidP="00CA4160">
      <w:pPr>
        <w:shd w:val="clear" w:color="auto" w:fill="CCFF99"/>
        <w:ind w:left="426" w:hanging="426"/>
        <w:rPr>
          <w:sz w:val="24"/>
          <w:lang w:eastAsia="sv-SE"/>
        </w:rPr>
      </w:pPr>
      <w:sdt>
        <w:sdtPr>
          <w:id w:val="-1091006231"/>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Godkänd/ej tillämpligt</w:t>
      </w:r>
    </w:p>
    <w:p w14:paraId="2B1E0562" w14:textId="77777777" w:rsidR="00CA4160" w:rsidRDefault="00221F7C" w:rsidP="00CA4160">
      <w:pPr>
        <w:shd w:val="clear" w:color="auto" w:fill="CCFF99"/>
        <w:ind w:left="426" w:hanging="426"/>
      </w:pPr>
      <w:sdt>
        <w:sdtPr>
          <w:id w:val="-1945216337"/>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 med förbehåll</w:t>
      </w:r>
    </w:p>
    <w:p w14:paraId="46089D24" w14:textId="691A6C66" w:rsidR="00CA4160" w:rsidRDefault="00221F7C" w:rsidP="00130DDF">
      <w:pPr>
        <w:shd w:val="clear" w:color="auto" w:fill="CCFF99"/>
        <w:ind w:left="426" w:hanging="426"/>
      </w:pPr>
      <w:sdt>
        <w:sdtPr>
          <w:id w:val="1147782244"/>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Underkänd</w:t>
      </w:r>
    </w:p>
    <w:p w14:paraId="53815075"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CCECFF"/>
      </w:pPr>
    </w:p>
    <w:p w14:paraId="22F8854D" w14:textId="77777777" w:rsidR="00CA4160" w:rsidRPr="004873B3" w:rsidRDefault="00CA4160" w:rsidP="00CA4160">
      <w:pPr>
        <w:pStyle w:val="Brdtext"/>
      </w:pPr>
    </w:p>
    <w:p w14:paraId="331EAAEC" w14:textId="77777777" w:rsidR="00CA4160" w:rsidRDefault="00CA4160" w:rsidP="00CA4160">
      <w:pPr>
        <w:pStyle w:val="Rubrik3Nr"/>
      </w:pPr>
      <w:bookmarkStart w:id="213" w:name="_Toc139630296"/>
      <w:bookmarkStart w:id="214" w:name="_Toc144967580"/>
      <w:r>
        <w:lastRenderedPageBreak/>
        <w:t>Verifiera loggutdrag</w:t>
      </w:r>
      <w:bookmarkEnd w:id="213"/>
      <w:bookmarkEnd w:id="214"/>
    </w:p>
    <w:p w14:paraId="1B62FA6E" w14:textId="77777777" w:rsidR="005010F5" w:rsidRDefault="00CA4160" w:rsidP="00CA4160">
      <w:r>
        <w:t>I enlighet med Lagen om sammanhållen vård och omsorgsdokumentation [7], så loggas all åtkomst till journalinformation med den informationsägande vårdgivaren och vårdenheten</w:t>
      </w:r>
      <w:r w:rsidR="00060F13">
        <w:t xml:space="preserve"> i Ineras Loggtjänst</w:t>
      </w:r>
      <w:r>
        <w:t xml:space="preserve">. </w:t>
      </w:r>
    </w:p>
    <w:p w14:paraId="3A8FF24E" w14:textId="3C837D19" w:rsidR="00CA4160" w:rsidRDefault="00CA4160" w:rsidP="00CA4160">
      <w:r>
        <w:t>För följsamhet mot lagen måste informationen som levereras</w:t>
      </w:r>
      <w:r w:rsidR="00060F13">
        <w:t xml:space="preserve"> </w:t>
      </w:r>
      <w:r>
        <w:t xml:space="preserve">av tjänsteproducenter </w:t>
      </w:r>
      <w:r w:rsidR="00060F13">
        <w:t xml:space="preserve">till NPÖ </w:t>
      </w:r>
      <w:r>
        <w:t>ha rätt HSA-id för informationsägande vårdgivare och vårdenhet.</w:t>
      </w:r>
    </w:p>
    <w:p w14:paraId="3F4F7A9F" w14:textId="6C253FC7" w:rsidR="00CA4160" w:rsidRPr="00CA4160" w:rsidRDefault="003B45A1" w:rsidP="00CA4160">
      <w:r>
        <w:t xml:space="preserve">Logga in i Ineras Loggtjänst </w:t>
      </w:r>
      <w:r w:rsidR="003D7DD4">
        <w:t>och t</w:t>
      </w:r>
      <w:r w:rsidR="00CA4160" w:rsidRPr="00CA4160">
        <w:t xml:space="preserve">a ut och granska ett ”detaljerat” loggutdrag för att säkra att informationsägande vårdgivare och vårdenheter loggas korrekt. Om mer än en vårdgivare kommer </w:t>
      </w:r>
      <w:r w:rsidR="00DE1ED1">
        <w:t xml:space="preserve">att </w:t>
      </w:r>
      <w:r w:rsidR="00CA4160" w:rsidRPr="00CA4160">
        <w:t xml:space="preserve">producera patientinformation via det </w:t>
      </w:r>
      <w:proofErr w:type="spellStart"/>
      <w:r w:rsidR="00CA4160" w:rsidRPr="00CA4160">
        <w:t>källsystem</w:t>
      </w:r>
      <w:proofErr w:type="spellEnd"/>
      <w:r w:rsidR="00CA4160" w:rsidRPr="00CA4160">
        <w:t xml:space="preserve"> som ska anslutas, </w:t>
      </w:r>
      <w:r w:rsidR="00DE1ED1">
        <w:t>kontrollera</w:t>
      </w:r>
      <w:r w:rsidR="00CA4160" w:rsidRPr="00CA4160">
        <w:t xml:space="preserve"> att samtliga vårdgivares/vårdenheters HSA-id loggas korrekt. För </w:t>
      </w:r>
      <w:r w:rsidR="003C2AFF">
        <w:t xml:space="preserve">länk till inloggning i Ineras Loggtjänst i testmiljö, samt </w:t>
      </w:r>
      <w:r w:rsidR="00CA4160" w:rsidRPr="00CA4160">
        <w:t>instruktioner om vad som krävs för att verifiera korrekt loggning vid en producentanslutning, se [13] och [15].</w:t>
      </w:r>
    </w:p>
    <w:p w14:paraId="671FE8E5" w14:textId="77777777" w:rsidR="00CA4160" w:rsidRPr="00446A81" w:rsidRDefault="00CA4160" w:rsidP="00CA4160">
      <w:pPr>
        <w:pStyle w:val="Brdtext"/>
      </w:pPr>
    </w:p>
    <w:p w14:paraId="4E368FCD" w14:textId="77777777" w:rsidR="00CA4160" w:rsidRDefault="00CA4160" w:rsidP="00CA4160">
      <w:pPr>
        <w:rPr>
          <w:lang w:eastAsia="sv-SE"/>
        </w:rPr>
      </w:pPr>
      <w:r>
        <w:rPr>
          <w:lang w:eastAsia="sv-SE"/>
        </w:rPr>
        <w:t>Ange vilken testperson ni tagit ut loggutdrag för.</w:t>
      </w:r>
    </w:p>
    <w:sdt>
      <w:sdtPr>
        <w:id w:val="988665675"/>
        <w:placeholder>
          <w:docPart w:val="D56811DF5E82474B9703DEAA149EE08D"/>
        </w:placeholder>
        <w:text/>
      </w:sdtPr>
      <w:sdtEndPr/>
      <w:sdtContent>
        <w:p w14:paraId="1E3799EB"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FFFFCC"/>
          </w:pPr>
          <w:r w:rsidRPr="00221BB8">
            <w:rPr>
              <w:color w:val="808080" w:themeColor="background1" w:themeShade="80"/>
            </w:rPr>
            <w:t>Klicka här för att ange testperson</w:t>
          </w:r>
        </w:p>
      </w:sdtContent>
    </w:sdt>
    <w:p w14:paraId="56189C2B" w14:textId="77777777" w:rsidR="00CA4160" w:rsidRPr="00763BB6" w:rsidRDefault="00CA4160" w:rsidP="00CA4160">
      <w:pPr>
        <w:rPr>
          <w:lang w:eastAsia="sv-SE"/>
        </w:rPr>
      </w:pPr>
      <w:r>
        <w:rPr>
          <w:lang w:eastAsia="sv-SE"/>
        </w:rPr>
        <w:t>Ange HSA-id och namn på de informationsägande vårdgivare/vårdenheter som använts i E2E-testningen och som syns i loggutdraget.</w:t>
      </w:r>
    </w:p>
    <w:sdt>
      <w:sdtPr>
        <w:rPr>
          <w:color w:val="808080" w:themeColor="background1" w:themeShade="80"/>
        </w:rPr>
        <w:id w:val="-1068339005"/>
        <w:placeholder>
          <w:docPart w:val="11AA5A1F668847949AE069CC82FE2B31"/>
        </w:placeholder>
        <w:text/>
      </w:sdtPr>
      <w:sdtEndPr/>
      <w:sdtContent>
        <w:p w14:paraId="092C089F" w14:textId="77777777" w:rsidR="00CA4160" w:rsidRPr="00221BB8" w:rsidRDefault="00CA4160" w:rsidP="00CA4160">
          <w:pPr>
            <w:pBdr>
              <w:top w:val="single" w:sz="4" w:space="1" w:color="auto"/>
              <w:left w:val="single" w:sz="4" w:space="4" w:color="auto"/>
              <w:bottom w:val="single" w:sz="4" w:space="1" w:color="auto"/>
              <w:right w:val="single" w:sz="4" w:space="4" w:color="auto"/>
            </w:pBdr>
            <w:shd w:val="clear" w:color="auto" w:fill="FFFFCC"/>
            <w:rPr>
              <w:color w:val="808080" w:themeColor="background1" w:themeShade="80"/>
            </w:rPr>
          </w:pPr>
          <w:r w:rsidRPr="00221BB8">
            <w:rPr>
              <w:color w:val="808080" w:themeColor="background1" w:themeShade="80"/>
            </w:rPr>
            <w:t>Klicka här för att ange vårdgivare/vårdenhet (HSA-id och namn på vårdgivare/vårdenhet)</w:t>
          </w:r>
        </w:p>
      </w:sdtContent>
    </w:sdt>
    <w:p w14:paraId="79537DEC" w14:textId="77777777" w:rsidR="00CA4160" w:rsidRDefault="00CA4160" w:rsidP="00CA4160">
      <w:r>
        <w:t>Visa att det är korrekta informationsägare (vårdgivare/vårdenhet) för aktuella informationsmängder genom att markera i loggutdraget. Beskriv resultatet från granskningen och bifoga loggutdraget.</w:t>
      </w:r>
    </w:p>
    <w:sdt>
      <w:sdtPr>
        <w:id w:val="1764333597"/>
        <w:placeholder>
          <w:docPart w:val="9BE34D3B11A045208F749691CDC94AF1"/>
        </w:placeholder>
        <w:text/>
      </w:sdtPr>
      <w:sdtEndPr/>
      <w:sdtContent>
        <w:p w14:paraId="1312AF7D"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 xml:space="preserve">Klicka här för att </w:t>
          </w:r>
          <w:r>
            <w:rPr>
              <w:rStyle w:val="Platshllartext"/>
            </w:rPr>
            <w:t>beskriva granskningen av PDL-loggen</w:t>
          </w:r>
          <w:r w:rsidRPr="00A47557">
            <w:rPr>
              <w:rStyle w:val="Platshllartext"/>
            </w:rPr>
            <w:t>.</w:t>
          </w:r>
        </w:p>
      </w:sdtContent>
    </w:sdt>
    <w:p w14:paraId="4EE2FF7D" w14:textId="77777777" w:rsidR="00CA4160" w:rsidRDefault="00221F7C" w:rsidP="00CA4160">
      <w:pPr>
        <w:shd w:val="clear" w:color="auto" w:fill="CCFF99"/>
        <w:ind w:left="426" w:hanging="426"/>
        <w:rPr>
          <w:sz w:val="24"/>
          <w:lang w:eastAsia="sv-SE"/>
        </w:rPr>
      </w:pPr>
      <w:sdt>
        <w:sdtPr>
          <w:id w:val="-1072049474"/>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Godkänd/ej tillämpligt</w:t>
      </w:r>
    </w:p>
    <w:p w14:paraId="75703746" w14:textId="77777777" w:rsidR="00CA4160" w:rsidRDefault="00221F7C" w:rsidP="00CA4160">
      <w:pPr>
        <w:shd w:val="clear" w:color="auto" w:fill="CCFF99"/>
        <w:ind w:left="426" w:hanging="426"/>
      </w:pPr>
      <w:sdt>
        <w:sdtPr>
          <w:id w:val="842827306"/>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 med förbehåll</w:t>
      </w:r>
    </w:p>
    <w:p w14:paraId="6D05629A" w14:textId="77777777" w:rsidR="00CA4160" w:rsidRPr="004F2659" w:rsidRDefault="00221F7C" w:rsidP="00CA4160">
      <w:pPr>
        <w:shd w:val="clear" w:color="auto" w:fill="CCFF99"/>
        <w:ind w:left="426" w:hanging="426"/>
      </w:pPr>
      <w:sdt>
        <w:sdtPr>
          <w:id w:val="1188798513"/>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Underkänd</w:t>
      </w:r>
    </w:p>
    <w:p w14:paraId="02A496A0"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CCECFF"/>
      </w:pPr>
    </w:p>
    <w:p w14:paraId="7F332228" w14:textId="77777777" w:rsidR="00CA4160" w:rsidRDefault="00CA4160" w:rsidP="00CA4160">
      <w:pPr>
        <w:pStyle w:val="Rubrik3Nr"/>
      </w:pPr>
      <w:bookmarkStart w:id="215" w:name="_Toc139630297"/>
      <w:bookmarkStart w:id="216" w:name="_Toc144967581"/>
      <w:r>
        <w:t>Verifiera att informationsmängd är möjlig att spärra</w:t>
      </w:r>
      <w:bookmarkEnd w:id="215"/>
      <w:bookmarkEnd w:id="216"/>
    </w:p>
    <w:p w14:paraId="67B254EA" w14:textId="46DCEF35" w:rsidR="00CA4160" w:rsidRDefault="00CA4160" w:rsidP="00CA4160">
      <w:r>
        <w:t xml:space="preserve">Enligt </w:t>
      </w:r>
      <w:r w:rsidR="006F6C2F">
        <w:t>L</w:t>
      </w:r>
      <w:r>
        <w:t xml:space="preserve">agen om sammanhållen vård och omsorgsdokumentation [7] ska patienter kunna spärra information för specifika vårdenheter, så att information som finns i deras journal hos dessa vårdenheter inte visas i NPÖ. Därför är det viktigt att testa att spärrar kan sättas för de informationsmängder som görs tillgängliga av tjänsteproducenten. </w:t>
      </w:r>
    </w:p>
    <w:p w14:paraId="3F7073A5" w14:textId="77777777" w:rsidR="00CA4160" w:rsidRDefault="00CA4160" w:rsidP="00CA4160">
      <w:r>
        <w:t xml:space="preserve">Det vanligaste sättet att testa spärr för en ny informationsmängd är att sätta en inre spärr där en testpatient spärrar information från en specifik test-vårdenhet, och att sätta spärren genom att </w:t>
      </w:r>
      <w:r>
        <w:lastRenderedPageBreak/>
        <w:t xml:space="preserve">använda Spärrtjänsten i testmiljön. En inre spärr </w:t>
      </w:r>
      <w:r w:rsidRPr="002B2F4C">
        <w:t xml:space="preserve">döljer </w:t>
      </w:r>
      <w:r>
        <w:t>journal</w:t>
      </w:r>
      <w:r w:rsidRPr="002B2F4C">
        <w:t>information för andra vårdgivare samt för alla andra vårdenheter inom den egna vårdgivaren. Som vårdpersonal kan man alltså ta del av spärrad information om man loggar in med ett medarbetaruppdrag definierat för den vårdenhet där en inre spärr lagts.</w:t>
      </w:r>
    </w:p>
    <w:p w14:paraId="5811443A" w14:textId="77777777" w:rsidR="00CA4160" w:rsidRPr="00DE0C62" w:rsidRDefault="00CA4160" w:rsidP="00CA4160">
      <w:r>
        <w:t xml:space="preserve">För att testa yttre spärr behöver man tillgång till ett medarbetaruppdrag som är definierat för en annan vårdgivare. En yttre spärr gör att patientinformation som ägs av en vårdgivare inte blir åtkomlig för andra vårdgivare. </w:t>
      </w:r>
    </w:p>
    <w:p w14:paraId="29734342" w14:textId="77777777" w:rsidR="00CA4160" w:rsidRDefault="00CA4160" w:rsidP="00CA4160">
      <w:pPr>
        <w:rPr>
          <w:lang w:eastAsia="sv-SE"/>
        </w:rPr>
      </w:pPr>
      <w:r>
        <w:rPr>
          <w:lang w:eastAsia="sv-SE"/>
        </w:rPr>
        <w:t>För inloggning till Spärrtjänsten, se [8].</w:t>
      </w:r>
    </w:p>
    <w:p w14:paraId="45E7FAD1" w14:textId="77777777" w:rsidR="00CA4160" w:rsidRDefault="00CA4160" w:rsidP="00CA4160">
      <w:r>
        <w:t>För mer information om test av inre och yttre spärr, se [15].</w:t>
      </w:r>
    </w:p>
    <w:p w14:paraId="6F8DF479" w14:textId="77777777" w:rsidR="00CA4160" w:rsidRDefault="00CA4160" w:rsidP="00CA4160">
      <w:pPr>
        <w:rPr>
          <w:lang w:eastAsia="sv-SE"/>
        </w:rPr>
      </w:pPr>
      <w:r>
        <w:rPr>
          <w:lang w:eastAsia="sv-SE"/>
        </w:rPr>
        <w:t>Ange vilken testperson ni använt i spärrtesterna</w:t>
      </w:r>
    </w:p>
    <w:sdt>
      <w:sdtPr>
        <w:rPr>
          <w:color w:val="808080" w:themeColor="background1" w:themeShade="80"/>
        </w:rPr>
        <w:id w:val="-69895258"/>
        <w:placeholder>
          <w:docPart w:val="D45681817E4D4B5F9F6FDEF18B432FE5"/>
        </w:placeholder>
        <w:text/>
      </w:sdtPr>
      <w:sdtEndPr/>
      <w:sdtContent>
        <w:p w14:paraId="33E8A9EA" w14:textId="77777777" w:rsidR="00CA4160" w:rsidRPr="00221BB8" w:rsidRDefault="00CA4160" w:rsidP="00CA4160">
          <w:pPr>
            <w:pBdr>
              <w:top w:val="single" w:sz="4" w:space="1" w:color="auto"/>
              <w:left w:val="single" w:sz="4" w:space="4" w:color="auto"/>
              <w:bottom w:val="single" w:sz="4" w:space="1" w:color="auto"/>
              <w:right w:val="single" w:sz="4" w:space="4" w:color="auto"/>
            </w:pBdr>
            <w:shd w:val="clear" w:color="auto" w:fill="FFFFCC"/>
            <w:rPr>
              <w:color w:val="808080" w:themeColor="background1" w:themeShade="80"/>
            </w:rPr>
          </w:pPr>
          <w:r w:rsidRPr="00221BB8">
            <w:rPr>
              <w:color w:val="808080" w:themeColor="background1" w:themeShade="80"/>
            </w:rPr>
            <w:t xml:space="preserve">Klicka här för att ange testperson </w:t>
          </w:r>
        </w:p>
      </w:sdtContent>
    </w:sdt>
    <w:p w14:paraId="7FCB3578" w14:textId="206C6F50" w:rsidR="00CA4160" w:rsidRDefault="00CA4160" w:rsidP="00CA4160">
      <w:pPr>
        <w:rPr>
          <w:lang w:eastAsia="sv-SE"/>
        </w:rPr>
      </w:pPr>
      <w:r w:rsidRPr="00221BB8">
        <w:rPr>
          <w:b/>
          <w:bCs/>
          <w:lang w:eastAsia="sv-SE"/>
        </w:rPr>
        <w:t>Test av inre spärr</w:t>
      </w:r>
      <w:r>
        <w:rPr>
          <w:b/>
          <w:bCs/>
          <w:lang w:eastAsia="sv-SE"/>
        </w:rPr>
        <w:t xml:space="preserve"> </w:t>
      </w:r>
      <w:r>
        <w:rPr>
          <w:lang w:eastAsia="sv-SE"/>
        </w:rPr>
        <w:t>(obligatoriskt</w:t>
      </w:r>
      <w:r w:rsidR="000104D3">
        <w:rPr>
          <w:lang w:eastAsia="sv-SE"/>
        </w:rPr>
        <w:t xml:space="preserve"> för vårdgivare som har två eller fler vårdenheter</w:t>
      </w:r>
      <w:r>
        <w:rPr>
          <w:lang w:eastAsia="sv-SE"/>
        </w:rPr>
        <w:t>): Ange vilken vårdenhet som spärren är lagd på. Ange även vilken vårdgivare som vårdenheten tillhör.</w:t>
      </w:r>
    </w:p>
    <w:sdt>
      <w:sdtPr>
        <w:rPr>
          <w:color w:val="808080" w:themeColor="background1" w:themeShade="80"/>
        </w:rPr>
        <w:id w:val="-187140412"/>
        <w:placeholder>
          <w:docPart w:val="E69B0436436F430BA412B840E502B325"/>
        </w:placeholder>
        <w:text/>
      </w:sdtPr>
      <w:sdtEndPr/>
      <w:sdtContent>
        <w:p w14:paraId="31CF3707" w14:textId="77777777" w:rsidR="00CA4160" w:rsidRPr="00221BB8" w:rsidRDefault="00CA4160" w:rsidP="00CA4160">
          <w:pPr>
            <w:pBdr>
              <w:top w:val="single" w:sz="4" w:space="1" w:color="auto"/>
              <w:left w:val="single" w:sz="4" w:space="4" w:color="auto"/>
              <w:bottom w:val="single" w:sz="4" w:space="1" w:color="auto"/>
              <w:right w:val="single" w:sz="4" w:space="4" w:color="auto"/>
            </w:pBdr>
            <w:shd w:val="clear" w:color="auto" w:fill="FFFFCC"/>
            <w:rPr>
              <w:color w:val="808080" w:themeColor="background1" w:themeShade="80"/>
            </w:rPr>
          </w:pPr>
          <w:r w:rsidRPr="00221BB8">
            <w:rPr>
              <w:color w:val="808080" w:themeColor="background1" w:themeShade="80"/>
            </w:rPr>
            <w:t>Klicka här för att ange vårdenhet, inklusive HSA-id.</w:t>
          </w:r>
        </w:p>
      </w:sdtContent>
    </w:sdt>
    <w:p w14:paraId="757ED9E3" w14:textId="330DC7D0" w:rsidR="00CA4160" w:rsidRDefault="00CA4160" w:rsidP="00CA4160">
      <w:pPr>
        <w:rPr>
          <w:lang w:eastAsia="sv-SE"/>
        </w:rPr>
      </w:pPr>
      <w:r w:rsidRPr="00221BB8">
        <w:rPr>
          <w:b/>
          <w:bCs/>
          <w:lang w:eastAsia="sv-SE"/>
        </w:rPr>
        <w:t>Test av yttre spärr</w:t>
      </w:r>
      <w:r>
        <w:rPr>
          <w:lang w:eastAsia="sv-SE"/>
        </w:rPr>
        <w:t xml:space="preserve"> (</w:t>
      </w:r>
      <w:r w:rsidR="000104D3">
        <w:rPr>
          <w:lang w:eastAsia="sv-SE"/>
        </w:rPr>
        <w:t>obligatoriskt för vårdgivare som bara har en vårdenhet</w:t>
      </w:r>
      <w:r>
        <w:rPr>
          <w:lang w:eastAsia="sv-SE"/>
        </w:rPr>
        <w:t>): Ange vilken vårdgivare som spärren är lagd på.</w:t>
      </w:r>
    </w:p>
    <w:sdt>
      <w:sdtPr>
        <w:rPr>
          <w:color w:val="808080" w:themeColor="background1" w:themeShade="80"/>
        </w:rPr>
        <w:id w:val="923081806"/>
        <w:placeholder>
          <w:docPart w:val="DE5FB1A723C041D997CF2535995F5679"/>
        </w:placeholder>
        <w:text/>
      </w:sdtPr>
      <w:sdtEndPr/>
      <w:sdtContent>
        <w:p w14:paraId="1E79CB35" w14:textId="77777777" w:rsidR="00CA4160" w:rsidRPr="00221BB8" w:rsidRDefault="00CA4160" w:rsidP="00CA4160">
          <w:pPr>
            <w:pBdr>
              <w:top w:val="single" w:sz="4" w:space="1" w:color="auto"/>
              <w:left w:val="single" w:sz="4" w:space="4" w:color="auto"/>
              <w:bottom w:val="single" w:sz="4" w:space="1" w:color="auto"/>
              <w:right w:val="single" w:sz="4" w:space="4" w:color="auto"/>
            </w:pBdr>
            <w:shd w:val="clear" w:color="auto" w:fill="FFFFCC"/>
            <w:rPr>
              <w:color w:val="808080" w:themeColor="background1" w:themeShade="80"/>
            </w:rPr>
          </w:pPr>
          <w:r w:rsidRPr="00221BB8">
            <w:rPr>
              <w:color w:val="808080" w:themeColor="background1" w:themeShade="80"/>
            </w:rPr>
            <w:t xml:space="preserve">Klicka här för att ange vårdgivare, inklusive HSA-id. </w:t>
          </w:r>
        </w:p>
      </w:sdtContent>
    </w:sdt>
    <w:p w14:paraId="41757FE7" w14:textId="77777777" w:rsidR="00CA4160" w:rsidRDefault="00CA4160" w:rsidP="00CA4160">
      <w:pPr>
        <w:rPr>
          <w:lang w:eastAsia="sv-SE"/>
        </w:rPr>
      </w:pPr>
      <w:r>
        <w:rPr>
          <w:lang w:eastAsia="sv-SE"/>
        </w:rPr>
        <w:t>Ange vilka medarbetare/medarbetaruppdrag ni använt i spärrtesterna</w:t>
      </w:r>
    </w:p>
    <w:sdt>
      <w:sdtPr>
        <w:rPr>
          <w:color w:val="808080" w:themeColor="background1" w:themeShade="80"/>
        </w:rPr>
        <w:id w:val="-1587449663"/>
        <w:placeholder>
          <w:docPart w:val="B584D8DD8F234E8685DEDA88CC3E80D7"/>
        </w:placeholder>
        <w:text/>
      </w:sdtPr>
      <w:sdtEndPr/>
      <w:sdtContent>
        <w:p w14:paraId="53B89DFA" w14:textId="77777777" w:rsidR="00CA4160" w:rsidRPr="008E269B" w:rsidRDefault="00CA4160" w:rsidP="00CA4160">
          <w:pPr>
            <w:pBdr>
              <w:top w:val="single" w:sz="4" w:space="1" w:color="auto"/>
              <w:left w:val="single" w:sz="4" w:space="4" w:color="auto"/>
              <w:bottom w:val="single" w:sz="4" w:space="1" w:color="auto"/>
              <w:right w:val="single" w:sz="4" w:space="4" w:color="auto"/>
            </w:pBdr>
            <w:shd w:val="clear" w:color="auto" w:fill="FFFFCC"/>
            <w:rPr>
              <w:color w:val="808080" w:themeColor="background1" w:themeShade="80"/>
            </w:rPr>
          </w:pPr>
          <w:r w:rsidRPr="008E269B">
            <w:rPr>
              <w:color w:val="808080" w:themeColor="background1" w:themeShade="80"/>
            </w:rPr>
            <w:t>Klicka här för att ange test</w:t>
          </w:r>
          <w:r>
            <w:rPr>
              <w:color w:val="808080" w:themeColor="background1" w:themeShade="80"/>
            </w:rPr>
            <w:t>-medarbetare</w:t>
          </w:r>
          <w:r w:rsidRPr="008E269B">
            <w:rPr>
              <w:color w:val="808080" w:themeColor="background1" w:themeShade="80"/>
            </w:rPr>
            <w:t xml:space="preserve"> </w:t>
          </w:r>
        </w:p>
      </w:sdtContent>
    </w:sdt>
    <w:p w14:paraId="6C917096" w14:textId="77777777" w:rsidR="00CA4160" w:rsidRDefault="00CA4160" w:rsidP="00CA4160"/>
    <w:p w14:paraId="2299127F" w14:textId="77777777" w:rsidR="00CA4160" w:rsidRPr="00AD5987" w:rsidRDefault="00CA4160" w:rsidP="00CA4160">
      <w:r>
        <w:t xml:space="preserve">Beskriv kortfattat utfallet av spärr-testningen nedan. Hänvisa till bifogad testredogörelse. Testredogörelsen behöver innehålla </w:t>
      </w:r>
      <w:proofErr w:type="spellStart"/>
      <w:r>
        <w:t>skärmdumpar</w:t>
      </w:r>
      <w:proofErr w:type="spellEnd"/>
      <w:r>
        <w:t xml:space="preserve"> som visar hur det såg ut i NPÖ innan spärren aktiverades och hur det ser ut efter att den aktiverats, dvs före och efter.</w:t>
      </w:r>
    </w:p>
    <w:sdt>
      <w:sdtPr>
        <w:id w:val="815526964"/>
        <w:placeholder>
          <w:docPart w:val="049F33BADA7A4E84B426EACB7174C777"/>
        </w:placeholder>
        <w:text/>
      </w:sdtPr>
      <w:sdtEndPr/>
      <w:sdtContent>
        <w:p w14:paraId="65674A1B"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 xml:space="preserve">Klicka här för att </w:t>
          </w:r>
          <w:r>
            <w:rPr>
              <w:rStyle w:val="Platshllartext"/>
            </w:rPr>
            <w:t>kortfattat beskriva</w:t>
          </w:r>
          <w:r w:rsidRPr="00A47557">
            <w:rPr>
              <w:rStyle w:val="Platshllartext"/>
            </w:rPr>
            <w:t xml:space="preserve"> </w:t>
          </w:r>
          <w:r>
            <w:rPr>
              <w:rStyle w:val="Platshllartext"/>
            </w:rPr>
            <w:t>testresultaten</w:t>
          </w:r>
          <w:r w:rsidRPr="00A47557">
            <w:rPr>
              <w:rStyle w:val="Platshllartext"/>
            </w:rPr>
            <w:t>.</w:t>
          </w:r>
        </w:p>
      </w:sdtContent>
    </w:sdt>
    <w:p w14:paraId="4692E1F3" w14:textId="77777777" w:rsidR="00CA4160" w:rsidRDefault="00221F7C" w:rsidP="00CA4160">
      <w:pPr>
        <w:shd w:val="clear" w:color="auto" w:fill="CCFF99"/>
        <w:ind w:left="426" w:hanging="426"/>
        <w:rPr>
          <w:sz w:val="24"/>
          <w:lang w:eastAsia="sv-SE"/>
        </w:rPr>
      </w:pPr>
      <w:sdt>
        <w:sdtPr>
          <w:id w:val="872043878"/>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Godkänd/ej tillämpligt</w:t>
      </w:r>
    </w:p>
    <w:p w14:paraId="0BF2EF96" w14:textId="77777777" w:rsidR="00CA4160" w:rsidRDefault="00221F7C" w:rsidP="00CA4160">
      <w:pPr>
        <w:shd w:val="clear" w:color="auto" w:fill="CCFF99"/>
        <w:ind w:left="426" w:hanging="426"/>
      </w:pPr>
      <w:sdt>
        <w:sdtPr>
          <w:id w:val="1974946052"/>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 med förbehåll</w:t>
      </w:r>
    </w:p>
    <w:p w14:paraId="01DE0BD6" w14:textId="77777777" w:rsidR="00CA4160" w:rsidRPr="004F2659" w:rsidRDefault="00221F7C" w:rsidP="00CA4160">
      <w:pPr>
        <w:shd w:val="clear" w:color="auto" w:fill="CCFF99"/>
        <w:ind w:left="426" w:hanging="426"/>
      </w:pPr>
      <w:sdt>
        <w:sdtPr>
          <w:id w:val="1755400485"/>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Underkänd</w:t>
      </w:r>
    </w:p>
    <w:p w14:paraId="3E78C904"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CCECFF"/>
      </w:pPr>
    </w:p>
    <w:p w14:paraId="3AC461BE" w14:textId="77777777" w:rsidR="00CA4160" w:rsidRDefault="00CA4160" w:rsidP="00CA4160">
      <w:bookmarkStart w:id="217" w:name="_Toc56518314"/>
    </w:p>
    <w:p w14:paraId="1AE684DA" w14:textId="77777777" w:rsidR="00CA4160" w:rsidRDefault="00CA4160" w:rsidP="00CA4160">
      <w:pPr>
        <w:pStyle w:val="Rubrik3Nr"/>
      </w:pPr>
      <w:bookmarkStart w:id="218" w:name="_Toc139630298"/>
      <w:bookmarkStart w:id="219" w:name="_Toc144967582"/>
      <w:r>
        <w:lastRenderedPageBreak/>
        <w:t>Övriga tester och testresultat</w:t>
      </w:r>
      <w:bookmarkEnd w:id="218"/>
      <w:bookmarkEnd w:id="219"/>
    </w:p>
    <w:p w14:paraId="188355F8" w14:textId="77777777" w:rsidR="00CA4160" w:rsidRDefault="00CA4160" w:rsidP="00CA4160">
      <w:pPr>
        <w:keepNext/>
        <w:rPr>
          <w:sz w:val="24"/>
          <w:lang w:eastAsia="sv-SE"/>
        </w:rPr>
      </w:pPr>
      <w:r>
        <w:t>Beskriv eventuella övriga tester som har genomförts inom ramen för etablering av samverkan, och/eller om ni har andra testresultat som ni vill förmedla.</w:t>
      </w:r>
    </w:p>
    <w:sdt>
      <w:sdtPr>
        <w:id w:val="343681850"/>
        <w:placeholder>
          <w:docPart w:val="7F3BF23F892242268C75C076FE99ED0C"/>
        </w:placeholder>
        <w:showingPlcHdr/>
        <w:text/>
      </w:sdtPr>
      <w:sdtEndPr/>
      <w:sdtContent>
        <w:p w14:paraId="0185DC78" w14:textId="77777777" w:rsidR="00CA4160" w:rsidRDefault="00CA4160" w:rsidP="00CA4160">
          <w:pPr>
            <w:keepNext/>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0767A51D" w14:textId="77777777" w:rsidR="00CA4160" w:rsidRDefault="00221F7C" w:rsidP="00CA4160">
      <w:pPr>
        <w:keepNext/>
        <w:shd w:val="clear" w:color="auto" w:fill="CCFF99"/>
        <w:ind w:left="426" w:hanging="426"/>
        <w:rPr>
          <w:sz w:val="24"/>
          <w:lang w:eastAsia="sv-SE"/>
        </w:rPr>
      </w:pPr>
      <w:sdt>
        <w:sdtPr>
          <w:id w:val="1499933010"/>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Godkänd/ej tillämpligt</w:t>
      </w:r>
    </w:p>
    <w:p w14:paraId="2E3601E2" w14:textId="77777777" w:rsidR="00CA4160" w:rsidRDefault="00221F7C" w:rsidP="00CA4160">
      <w:pPr>
        <w:shd w:val="clear" w:color="auto" w:fill="CCFF99"/>
        <w:ind w:left="426" w:hanging="426"/>
      </w:pPr>
      <w:sdt>
        <w:sdtPr>
          <w:id w:val="2055191187"/>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 med förbehåll</w:t>
      </w:r>
    </w:p>
    <w:p w14:paraId="68F310DB" w14:textId="77777777" w:rsidR="00CA4160" w:rsidRPr="004F2659" w:rsidRDefault="00221F7C" w:rsidP="00CA4160">
      <w:pPr>
        <w:shd w:val="clear" w:color="auto" w:fill="CCFF99"/>
        <w:ind w:left="426" w:hanging="426"/>
      </w:pPr>
      <w:sdt>
        <w:sdtPr>
          <w:id w:val="-111668009"/>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Underkänd</w:t>
      </w:r>
    </w:p>
    <w:p w14:paraId="4FDA8A45"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CCECFF"/>
      </w:pPr>
    </w:p>
    <w:p w14:paraId="0DF76005" w14:textId="77777777" w:rsidR="00CA4160" w:rsidRDefault="00CA4160" w:rsidP="00CA4160">
      <w:pPr>
        <w:pStyle w:val="Rubrik2Nr"/>
      </w:pPr>
      <w:bookmarkStart w:id="220" w:name="_Toc139630299"/>
      <w:bookmarkStart w:id="221" w:name="_Toc144967583"/>
      <w:r>
        <w:t>Verksamhetens godkännande av tester</w:t>
      </w:r>
      <w:bookmarkEnd w:id="217"/>
      <w:bookmarkEnd w:id="220"/>
      <w:bookmarkEnd w:id="221"/>
    </w:p>
    <w:p w14:paraId="662B6952" w14:textId="77777777" w:rsidR="00CA4160" w:rsidRDefault="00CA4160" w:rsidP="00CA4160">
      <w:r w:rsidRPr="00E4708A">
        <w:t>Informationsägaren</w:t>
      </w:r>
      <w:r>
        <w:t xml:space="preserve"> (</w:t>
      </w:r>
      <w:r w:rsidRPr="00E4708A">
        <w:t xml:space="preserve">exempelvis </w:t>
      </w:r>
      <w:r>
        <w:t xml:space="preserve">en </w:t>
      </w:r>
      <w:r w:rsidRPr="00E4708A">
        <w:t>verksamhetschef</w:t>
      </w:r>
      <w:r>
        <w:t xml:space="preserve"> hos vårdgivaren)</w:t>
      </w:r>
      <w:r w:rsidRPr="00E4708A">
        <w:t xml:space="preserve"> ansvarar för att den journalinformation som visas i </w:t>
      </w:r>
      <w:r>
        <w:t>NPÖ</w:t>
      </w:r>
      <w:r w:rsidRPr="00E4708A">
        <w:t xml:space="preserve"> är korrekt.</w:t>
      </w:r>
    </w:p>
    <w:p w14:paraId="2A744FE6" w14:textId="77777777" w:rsidR="00CA4160" w:rsidRDefault="00CA4160" w:rsidP="00CA4160">
      <w:r w:rsidRPr="00E4708A">
        <w:t xml:space="preserve">Bifoga </w:t>
      </w:r>
      <w:r>
        <w:t xml:space="preserve">en </w:t>
      </w:r>
      <w:r w:rsidRPr="00E4708A">
        <w:t>kopia på beslut</w:t>
      </w:r>
      <w:r>
        <w:t>et</w:t>
      </w:r>
      <w:r w:rsidRPr="00E4708A">
        <w:t xml:space="preserve"> från informationsägaren att godkänna resultatet av testerna.</w:t>
      </w:r>
      <w:r>
        <w:t xml:space="preserve"> Formatet på detta verksamhetens godkännande är valfritt, men det ska tydligt framgå att vårdgivaren accepterat testresultaten och eventuella avvikelser. Verksamhetens godkännande kan till exempel redovisas i form av ett dokument eller ett epost-meddelande. </w:t>
      </w:r>
    </w:p>
    <w:p w14:paraId="4B29ED9D"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FFFFCC"/>
      </w:pPr>
      <w:r>
        <w:t>Verksamhetens godkännande finns bifogat i ärendet.</w:t>
      </w:r>
    </w:p>
    <w:p w14:paraId="228D8FAE" w14:textId="77777777" w:rsidR="00CA4160" w:rsidRDefault="00221F7C" w:rsidP="00CA4160">
      <w:pPr>
        <w:pBdr>
          <w:top w:val="single" w:sz="4" w:space="1" w:color="auto"/>
          <w:left w:val="single" w:sz="4" w:space="4" w:color="auto"/>
          <w:bottom w:val="single" w:sz="4" w:space="1" w:color="auto"/>
          <w:right w:val="single" w:sz="4" w:space="4" w:color="auto"/>
        </w:pBdr>
        <w:shd w:val="clear" w:color="auto" w:fill="FFFFCC"/>
      </w:pPr>
      <w:sdt>
        <w:sdtPr>
          <w:id w:val="-56092291"/>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Ja</w:t>
      </w:r>
    </w:p>
    <w:p w14:paraId="120DFBEF" w14:textId="7DCF4C85" w:rsidR="00CA4160" w:rsidRPr="002E795F" w:rsidRDefault="00221F7C" w:rsidP="00130DDF">
      <w:pPr>
        <w:pBdr>
          <w:top w:val="single" w:sz="4" w:space="1" w:color="auto"/>
          <w:left w:val="single" w:sz="4" w:space="4" w:color="auto"/>
          <w:bottom w:val="single" w:sz="4" w:space="1" w:color="auto"/>
          <w:right w:val="single" w:sz="4" w:space="4" w:color="auto"/>
        </w:pBdr>
        <w:shd w:val="clear" w:color="auto" w:fill="FFFFCC"/>
      </w:pPr>
      <w:sdt>
        <w:sdtPr>
          <w:id w:val="478426209"/>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Nej</w:t>
      </w:r>
    </w:p>
    <w:p w14:paraId="3D86C7FB" w14:textId="77777777" w:rsidR="00CA4160" w:rsidRDefault="00221F7C" w:rsidP="00CA4160">
      <w:pPr>
        <w:shd w:val="clear" w:color="auto" w:fill="CCFF99"/>
        <w:ind w:left="426" w:hanging="426"/>
      </w:pPr>
      <w:sdt>
        <w:sdtPr>
          <w:id w:val="-594949060"/>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Godkänd/ej tillämpligt</w:t>
      </w:r>
    </w:p>
    <w:p w14:paraId="76B2BEF3" w14:textId="77777777" w:rsidR="00CA4160" w:rsidRDefault="00221F7C" w:rsidP="00CA4160">
      <w:pPr>
        <w:shd w:val="clear" w:color="auto" w:fill="CCFF99"/>
        <w:ind w:left="426" w:hanging="426"/>
      </w:pPr>
      <w:sdt>
        <w:sdtPr>
          <w:id w:val="-1940986363"/>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 med förbehåll</w:t>
      </w:r>
    </w:p>
    <w:p w14:paraId="42545727" w14:textId="77777777" w:rsidR="00CA4160" w:rsidRDefault="00221F7C" w:rsidP="00CA4160">
      <w:pPr>
        <w:shd w:val="clear" w:color="auto" w:fill="CCFF99"/>
        <w:ind w:left="426" w:hanging="426"/>
      </w:pPr>
      <w:sdt>
        <w:sdtPr>
          <w:id w:val="-901987143"/>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Underkänd</w:t>
      </w:r>
    </w:p>
    <w:p w14:paraId="38A05C25"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CCECFF"/>
      </w:pPr>
    </w:p>
    <w:p w14:paraId="282F5919" w14:textId="77777777" w:rsidR="00AE5F3F" w:rsidRDefault="00AE5F3F" w:rsidP="00130DDF">
      <w:bookmarkStart w:id="222" w:name="_Toc139028280"/>
      <w:bookmarkStart w:id="223" w:name="_Toc139028400"/>
      <w:bookmarkStart w:id="224" w:name="_Toc139028520"/>
      <w:bookmarkStart w:id="225" w:name="_Toc139028281"/>
      <w:bookmarkStart w:id="226" w:name="_Toc139028401"/>
      <w:bookmarkStart w:id="227" w:name="_Toc139028521"/>
      <w:bookmarkStart w:id="228" w:name="_Toc139028282"/>
      <w:bookmarkStart w:id="229" w:name="_Toc139028402"/>
      <w:bookmarkStart w:id="230" w:name="_Toc139028522"/>
      <w:bookmarkStart w:id="231" w:name="_Toc139028283"/>
      <w:bookmarkStart w:id="232" w:name="_Toc139028403"/>
      <w:bookmarkStart w:id="233" w:name="_Toc139028523"/>
      <w:bookmarkStart w:id="234" w:name="_Toc139028284"/>
      <w:bookmarkStart w:id="235" w:name="_Toc139028404"/>
      <w:bookmarkStart w:id="236" w:name="_Toc139028524"/>
      <w:bookmarkStart w:id="237" w:name="_Toc139028285"/>
      <w:bookmarkStart w:id="238" w:name="_Toc139028405"/>
      <w:bookmarkStart w:id="239" w:name="_Toc139028525"/>
      <w:bookmarkStart w:id="240" w:name="_Toc139028286"/>
      <w:bookmarkStart w:id="241" w:name="_Toc139028406"/>
      <w:bookmarkStart w:id="242" w:name="_Toc139028526"/>
      <w:bookmarkStart w:id="243" w:name="_Toc139028287"/>
      <w:bookmarkStart w:id="244" w:name="_Toc139028407"/>
      <w:bookmarkStart w:id="245" w:name="_Toc139028527"/>
      <w:bookmarkStart w:id="246" w:name="_Toc139028288"/>
      <w:bookmarkStart w:id="247" w:name="_Toc139028408"/>
      <w:bookmarkStart w:id="248" w:name="_Toc139028528"/>
      <w:bookmarkStart w:id="249" w:name="_Toc139028289"/>
      <w:bookmarkStart w:id="250" w:name="_Toc139028409"/>
      <w:bookmarkStart w:id="251" w:name="_Toc139028529"/>
      <w:bookmarkStart w:id="252" w:name="_Toc139028290"/>
      <w:bookmarkStart w:id="253" w:name="_Toc139028410"/>
      <w:bookmarkStart w:id="254" w:name="_Toc139028530"/>
      <w:bookmarkStart w:id="255" w:name="_Toc139028291"/>
      <w:bookmarkStart w:id="256" w:name="_Toc139028411"/>
      <w:bookmarkStart w:id="257" w:name="_Toc139028531"/>
      <w:bookmarkStart w:id="258" w:name="_Toc139028292"/>
      <w:bookmarkStart w:id="259" w:name="_Toc139028412"/>
      <w:bookmarkStart w:id="260" w:name="_Toc139028532"/>
      <w:bookmarkStart w:id="261" w:name="_Toc139630300"/>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7AFBBD45" w14:textId="34FEA5E7" w:rsidR="00CA4160" w:rsidRDefault="00CA4160" w:rsidP="00CA4160">
      <w:pPr>
        <w:pStyle w:val="Rubrik2Nr"/>
      </w:pPr>
      <w:bookmarkStart w:id="262" w:name="_Toc144967584"/>
      <w:r>
        <w:t>Underskrift</w:t>
      </w:r>
      <w:bookmarkEnd w:id="261"/>
      <w:bookmarkEnd w:id="262"/>
    </w:p>
    <w:p w14:paraId="26990B5C" w14:textId="77777777" w:rsidR="00CA4160" w:rsidRDefault="00CA4160" w:rsidP="00CA4160">
      <w:r>
        <w:t>Skriv in datum och kontaktperson gällande redovisning av E2E-underlaget.</w:t>
      </w:r>
    </w:p>
    <w:p w14:paraId="665BCBBD" w14:textId="5C95EB88" w:rsidR="00CA4160" w:rsidRDefault="00CA4160" w:rsidP="00CA4160">
      <w:pPr>
        <w:keepNext/>
        <w:pBdr>
          <w:top w:val="single" w:sz="4" w:space="1" w:color="auto"/>
          <w:left w:val="single" w:sz="4" w:space="1" w:color="auto"/>
          <w:bottom w:val="single" w:sz="4" w:space="1" w:color="auto"/>
          <w:right w:val="single" w:sz="4" w:space="1" w:color="auto"/>
        </w:pBdr>
        <w:shd w:val="clear" w:color="auto" w:fill="FFFFCC"/>
        <w:tabs>
          <w:tab w:val="left" w:pos="5103"/>
        </w:tabs>
      </w:pPr>
      <w:r>
        <w:t xml:space="preserve">Datum: </w:t>
      </w:r>
      <w:sdt>
        <w:sdtPr>
          <w:id w:val="1208381940"/>
          <w:placeholder>
            <w:docPart w:val="89F4F61F75EC464CB504714B28D37357"/>
          </w:placeholder>
          <w:showingPlcHdr/>
          <w:date>
            <w:dateFormat w:val="yyyy-MM-dd"/>
            <w:lid w:val="sv-SE"/>
            <w:storeMappedDataAs w:val="dateTime"/>
            <w:calendar w:val="gregorian"/>
          </w:date>
        </w:sdtPr>
        <w:sdtEndPr/>
        <w:sdtContent>
          <w:r w:rsidRPr="000F6A08">
            <w:rPr>
              <w:rStyle w:val="Platshllartext"/>
            </w:rPr>
            <w:t>Klicka här för att ange datum.</w:t>
          </w:r>
        </w:sdtContent>
      </w:sdt>
      <w:r>
        <w:tab/>
      </w:r>
    </w:p>
    <w:p w14:paraId="2DC21CD8" w14:textId="18D50BFB" w:rsidR="00CA4160" w:rsidRDefault="00CA4160" w:rsidP="00CA4160">
      <w:pPr>
        <w:pBdr>
          <w:top w:val="single" w:sz="4" w:space="1" w:color="auto"/>
          <w:left w:val="single" w:sz="4" w:space="1" w:color="auto"/>
          <w:bottom w:val="single" w:sz="4" w:space="1" w:color="auto"/>
          <w:right w:val="single" w:sz="4" w:space="1" w:color="auto"/>
        </w:pBdr>
        <w:shd w:val="clear" w:color="auto" w:fill="FFFFCC"/>
        <w:tabs>
          <w:tab w:val="left" w:pos="5103"/>
        </w:tabs>
      </w:pPr>
      <w:r>
        <w:t xml:space="preserve">Namn: </w:t>
      </w:r>
      <w:sdt>
        <w:sdtPr>
          <w:id w:val="-894274716"/>
          <w:placeholder>
            <w:docPart w:val="A6EB894D74F84A1589D90F16DBF140DF"/>
          </w:placeholder>
          <w:showingPlcHdr/>
          <w:text/>
        </w:sdtPr>
        <w:sdtEndPr/>
        <w:sdtContent>
          <w:r w:rsidRPr="00A47557">
            <w:rPr>
              <w:rStyle w:val="Platshllartext"/>
            </w:rPr>
            <w:t xml:space="preserve">Klicka här för att ange </w:t>
          </w:r>
          <w:r>
            <w:rPr>
              <w:rStyle w:val="Platshllartext"/>
            </w:rPr>
            <w:t>namn</w:t>
          </w:r>
          <w:r w:rsidRPr="00A47557">
            <w:rPr>
              <w:rStyle w:val="Platshllartext"/>
            </w:rPr>
            <w:t>.</w:t>
          </w:r>
        </w:sdtContent>
      </w:sdt>
    </w:p>
    <w:p w14:paraId="0AD96669" w14:textId="77777777" w:rsidR="00CA4160" w:rsidRDefault="00CA4160" w:rsidP="00CA4160">
      <w:pPr>
        <w:pStyle w:val="Rubrik1Nr"/>
      </w:pPr>
      <w:bookmarkStart w:id="263" w:name="_Toc139630301"/>
      <w:bookmarkStart w:id="264" w:name="_Toc144967585"/>
      <w:r>
        <w:lastRenderedPageBreak/>
        <w:t>Resultat av genomförd granskning</w:t>
      </w:r>
      <w:bookmarkEnd w:id="263"/>
      <w:bookmarkEnd w:id="264"/>
    </w:p>
    <w:p w14:paraId="513A78C0" w14:textId="77777777" w:rsidR="00CA4160" w:rsidRDefault="00CA4160" w:rsidP="00CA4160">
      <w:pPr>
        <w:keepNext/>
        <w:keepLines/>
        <w:rPr>
          <w:sz w:val="24"/>
          <w:lang w:eastAsia="sv-SE"/>
        </w:rPr>
      </w:pPr>
      <w:r>
        <w:t>Ineras utlåtande efter genomförd granskning av underlaget.</w:t>
      </w:r>
    </w:p>
    <w:p w14:paraId="46228A87" w14:textId="77777777" w:rsidR="00CA4160" w:rsidRDefault="00221F7C" w:rsidP="00CA4160">
      <w:pPr>
        <w:keepNext/>
        <w:keepLines/>
        <w:shd w:val="clear" w:color="auto" w:fill="CCECFF"/>
        <w:ind w:left="426" w:hanging="426"/>
        <w:rPr>
          <w:sz w:val="24"/>
          <w:lang w:eastAsia="sv-SE"/>
        </w:rPr>
      </w:pPr>
      <w:sdt>
        <w:sdtPr>
          <w:id w:val="107481927"/>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ab/>
        <w:t>Godkänd</w:t>
      </w:r>
    </w:p>
    <w:p w14:paraId="36292786" w14:textId="77777777" w:rsidR="00CA4160" w:rsidRDefault="00221F7C" w:rsidP="00CA4160">
      <w:pPr>
        <w:keepNext/>
        <w:keepLines/>
        <w:shd w:val="clear" w:color="auto" w:fill="CCECFF"/>
        <w:ind w:left="426" w:hanging="426"/>
      </w:pPr>
      <w:sdt>
        <w:sdtPr>
          <w:id w:val="-371307998"/>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Godkänd med förbehåll</w:t>
      </w:r>
    </w:p>
    <w:p w14:paraId="57F0B2BB" w14:textId="6EEA3010" w:rsidR="00CA4160" w:rsidRPr="00104CE3" w:rsidRDefault="00221F7C" w:rsidP="00104CE3">
      <w:pPr>
        <w:keepNext/>
        <w:keepLines/>
        <w:shd w:val="clear" w:color="auto" w:fill="CCECFF"/>
        <w:ind w:left="426" w:hanging="426"/>
      </w:pPr>
      <w:sdt>
        <w:sdtPr>
          <w:id w:val="1327084759"/>
          <w14:checkbox>
            <w14:checked w14:val="0"/>
            <w14:checkedState w14:val="2612" w14:font="MS Gothic"/>
            <w14:uncheckedState w14:val="2610" w14:font="MS Gothic"/>
          </w14:checkbox>
        </w:sdtPr>
        <w:sdtEndPr/>
        <w:sdtContent>
          <w:r w:rsidR="00CA4160">
            <w:rPr>
              <w:rFonts w:ascii="MS Gothic" w:eastAsia="MS Gothic" w:hAnsi="MS Gothic" w:hint="eastAsia"/>
            </w:rPr>
            <w:t>☐</w:t>
          </w:r>
        </w:sdtContent>
      </w:sdt>
      <w:r w:rsidR="00CA4160">
        <w:t xml:space="preserve"> </w:t>
      </w:r>
      <w:r w:rsidR="00CA4160">
        <w:tab/>
        <w:t>Underkänd</w:t>
      </w:r>
    </w:p>
    <w:p w14:paraId="4805A472" w14:textId="77777777" w:rsidR="00CA4160" w:rsidRPr="00434333" w:rsidRDefault="00CA4160" w:rsidP="0055318C">
      <w:r>
        <w:t>Eventuell kommentar:</w:t>
      </w:r>
    </w:p>
    <w:p w14:paraId="1B829490" w14:textId="77777777" w:rsidR="00CA4160" w:rsidRDefault="00CA4160" w:rsidP="00CA4160">
      <w:pPr>
        <w:pBdr>
          <w:top w:val="single" w:sz="4" w:space="1" w:color="auto"/>
          <w:left w:val="single" w:sz="4" w:space="4" w:color="auto"/>
          <w:bottom w:val="single" w:sz="4" w:space="1" w:color="auto"/>
          <w:right w:val="single" w:sz="4" w:space="4" w:color="auto"/>
        </w:pBdr>
        <w:shd w:val="clear" w:color="auto" w:fill="CCECFF"/>
      </w:pPr>
    </w:p>
    <w:p w14:paraId="7B8A2868" w14:textId="77777777" w:rsidR="00CA4160" w:rsidRDefault="00CA4160" w:rsidP="00CA4160">
      <w:pPr>
        <w:pStyle w:val="Brdtext"/>
        <w:rPr>
          <w:lang w:eastAsia="sv-SE"/>
        </w:rPr>
      </w:pPr>
    </w:p>
    <w:p w14:paraId="7E3D24A6" w14:textId="77777777" w:rsidR="00CA4160" w:rsidRDefault="00CA4160" w:rsidP="00CA4160">
      <w:pPr>
        <w:pStyle w:val="Brdtext"/>
        <w:rPr>
          <w:lang w:eastAsia="sv-SE"/>
        </w:rPr>
      </w:pPr>
    </w:p>
    <w:p w14:paraId="0AB3F2B6" w14:textId="77777777" w:rsidR="00CA4160" w:rsidRDefault="00CA4160" w:rsidP="00CA4160">
      <w:pPr>
        <w:keepNext/>
        <w:keepLines/>
        <w:pBdr>
          <w:top w:val="single" w:sz="4" w:space="1" w:color="auto"/>
          <w:left w:val="single" w:sz="4" w:space="4" w:color="auto"/>
          <w:bottom w:val="single" w:sz="4" w:space="1" w:color="auto"/>
          <w:right w:val="single" w:sz="4" w:space="4" w:color="auto"/>
        </w:pBdr>
        <w:shd w:val="clear" w:color="auto" w:fill="CCECFF"/>
        <w:rPr>
          <w:sz w:val="24"/>
          <w:lang w:eastAsia="sv-SE"/>
        </w:rPr>
      </w:pPr>
      <w:r>
        <w:t>Datum:</w:t>
      </w:r>
    </w:p>
    <w:p w14:paraId="3472F414" w14:textId="77777777" w:rsidR="00CA4160" w:rsidRDefault="00CA4160" w:rsidP="00CA4160">
      <w:pPr>
        <w:keepNext/>
        <w:keepLines/>
        <w:pBdr>
          <w:top w:val="single" w:sz="4" w:space="1" w:color="auto"/>
          <w:left w:val="single" w:sz="4" w:space="4" w:color="auto"/>
          <w:bottom w:val="single" w:sz="4" w:space="1" w:color="auto"/>
          <w:right w:val="single" w:sz="4" w:space="4" w:color="auto"/>
        </w:pBdr>
        <w:shd w:val="clear" w:color="auto" w:fill="CCECFF"/>
      </w:pPr>
    </w:p>
    <w:p w14:paraId="390A7371" w14:textId="77777777" w:rsidR="00CA4160" w:rsidRDefault="00CA4160" w:rsidP="00CA4160">
      <w:pPr>
        <w:keepNext/>
        <w:keepLines/>
        <w:pBdr>
          <w:top w:val="single" w:sz="4" w:space="1" w:color="auto"/>
          <w:left w:val="single" w:sz="4" w:space="4" w:color="auto"/>
          <w:bottom w:val="single" w:sz="4" w:space="1" w:color="auto"/>
          <w:right w:val="single" w:sz="4" w:space="4" w:color="auto"/>
        </w:pBdr>
        <w:shd w:val="clear" w:color="auto" w:fill="CCECFF"/>
      </w:pPr>
      <w:r>
        <w:t>Namn:</w:t>
      </w:r>
    </w:p>
    <w:p w14:paraId="60FB7729" w14:textId="77777777" w:rsidR="00CA4160" w:rsidRDefault="00CA4160" w:rsidP="00CA4160">
      <w:pPr>
        <w:keepNext/>
        <w:keepLines/>
        <w:pBdr>
          <w:top w:val="single" w:sz="4" w:space="1" w:color="auto"/>
          <w:left w:val="single" w:sz="4" w:space="4" w:color="auto"/>
          <w:bottom w:val="single" w:sz="4" w:space="1" w:color="auto"/>
          <w:right w:val="single" w:sz="4" w:space="4" w:color="auto"/>
        </w:pBdr>
        <w:shd w:val="clear" w:color="auto" w:fill="CCECFF"/>
      </w:pPr>
    </w:p>
    <w:p w14:paraId="2A175A2E" w14:textId="77777777" w:rsidR="00CA4160" w:rsidRPr="00434333" w:rsidRDefault="00CA4160" w:rsidP="00CA4160">
      <w:pPr>
        <w:pStyle w:val="Brdtext"/>
        <w:rPr>
          <w:lang w:eastAsia="sv-SE"/>
        </w:rPr>
      </w:pPr>
    </w:p>
    <w:p w14:paraId="0DEA3A16" w14:textId="1D17867F" w:rsidR="00D53413" w:rsidRDefault="00D53413" w:rsidP="00D53413"/>
    <w:p w14:paraId="6DC3210D" w14:textId="77777777" w:rsidR="00833AE5" w:rsidRDefault="00833AE5" w:rsidP="00D53413"/>
    <w:sectPr w:rsidR="00833AE5" w:rsidSect="00D834D3">
      <w:headerReference w:type="default" r:id="rId52"/>
      <w:footerReference w:type="default" r:id="rId53"/>
      <w:type w:val="continuous"/>
      <w:pgSz w:w="11906" w:h="16838"/>
      <w:pgMar w:top="2069"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3A5B" w14:textId="77777777" w:rsidR="007C17AD" w:rsidRDefault="007C17AD" w:rsidP="000E2576">
      <w:r>
        <w:separator/>
      </w:r>
    </w:p>
  </w:endnote>
  <w:endnote w:type="continuationSeparator" w:id="0">
    <w:p w14:paraId="0377EC91" w14:textId="77777777" w:rsidR="007C17AD" w:rsidRDefault="007C17AD" w:rsidP="000E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0"/>
      <w:gridCol w:w="560"/>
    </w:tblGrid>
    <w:tr w:rsidR="00003E9B" w:rsidRPr="00003E9B" w14:paraId="69A481E0" w14:textId="77777777" w:rsidTr="00D566B5">
      <w:tc>
        <w:tcPr>
          <w:tcW w:w="8500" w:type="dxa"/>
        </w:tcPr>
        <w:p w14:paraId="5FC2201E" w14:textId="582CE3B5" w:rsidR="00801A8B" w:rsidRPr="007F28EA" w:rsidRDefault="009C586A" w:rsidP="000E2576">
          <w:pPr>
            <w:pStyle w:val="Sidfot"/>
          </w:pPr>
          <w:r>
            <w:rPr>
              <w:rFonts w:asciiTheme="minorHAnsi" w:hAnsiTheme="minorHAnsi" w:cstheme="minorHAnsi"/>
              <w:sz w:val="15"/>
              <w:szCs w:val="15"/>
            </w:rPr>
            <w:t>E2E Underlag</w:t>
          </w:r>
          <w:r w:rsidR="00801A8B" w:rsidRPr="007F28EA">
            <w:rPr>
              <w:color w:val="A33662" w:themeColor="accent1"/>
            </w:rPr>
            <w:t>|</w:t>
          </w:r>
          <w:r w:rsidR="00801A8B">
            <w:t xml:space="preserve"> DOKUMENTÄGARE </w:t>
          </w:r>
          <w:r w:rsidR="007C4FAF">
            <w:rPr>
              <w:rFonts w:asciiTheme="minorHAnsi" w:hAnsiTheme="minorHAnsi" w:cstheme="minorHAnsi"/>
              <w:sz w:val="15"/>
              <w:szCs w:val="15"/>
            </w:rPr>
            <w:t>Anneli Duveborg, NPÖ-förvaltningen</w:t>
          </w:r>
        </w:p>
      </w:tc>
      <w:tc>
        <w:tcPr>
          <w:tcW w:w="560" w:type="dxa"/>
          <w:vAlign w:val="bottom"/>
        </w:tcPr>
        <w:p w14:paraId="35571A9B" w14:textId="77777777" w:rsidR="00801A8B" w:rsidRPr="00003E9B" w:rsidRDefault="00801A8B" w:rsidP="004C0E62">
          <w:pPr>
            <w:pStyle w:val="Sidfot"/>
            <w:jc w:val="right"/>
            <w:rPr>
              <w:sz w:val="14"/>
            </w:rPr>
          </w:pPr>
          <w:r w:rsidRPr="00003E9B">
            <w:rPr>
              <w:sz w:val="14"/>
            </w:rPr>
            <w:fldChar w:fldCharType="begin"/>
          </w:r>
          <w:r w:rsidRPr="00003E9B">
            <w:rPr>
              <w:sz w:val="14"/>
            </w:rPr>
            <w:instrText>PAGE  \* Arabic  \* MERGEFORMAT</w:instrText>
          </w:r>
          <w:r w:rsidRPr="00003E9B">
            <w:rPr>
              <w:sz w:val="14"/>
            </w:rPr>
            <w:fldChar w:fldCharType="separate"/>
          </w:r>
          <w:r w:rsidRPr="00003E9B">
            <w:rPr>
              <w:sz w:val="14"/>
            </w:rPr>
            <w:t>1</w:t>
          </w:r>
          <w:r w:rsidRPr="00003E9B">
            <w:rPr>
              <w:sz w:val="14"/>
            </w:rPr>
            <w:fldChar w:fldCharType="end"/>
          </w:r>
          <w:r w:rsidRPr="00003E9B">
            <w:rPr>
              <w:sz w:val="14"/>
            </w:rPr>
            <w:t> (</w:t>
          </w:r>
          <w:r w:rsidRPr="00003E9B">
            <w:rPr>
              <w:sz w:val="14"/>
            </w:rPr>
            <w:fldChar w:fldCharType="begin"/>
          </w:r>
          <w:r w:rsidRPr="00003E9B">
            <w:rPr>
              <w:sz w:val="14"/>
            </w:rPr>
            <w:instrText>NUMPAGES  \* Arabic  \* MERGEFORMAT</w:instrText>
          </w:r>
          <w:r w:rsidRPr="00003E9B">
            <w:rPr>
              <w:sz w:val="14"/>
            </w:rPr>
            <w:fldChar w:fldCharType="separate"/>
          </w:r>
          <w:r w:rsidRPr="00003E9B">
            <w:rPr>
              <w:sz w:val="14"/>
            </w:rPr>
            <w:t>11</w:t>
          </w:r>
          <w:r w:rsidRPr="00003E9B">
            <w:rPr>
              <w:sz w:val="14"/>
            </w:rPr>
            <w:fldChar w:fldCharType="end"/>
          </w:r>
          <w:r w:rsidRPr="00003E9B">
            <w:rPr>
              <w:sz w:val="14"/>
            </w:rPr>
            <w:t>)</w:t>
          </w:r>
        </w:p>
      </w:tc>
    </w:tr>
  </w:tbl>
  <w:p w14:paraId="671758D9" w14:textId="77777777" w:rsidR="00801A8B" w:rsidRPr="005E4C67" w:rsidRDefault="00801A8B" w:rsidP="005E4C67">
    <w:pPr>
      <w:pStyle w:val="Ingetavstn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162B" w14:textId="77777777" w:rsidR="007C17AD" w:rsidRDefault="007C17AD" w:rsidP="000E2576">
      <w:r>
        <w:separator/>
      </w:r>
    </w:p>
  </w:footnote>
  <w:footnote w:type="continuationSeparator" w:id="0">
    <w:p w14:paraId="08739789" w14:textId="77777777" w:rsidR="007C17AD" w:rsidRDefault="007C17AD" w:rsidP="000E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24"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7"/>
      <w:gridCol w:w="5697"/>
    </w:tblGrid>
    <w:tr w:rsidR="00801A8B" w14:paraId="5DB4955B" w14:textId="77777777" w:rsidTr="00146B6A">
      <w:trPr>
        <w:trHeight w:val="751"/>
      </w:trPr>
      <w:tc>
        <w:tcPr>
          <w:tcW w:w="3327" w:type="dxa"/>
          <w:vAlign w:val="bottom"/>
        </w:tcPr>
        <w:p w14:paraId="06325469" w14:textId="77777777" w:rsidR="00801A8B" w:rsidRPr="005E4C67" w:rsidRDefault="00801A8B" w:rsidP="005E4C67">
          <w:r w:rsidRPr="005E4C67">
            <w:rPr>
              <w:noProof/>
            </w:rPr>
            <w:drawing>
              <wp:inline distT="0" distB="0" distL="0" distR="0" wp14:anchorId="7F8F29AF" wp14:editId="323F2885">
                <wp:extent cx="1085353" cy="368175"/>
                <wp:effectExtent l="0" t="0" r="635" b="0"/>
                <wp:docPr id="294" name="Bild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68978" cy="396542"/>
                        </a:xfrm>
                        <a:prstGeom prst="rect">
                          <a:avLst/>
                        </a:prstGeom>
                      </pic:spPr>
                    </pic:pic>
                  </a:graphicData>
                </a:graphic>
              </wp:inline>
            </w:drawing>
          </w:r>
        </w:p>
      </w:tc>
      <w:tc>
        <w:tcPr>
          <w:tcW w:w="5697" w:type="dxa"/>
          <w:vAlign w:val="bottom"/>
        </w:tcPr>
        <w:p w14:paraId="53DCEE73" w14:textId="72D46489" w:rsidR="00801A8B" w:rsidRPr="005E4C67" w:rsidRDefault="00801A8B" w:rsidP="005E4C67">
          <w:pPr>
            <w:pStyle w:val="Sidhuvud"/>
          </w:pPr>
          <w:r w:rsidRPr="005E4C67">
            <w:t xml:space="preserve"> Version </w:t>
          </w:r>
          <w:r w:rsidR="00250689">
            <w:rPr>
              <w:rFonts w:asciiTheme="minorHAnsi" w:hAnsiTheme="minorHAnsi" w:cstheme="minorHAnsi"/>
              <w:sz w:val="15"/>
              <w:szCs w:val="15"/>
            </w:rPr>
            <w:t>5.0</w:t>
          </w:r>
          <w:r w:rsidRPr="005E4C67">
            <w:t xml:space="preserve"> </w:t>
          </w:r>
          <w:r w:rsidRPr="005E4C67">
            <w:rPr>
              <w:color w:val="A33662" w:themeColor="accent1"/>
            </w:rPr>
            <w:t>|</w:t>
          </w:r>
          <w:r w:rsidRPr="005E4C67">
            <w:t xml:space="preserve"> datum </w:t>
          </w:r>
          <w:r w:rsidR="00250689">
            <w:rPr>
              <w:rFonts w:asciiTheme="minorHAnsi" w:hAnsiTheme="minorHAnsi" w:cstheme="minorHAnsi"/>
              <w:sz w:val="15"/>
              <w:szCs w:val="15"/>
            </w:rPr>
            <w:t>2023-0</w:t>
          </w:r>
          <w:r w:rsidR="005F4913">
            <w:rPr>
              <w:rFonts w:asciiTheme="minorHAnsi" w:hAnsiTheme="minorHAnsi" w:cstheme="minorHAnsi"/>
              <w:sz w:val="15"/>
              <w:szCs w:val="15"/>
            </w:rPr>
            <w:t>9</w:t>
          </w:r>
          <w:r w:rsidR="00250689">
            <w:rPr>
              <w:rFonts w:asciiTheme="minorHAnsi" w:hAnsiTheme="minorHAnsi" w:cstheme="minorHAnsi"/>
              <w:sz w:val="15"/>
              <w:szCs w:val="15"/>
            </w:rPr>
            <w:t>-0</w:t>
          </w:r>
          <w:r w:rsidR="005F4913">
            <w:rPr>
              <w:rFonts w:asciiTheme="minorHAnsi" w:hAnsiTheme="minorHAnsi" w:cstheme="minorHAnsi"/>
              <w:sz w:val="15"/>
              <w:szCs w:val="15"/>
            </w:rPr>
            <w:t>5</w:t>
          </w:r>
        </w:p>
      </w:tc>
    </w:tr>
  </w:tbl>
  <w:p w14:paraId="73D2AD41" w14:textId="77777777" w:rsidR="00801A8B" w:rsidRPr="00DF19B1" w:rsidRDefault="00801A8B" w:rsidP="005E4C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27A"/>
    <w:multiLevelType w:val="multilevel"/>
    <w:tmpl w:val="1F88F1F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 w15:restartNumberingAfterBreak="0">
    <w:nsid w:val="12C0798C"/>
    <w:multiLevelType w:val="hybridMultilevel"/>
    <w:tmpl w:val="9EF6EE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A6A1988"/>
    <w:multiLevelType w:val="multilevel"/>
    <w:tmpl w:val="907C8700"/>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7A194A"/>
    <w:multiLevelType w:val="hybridMultilevel"/>
    <w:tmpl w:val="C5B66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F64946"/>
    <w:multiLevelType w:val="hybridMultilevel"/>
    <w:tmpl w:val="FDCC2B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2212"/>
        </w:tabs>
        <w:ind w:left="2212"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DAA45E6"/>
    <w:multiLevelType w:val="multilevel"/>
    <w:tmpl w:val="50846754"/>
    <w:numStyleLink w:val="111111"/>
  </w:abstractNum>
  <w:abstractNum w:abstractNumId="7" w15:restartNumberingAfterBreak="0">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92730018">
    <w:abstractNumId w:val="8"/>
  </w:num>
  <w:num w:numId="2" w16cid:durableId="777062507">
    <w:abstractNumId w:val="0"/>
  </w:num>
  <w:num w:numId="3" w16cid:durableId="830413589">
    <w:abstractNumId w:val="2"/>
  </w:num>
  <w:num w:numId="4" w16cid:durableId="1518226007">
    <w:abstractNumId w:val="5"/>
  </w:num>
  <w:num w:numId="5" w16cid:durableId="569736699">
    <w:abstractNumId w:val="6"/>
  </w:num>
  <w:num w:numId="6" w16cid:durableId="2136604845">
    <w:abstractNumId w:val="7"/>
  </w:num>
  <w:num w:numId="7" w16cid:durableId="462428662">
    <w:abstractNumId w:val="4"/>
  </w:num>
  <w:num w:numId="8" w16cid:durableId="788234070">
    <w:abstractNumId w:val="1"/>
  </w:num>
  <w:num w:numId="9" w16cid:durableId="11005733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28"/>
    <w:rsid w:val="00001CB8"/>
    <w:rsid w:val="00003E9B"/>
    <w:rsid w:val="00005124"/>
    <w:rsid w:val="000104D3"/>
    <w:rsid w:val="00010CDF"/>
    <w:rsid w:val="00023CF5"/>
    <w:rsid w:val="00026425"/>
    <w:rsid w:val="000304A9"/>
    <w:rsid w:val="0003102D"/>
    <w:rsid w:val="00035827"/>
    <w:rsid w:val="000428AA"/>
    <w:rsid w:val="0005529A"/>
    <w:rsid w:val="00060CC2"/>
    <w:rsid w:val="00060F13"/>
    <w:rsid w:val="00063E6A"/>
    <w:rsid w:val="00075D89"/>
    <w:rsid w:val="00081E07"/>
    <w:rsid w:val="00082469"/>
    <w:rsid w:val="00083807"/>
    <w:rsid w:val="000879D1"/>
    <w:rsid w:val="000927CE"/>
    <w:rsid w:val="000951AB"/>
    <w:rsid w:val="000A259F"/>
    <w:rsid w:val="000A3DC3"/>
    <w:rsid w:val="000B72CA"/>
    <w:rsid w:val="000C0BC2"/>
    <w:rsid w:val="000C19EE"/>
    <w:rsid w:val="000C60F9"/>
    <w:rsid w:val="000D29F7"/>
    <w:rsid w:val="000D4286"/>
    <w:rsid w:val="000D787A"/>
    <w:rsid w:val="000E2576"/>
    <w:rsid w:val="0010206C"/>
    <w:rsid w:val="00102CED"/>
    <w:rsid w:val="00104807"/>
    <w:rsid w:val="00104CE3"/>
    <w:rsid w:val="00106E6E"/>
    <w:rsid w:val="0011207E"/>
    <w:rsid w:val="00114876"/>
    <w:rsid w:val="00130DDF"/>
    <w:rsid w:val="00132E17"/>
    <w:rsid w:val="00136BE5"/>
    <w:rsid w:val="00136C6B"/>
    <w:rsid w:val="00137D83"/>
    <w:rsid w:val="00142663"/>
    <w:rsid w:val="00146B6A"/>
    <w:rsid w:val="00153DD1"/>
    <w:rsid w:val="00156BE3"/>
    <w:rsid w:val="00180A4D"/>
    <w:rsid w:val="0019680D"/>
    <w:rsid w:val="001A7D3F"/>
    <w:rsid w:val="001B2002"/>
    <w:rsid w:val="001B4BB9"/>
    <w:rsid w:val="001C20C1"/>
    <w:rsid w:val="001E0BB1"/>
    <w:rsid w:val="001F594C"/>
    <w:rsid w:val="00203578"/>
    <w:rsid w:val="0021531E"/>
    <w:rsid w:val="00220B93"/>
    <w:rsid w:val="002213C6"/>
    <w:rsid w:val="00221F7C"/>
    <w:rsid w:val="0023309C"/>
    <w:rsid w:val="002346A2"/>
    <w:rsid w:val="00235637"/>
    <w:rsid w:val="00237D8B"/>
    <w:rsid w:val="00250689"/>
    <w:rsid w:val="002573FD"/>
    <w:rsid w:val="002611BD"/>
    <w:rsid w:val="002A223C"/>
    <w:rsid w:val="002D12D3"/>
    <w:rsid w:val="002F7366"/>
    <w:rsid w:val="00302418"/>
    <w:rsid w:val="00306545"/>
    <w:rsid w:val="00313D2E"/>
    <w:rsid w:val="00317330"/>
    <w:rsid w:val="00324BC6"/>
    <w:rsid w:val="0035044E"/>
    <w:rsid w:val="0036067A"/>
    <w:rsid w:val="0038463B"/>
    <w:rsid w:val="0039363F"/>
    <w:rsid w:val="003977E2"/>
    <w:rsid w:val="003A0FEC"/>
    <w:rsid w:val="003B45A1"/>
    <w:rsid w:val="003C2AFF"/>
    <w:rsid w:val="003D1AD5"/>
    <w:rsid w:val="003D7DD4"/>
    <w:rsid w:val="003E6815"/>
    <w:rsid w:val="003F0BD7"/>
    <w:rsid w:val="003F2A08"/>
    <w:rsid w:val="00401842"/>
    <w:rsid w:val="00411FB3"/>
    <w:rsid w:val="004120A5"/>
    <w:rsid w:val="00423B0F"/>
    <w:rsid w:val="00425F00"/>
    <w:rsid w:val="004333A3"/>
    <w:rsid w:val="004457CA"/>
    <w:rsid w:val="004539FA"/>
    <w:rsid w:val="00457365"/>
    <w:rsid w:val="004579C9"/>
    <w:rsid w:val="0046254F"/>
    <w:rsid w:val="00463F60"/>
    <w:rsid w:val="00466ABB"/>
    <w:rsid w:val="00472FE4"/>
    <w:rsid w:val="00476DDD"/>
    <w:rsid w:val="00481060"/>
    <w:rsid w:val="00483F66"/>
    <w:rsid w:val="004B3441"/>
    <w:rsid w:val="004B528F"/>
    <w:rsid w:val="004C0E62"/>
    <w:rsid w:val="004E08FC"/>
    <w:rsid w:val="004E0B05"/>
    <w:rsid w:val="004E1B5F"/>
    <w:rsid w:val="004E5F95"/>
    <w:rsid w:val="004F2653"/>
    <w:rsid w:val="004F4216"/>
    <w:rsid w:val="004F6E9F"/>
    <w:rsid w:val="005010F5"/>
    <w:rsid w:val="00502996"/>
    <w:rsid w:val="00523AC9"/>
    <w:rsid w:val="00531996"/>
    <w:rsid w:val="00534EC9"/>
    <w:rsid w:val="005377E7"/>
    <w:rsid w:val="005472E2"/>
    <w:rsid w:val="005505C0"/>
    <w:rsid w:val="0055318C"/>
    <w:rsid w:val="005537A8"/>
    <w:rsid w:val="00561A8B"/>
    <w:rsid w:val="00570F63"/>
    <w:rsid w:val="0057459F"/>
    <w:rsid w:val="00575871"/>
    <w:rsid w:val="005802B1"/>
    <w:rsid w:val="00586919"/>
    <w:rsid w:val="00591EA0"/>
    <w:rsid w:val="00594D98"/>
    <w:rsid w:val="005A403A"/>
    <w:rsid w:val="005A6F62"/>
    <w:rsid w:val="005B7E27"/>
    <w:rsid w:val="005C4A0C"/>
    <w:rsid w:val="005C4D7E"/>
    <w:rsid w:val="005C6423"/>
    <w:rsid w:val="005D7BAA"/>
    <w:rsid w:val="005E0CDB"/>
    <w:rsid w:val="005E4C67"/>
    <w:rsid w:val="005F29FB"/>
    <w:rsid w:val="005F4913"/>
    <w:rsid w:val="00602A21"/>
    <w:rsid w:val="00606B0F"/>
    <w:rsid w:val="006108A6"/>
    <w:rsid w:val="0061221B"/>
    <w:rsid w:val="006137D6"/>
    <w:rsid w:val="00624CAF"/>
    <w:rsid w:val="00630706"/>
    <w:rsid w:val="006328D0"/>
    <w:rsid w:val="00646E07"/>
    <w:rsid w:val="00661CE0"/>
    <w:rsid w:val="0066768F"/>
    <w:rsid w:val="00693ED8"/>
    <w:rsid w:val="00697C2E"/>
    <w:rsid w:val="006A60A8"/>
    <w:rsid w:val="006B3AC6"/>
    <w:rsid w:val="006B6BD4"/>
    <w:rsid w:val="006C0636"/>
    <w:rsid w:val="006C4DA1"/>
    <w:rsid w:val="006D423F"/>
    <w:rsid w:val="006E1CCC"/>
    <w:rsid w:val="006E2F28"/>
    <w:rsid w:val="006E43A5"/>
    <w:rsid w:val="006E6496"/>
    <w:rsid w:val="006F6C2F"/>
    <w:rsid w:val="00715B81"/>
    <w:rsid w:val="007267FD"/>
    <w:rsid w:val="00732E7B"/>
    <w:rsid w:val="00737193"/>
    <w:rsid w:val="00761F78"/>
    <w:rsid w:val="00766BEC"/>
    <w:rsid w:val="00771A2B"/>
    <w:rsid w:val="00772B6E"/>
    <w:rsid w:val="00772DFC"/>
    <w:rsid w:val="007829D2"/>
    <w:rsid w:val="00783074"/>
    <w:rsid w:val="0078522D"/>
    <w:rsid w:val="007A0B53"/>
    <w:rsid w:val="007A13E6"/>
    <w:rsid w:val="007A262C"/>
    <w:rsid w:val="007B634A"/>
    <w:rsid w:val="007C17AD"/>
    <w:rsid w:val="007C4FAF"/>
    <w:rsid w:val="007C5139"/>
    <w:rsid w:val="007E16FA"/>
    <w:rsid w:val="007E3278"/>
    <w:rsid w:val="007E3D78"/>
    <w:rsid w:val="007F21EC"/>
    <w:rsid w:val="007F28EA"/>
    <w:rsid w:val="007F480F"/>
    <w:rsid w:val="007F5B69"/>
    <w:rsid w:val="00801A8B"/>
    <w:rsid w:val="00801BBF"/>
    <w:rsid w:val="00816FA9"/>
    <w:rsid w:val="008215CB"/>
    <w:rsid w:val="00822A22"/>
    <w:rsid w:val="00826C8A"/>
    <w:rsid w:val="00833AE5"/>
    <w:rsid w:val="00834506"/>
    <w:rsid w:val="00834E7E"/>
    <w:rsid w:val="008574B7"/>
    <w:rsid w:val="00870403"/>
    <w:rsid w:val="0087533D"/>
    <w:rsid w:val="00875CBE"/>
    <w:rsid w:val="008764A8"/>
    <w:rsid w:val="00880295"/>
    <w:rsid w:val="008A193C"/>
    <w:rsid w:val="008A2EEF"/>
    <w:rsid w:val="008A525C"/>
    <w:rsid w:val="008A77D6"/>
    <w:rsid w:val="008B31C2"/>
    <w:rsid w:val="008C247E"/>
    <w:rsid w:val="008C5285"/>
    <w:rsid w:val="008C5A6D"/>
    <w:rsid w:val="008D4F31"/>
    <w:rsid w:val="008E76B1"/>
    <w:rsid w:val="008F6C53"/>
    <w:rsid w:val="00904C53"/>
    <w:rsid w:val="00906579"/>
    <w:rsid w:val="00910C25"/>
    <w:rsid w:val="0091229C"/>
    <w:rsid w:val="00924DE8"/>
    <w:rsid w:val="009255D9"/>
    <w:rsid w:val="00934D21"/>
    <w:rsid w:val="00935081"/>
    <w:rsid w:val="00947BCD"/>
    <w:rsid w:val="00965DF2"/>
    <w:rsid w:val="00972D16"/>
    <w:rsid w:val="00973775"/>
    <w:rsid w:val="00973D74"/>
    <w:rsid w:val="00976057"/>
    <w:rsid w:val="0099293C"/>
    <w:rsid w:val="009B054C"/>
    <w:rsid w:val="009B2791"/>
    <w:rsid w:val="009B5873"/>
    <w:rsid w:val="009C586A"/>
    <w:rsid w:val="009C7311"/>
    <w:rsid w:val="009D509B"/>
    <w:rsid w:val="009E6EF9"/>
    <w:rsid w:val="009E75B7"/>
    <w:rsid w:val="009E7B9D"/>
    <w:rsid w:val="009E7F82"/>
    <w:rsid w:val="009F18FB"/>
    <w:rsid w:val="009F7607"/>
    <w:rsid w:val="00A076D6"/>
    <w:rsid w:val="00A16575"/>
    <w:rsid w:val="00A16C3B"/>
    <w:rsid w:val="00A17B37"/>
    <w:rsid w:val="00A2125B"/>
    <w:rsid w:val="00A23320"/>
    <w:rsid w:val="00A273A8"/>
    <w:rsid w:val="00A40FB5"/>
    <w:rsid w:val="00A42B9F"/>
    <w:rsid w:val="00A51CEF"/>
    <w:rsid w:val="00A53962"/>
    <w:rsid w:val="00A5787C"/>
    <w:rsid w:val="00A613DB"/>
    <w:rsid w:val="00A6449E"/>
    <w:rsid w:val="00A64509"/>
    <w:rsid w:val="00A75493"/>
    <w:rsid w:val="00A80C68"/>
    <w:rsid w:val="00A87B49"/>
    <w:rsid w:val="00A96DA2"/>
    <w:rsid w:val="00AA3A34"/>
    <w:rsid w:val="00AA5C9A"/>
    <w:rsid w:val="00AA7530"/>
    <w:rsid w:val="00AB167A"/>
    <w:rsid w:val="00AB24CA"/>
    <w:rsid w:val="00AB57E2"/>
    <w:rsid w:val="00AD354E"/>
    <w:rsid w:val="00AD5832"/>
    <w:rsid w:val="00AE5F3F"/>
    <w:rsid w:val="00AF5B57"/>
    <w:rsid w:val="00B00491"/>
    <w:rsid w:val="00B076DA"/>
    <w:rsid w:val="00B1580D"/>
    <w:rsid w:val="00B273A3"/>
    <w:rsid w:val="00B30455"/>
    <w:rsid w:val="00B32309"/>
    <w:rsid w:val="00B3249D"/>
    <w:rsid w:val="00B37CB1"/>
    <w:rsid w:val="00B41378"/>
    <w:rsid w:val="00B4285A"/>
    <w:rsid w:val="00B44172"/>
    <w:rsid w:val="00B6416A"/>
    <w:rsid w:val="00B6561C"/>
    <w:rsid w:val="00B70471"/>
    <w:rsid w:val="00B71B19"/>
    <w:rsid w:val="00B815DA"/>
    <w:rsid w:val="00B87660"/>
    <w:rsid w:val="00B879D1"/>
    <w:rsid w:val="00B95B29"/>
    <w:rsid w:val="00B96279"/>
    <w:rsid w:val="00BB48AC"/>
    <w:rsid w:val="00BB70B3"/>
    <w:rsid w:val="00BB7B8B"/>
    <w:rsid w:val="00BC0453"/>
    <w:rsid w:val="00BD4BA7"/>
    <w:rsid w:val="00BD6420"/>
    <w:rsid w:val="00BD6E88"/>
    <w:rsid w:val="00BE0327"/>
    <w:rsid w:val="00BE3F3D"/>
    <w:rsid w:val="00BF2DAB"/>
    <w:rsid w:val="00C02681"/>
    <w:rsid w:val="00C079B5"/>
    <w:rsid w:val="00C13434"/>
    <w:rsid w:val="00C413CA"/>
    <w:rsid w:val="00C4216C"/>
    <w:rsid w:val="00C47C4D"/>
    <w:rsid w:val="00C5584B"/>
    <w:rsid w:val="00C63DA4"/>
    <w:rsid w:val="00C718AA"/>
    <w:rsid w:val="00CA2A49"/>
    <w:rsid w:val="00CA4160"/>
    <w:rsid w:val="00CB05EA"/>
    <w:rsid w:val="00CC149C"/>
    <w:rsid w:val="00CC3124"/>
    <w:rsid w:val="00CC3657"/>
    <w:rsid w:val="00CE494D"/>
    <w:rsid w:val="00CE4E3C"/>
    <w:rsid w:val="00D02A34"/>
    <w:rsid w:val="00D05202"/>
    <w:rsid w:val="00D070FF"/>
    <w:rsid w:val="00D16CD4"/>
    <w:rsid w:val="00D21734"/>
    <w:rsid w:val="00D2298A"/>
    <w:rsid w:val="00D35184"/>
    <w:rsid w:val="00D37668"/>
    <w:rsid w:val="00D45B28"/>
    <w:rsid w:val="00D4779E"/>
    <w:rsid w:val="00D53413"/>
    <w:rsid w:val="00D566B5"/>
    <w:rsid w:val="00D67D8F"/>
    <w:rsid w:val="00D714A2"/>
    <w:rsid w:val="00D716D8"/>
    <w:rsid w:val="00D834D3"/>
    <w:rsid w:val="00D916E0"/>
    <w:rsid w:val="00DE1ED1"/>
    <w:rsid w:val="00DE5F5E"/>
    <w:rsid w:val="00DE6E17"/>
    <w:rsid w:val="00DF0444"/>
    <w:rsid w:val="00DF19B1"/>
    <w:rsid w:val="00DF42CC"/>
    <w:rsid w:val="00DF5A5C"/>
    <w:rsid w:val="00E0380E"/>
    <w:rsid w:val="00E05BFC"/>
    <w:rsid w:val="00E115CC"/>
    <w:rsid w:val="00E263C7"/>
    <w:rsid w:val="00E2707E"/>
    <w:rsid w:val="00E33025"/>
    <w:rsid w:val="00E47380"/>
    <w:rsid w:val="00E47A71"/>
    <w:rsid w:val="00E50040"/>
    <w:rsid w:val="00E66CA0"/>
    <w:rsid w:val="00E776C7"/>
    <w:rsid w:val="00E9115C"/>
    <w:rsid w:val="00E93633"/>
    <w:rsid w:val="00EA2371"/>
    <w:rsid w:val="00EA678D"/>
    <w:rsid w:val="00EB1E30"/>
    <w:rsid w:val="00EB60E6"/>
    <w:rsid w:val="00EC01E9"/>
    <w:rsid w:val="00EC5EB1"/>
    <w:rsid w:val="00ED25C3"/>
    <w:rsid w:val="00ED6C6F"/>
    <w:rsid w:val="00EF0AD0"/>
    <w:rsid w:val="00EF58B6"/>
    <w:rsid w:val="00F2680D"/>
    <w:rsid w:val="00F45938"/>
    <w:rsid w:val="00F4778E"/>
    <w:rsid w:val="00F5205D"/>
    <w:rsid w:val="00F571FB"/>
    <w:rsid w:val="00F61558"/>
    <w:rsid w:val="00F61F0E"/>
    <w:rsid w:val="00F6408C"/>
    <w:rsid w:val="00F70A06"/>
    <w:rsid w:val="00FC6F9F"/>
    <w:rsid w:val="00FD10D7"/>
    <w:rsid w:val="00FE75F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A47C7"/>
  <w15:chartTrackingRefBased/>
  <w15:docId w15:val="{F22F65FF-1224-48B0-AD3B-25265D86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zh-CN"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semiHidden="1"/>
    <w:lsdException w:name="annotation text" w:semiHidden="1" w:uiPriority="0"/>
    <w:lsdException w:name="header" w:uiPriority="0"/>
    <w:lsdException w:name="index heading" w:semiHidden="1" w:uiPriority="0"/>
    <w:lsdException w:name="caption" w:semiHidden="1" w:uiPriority="35" w:unhideWhenUsed="1"/>
    <w:lsdException w:name="table of figures" w:semiHidden="1"/>
    <w:lsdException w:name="envelope return" w:semiHidden="1"/>
    <w:lsdException w:name="annotation reference" w:semiHidden="1"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qFormat="1"/>
    <w:lsdException w:name="List 2" w:semiHidden="1"/>
    <w:lsdException w:name="List 3" w:semiHidden="1"/>
    <w:lsdException w:name="List 4" w:semiHidden="1"/>
    <w:lsdException w:name="List 5" w:semiHidden="1"/>
    <w:lsdException w:name="Title" w:uiPriority="0" w:qFormat="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uiPriority="0"/>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uiPriority="22"/>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7B"/>
  </w:style>
  <w:style w:type="paragraph" w:styleId="Rubrik1">
    <w:name w:val="heading 1"/>
    <w:basedOn w:val="Rubrik"/>
    <w:next w:val="Normal"/>
    <w:link w:val="Rubrik1Char"/>
    <w:qFormat/>
    <w:rsid w:val="006D423F"/>
    <w:pPr>
      <w:keepNext/>
      <w:keepLines/>
      <w:spacing w:before="400" w:after="360" w:line="240" w:lineRule="auto"/>
      <w:ind w:right="1701"/>
      <w:outlineLvl w:val="0"/>
    </w:pPr>
    <w:rPr>
      <w:bCs w:val="0"/>
      <w:color w:val="auto"/>
      <w:sz w:val="36"/>
      <w:szCs w:val="28"/>
    </w:rPr>
  </w:style>
  <w:style w:type="paragraph" w:styleId="Rubrik2">
    <w:name w:val="heading 2"/>
    <w:basedOn w:val="Rubrik1"/>
    <w:next w:val="Normal"/>
    <w:link w:val="Rubrik2Char"/>
    <w:qFormat/>
    <w:rsid w:val="006D423F"/>
    <w:pPr>
      <w:spacing w:after="40"/>
      <w:outlineLvl w:val="1"/>
    </w:pPr>
    <w:rPr>
      <w:bCs/>
      <w:sz w:val="28"/>
    </w:rPr>
  </w:style>
  <w:style w:type="paragraph" w:styleId="Rubrik3">
    <w:name w:val="heading 3"/>
    <w:basedOn w:val="Rubrik2"/>
    <w:next w:val="Normal"/>
    <w:link w:val="Rubrik3Char"/>
    <w:qFormat/>
    <w:rsid w:val="006D423F"/>
    <w:pPr>
      <w:outlineLvl w:val="2"/>
    </w:pPr>
    <w:rPr>
      <w:sz w:val="24"/>
      <w:szCs w:val="24"/>
    </w:rPr>
  </w:style>
  <w:style w:type="paragraph" w:styleId="Rubrik4">
    <w:name w:val="heading 4"/>
    <w:basedOn w:val="Rubrik3"/>
    <w:next w:val="Normal"/>
    <w:link w:val="Rubrik4Char"/>
    <w:rsid w:val="006D423F"/>
    <w:pPr>
      <w:outlineLvl w:val="3"/>
    </w:pPr>
    <w:rPr>
      <w:iCs/>
      <w:sz w:val="20"/>
    </w:rPr>
  </w:style>
  <w:style w:type="paragraph" w:styleId="Rubrik5">
    <w:name w:val="heading 5"/>
    <w:basedOn w:val="Rubrik4"/>
    <w:next w:val="Normal"/>
    <w:link w:val="Rubrik5Char"/>
    <w:qFormat/>
    <w:rsid w:val="00A16575"/>
    <w:pPr>
      <w:outlineLvl w:val="4"/>
    </w:pPr>
    <w:rPr>
      <w:bCs w:val="0"/>
      <w:i/>
      <w:sz w:val="19"/>
    </w:rPr>
  </w:style>
  <w:style w:type="paragraph" w:styleId="Rubrik6">
    <w:name w:val="heading 6"/>
    <w:basedOn w:val="Rubrik5"/>
    <w:next w:val="Normal"/>
    <w:link w:val="Rubrik6Char"/>
    <w:rsid w:val="00A16575"/>
    <w:pPr>
      <w:outlineLvl w:val="5"/>
    </w:pPr>
    <w:rPr>
      <w:bCs/>
      <w:iCs w:val="0"/>
    </w:rPr>
  </w:style>
  <w:style w:type="paragraph" w:styleId="Rubrik7">
    <w:name w:val="heading 7"/>
    <w:basedOn w:val="Rubrik6"/>
    <w:next w:val="Normal"/>
    <w:link w:val="Rubrik7Char"/>
    <w:rsid w:val="00A16575"/>
    <w:pPr>
      <w:outlineLvl w:val="6"/>
    </w:pPr>
    <w:rPr>
      <w:iCs/>
    </w:rPr>
  </w:style>
  <w:style w:type="paragraph" w:styleId="Rubrik8">
    <w:name w:val="heading 8"/>
    <w:basedOn w:val="Rubrik7"/>
    <w:next w:val="Normal"/>
    <w:link w:val="Rubrik8Char"/>
    <w:rsid w:val="00934D21"/>
    <w:pPr>
      <w:outlineLvl w:val="7"/>
    </w:pPr>
    <w:rPr>
      <w:bCs w:val="0"/>
    </w:rPr>
  </w:style>
  <w:style w:type="paragraph" w:styleId="Rubrik9">
    <w:name w:val="heading 9"/>
    <w:basedOn w:val="Rubrik8"/>
    <w:next w:val="Normal"/>
    <w:link w:val="Rubrik9Char"/>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D423F"/>
    <w:rPr>
      <w:rFonts w:asciiTheme="majorHAnsi" w:eastAsiaTheme="majorEastAsia" w:hAnsiTheme="majorHAnsi" w:cstheme="majorBidi"/>
      <w:b/>
      <w:sz w:val="36"/>
      <w:szCs w:val="28"/>
    </w:rPr>
  </w:style>
  <w:style w:type="character" w:customStyle="1" w:styleId="Rubrik2Char">
    <w:name w:val="Rubrik 2 Char"/>
    <w:basedOn w:val="Standardstycketeckensnitt"/>
    <w:link w:val="Rubrik2"/>
    <w:rsid w:val="006D423F"/>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6D423F"/>
    <w:rPr>
      <w:rFonts w:asciiTheme="majorHAnsi" w:eastAsiaTheme="majorEastAsia" w:hAnsiTheme="majorHAnsi" w:cstheme="majorBidi"/>
      <w:b/>
      <w:bCs/>
      <w:sz w:val="24"/>
      <w:szCs w:val="24"/>
    </w:rPr>
  </w:style>
  <w:style w:type="character" w:customStyle="1" w:styleId="Rubrik4Char">
    <w:name w:val="Rubrik 4 Char"/>
    <w:basedOn w:val="Standardstycketeckensnitt"/>
    <w:link w:val="Rubrik4"/>
    <w:uiPriority w:val="9"/>
    <w:rsid w:val="006D423F"/>
    <w:rPr>
      <w:rFonts w:asciiTheme="majorHAnsi" w:eastAsiaTheme="majorEastAsia" w:hAnsiTheme="majorHAnsi" w:cstheme="majorBidi"/>
      <w:b/>
      <w:bCs/>
      <w:iCs/>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aliases w:val="Försättsblad Rubrik"/>
    <w:basedOn w:val="Normal"/>
    <w:next w:val="Normal"/>
    <w:link w:val="RubrikChar"/>
    <w:qFormat/>
    <w:rsid w:val="003F2A08"/>
    <w:pPr>
      <w:spacing w:before="360" w:after="0" w:line="204" w:lineRule="auto"/>
      <w:contextualSpacing/>
    </w:pPr>
    <w:rPr>
      <w:rFonts w:asciiTheme="majorHAnsi" w:eastAsiaTheme="majorEastAsia" w:hAnsiTheme="majorHAnsi" w:cstheme="majorBidi"/>
      <w:b/>
      <w:bCs/>
      <w:color w:val="A33662" w:themeColor="accent1"/>
      <w:sz w:val="68"/>
      <w:szCs w:val="48"/>
    </w:rPr>
  </w:style>
  <w:style w:type="character" w:customStyle="1" w:styleId="RubrikChar">
    <w:name w:val="Rubrik Char"/>
    <w:aliases w:val="Försättsblad Rubrik Char"/>
    <w:basedOn w:val="Standardstycketeckensnitt"/>
    <w:link w:val="Rubrik"/>
    <w:rsid w:val="003F2A08"/>
    <w:rPr>
      <w:rFonts w:asciiTheme="majorHAnsi" w:eastAsiaTheme="majorEastAsia" w:hAnsiTheme="majorHAnsi" w:cstheme="majorBidi"/>
      <w:b/>
      <w:bCs/>
      <w:color w:val="A33662" w:themeColor="accent1"/>
      <w:sz w:val="68"/>
      <w:szCs w:val="48"/>
    </w:rPr>
  </w:style>
  <w:style w:type="paragraph" w:styleId="Underrubrik">
    <w:name w:val="Subtitle"/>
    <w:basedOn w:val="Rubrik"/>
    <w:next w:val="Normal"/>
    <w:link w:val="UnderrubrikChar"/>
    <w:uiPriority w:val="35"/>
    <w:qFormat/>
    <w:rsid w:val="00E263C7"/>
    <w:pPr>
      <w:numPr>
        <w:ilvl w:val="1"/>
      </w:numPr>
      <w:spacing w:before="240" w:after="240"/>
    </w:pPr>
    <w:rPr>
      <w:rFonts w:ascii="Open Sans Semibold" w:hAnsi="Open Sans Semibold"/>
      <w:b w:val="0"/>
      <w:bCs w:val="0"/>
      <w:color w:val="auto"/>
      <w:sz w:val="36"/>
      <w:szCs w:val="24"/>
    </w:rPr>
  </w:style>
  <w:style w:type="character" w:customStyle="1" w:styleId="UnderrubrikChar">
    <w:name w:val="Underrubrik Char"/>
    <w:basedOn w:val="Standardstycketeckensnitt"/>
    <w:link w:val="Underrubrik"/>
    <w:uiPriority w:val="35"/>
    <w:rsid w:val="00E263C7"/>
    <w:rPr>
      <w:rFonts w:ascii="Open Sans Semibold" w:eastAsiaTheme="majorEastAsia" w:hAnsi="Open Sans Semibold" w:cstheme="majorBidi"/>
      <w:sz w:val="36"/>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qFormat/>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989A9A"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qFormat/>
    <w:rsid w:val="00C47C4D"/>
    <w:pPr>
      <w:pageBreakBefore/>
      <w:pBdr>
        <w:bottom w:val="single" w:sz="8" w:space="1" w:color="A33662" w:themeColor="accent1"/>
      </w:pBdr>
      <w:spacing w:line="288" w:lineRule="auto"/>
      <w:outlineLvl w:val="9"/>
    </w:pPr>
    <w:rPr>
      <w:color w:val="A33662" w:themeColor="accent1"/>
      <w:sz w:val="28"/>
    </w:rPr>
  </w:style>
  <w:style w:type="paragraph" w:styleId="Innehll1">
    <w:name w:val="toc 1"/>
    <w:basedOn w:val="Normal"/>
    <w:next w:val="Normal"/>
    <w:uiPriority w:val="39"/>
    <w:rsid w:val="0046254F"/>
    <w:pPr>
      <w:tabs>
        <w:tab w:val="right" w:leader="dot" w:pos="9062"/>
      </w:tabs>
      <w:spacing w:after="0"/>
      <w:ind w:left="284" w:hanging="284"/>
    </w:pPr>
    <w:rPr>
      <w:b/>
      <w:noProof/>
      <w:lang w:eastAsia="sv-SE"/>
    </w:rPr>
  </w:style>
  <w:style w:type="paragraph" w:styleId="Innehll2">
    <w:name w:val="toc 2"/>
    <w:basedOn w:val="Normal"/>
    <w:next w:val="Normal"/>
    <w:uiPriority w:val="39"/>
    <w:rsid w:val="006108A6"/>
    <w:pPr>
      <w:tabs>
        <w:tab w:val="right" w:leader="dot" w:pos="9062"/>
      </w:tabs>
      <w:spacing w:after="100" w:line="240" w:lineRule="auto"/>
      <w:ind w:left="738" w:hanging="454"/>
    </w:pPr>
    <w:rPr>
      <w:noProof/>
    </w:rPr>
  </w:style>
  <w:style w:type="paragraph" w:styleId="Innehll3">
    <w:name w:val="toc 3"/>
    <w:basedOn w:val="Normal"/>
    <w:next w:val="Normal"/>
    <w:uiPriority w:val="39"/>
    <w:rsid w:val="006108A6"/>
    <w:pPr>
      <w:tabs>
        <w:tab w:val="right" w:leader="dot" w:pos="9062"/>
      </w:tabs>
      <w:spacing w:after="100" w:line="240" w:lineRule="auto"/>
      <w:ind w:left="1361" w:hanging="624"/>
    </w:pPr>
    <w:rPr>
      <w:noProof/>
    </w:rPr>
  </w:style>
  <w:style w:type="paragraph" w:styleId="Innehll4">
    <w:name w:val="toc 4"/>
    <w:basedOn w:val="Normal"/>
    <w:next w:val="Normal"/>
    <w:semiHidden/>
    <w:rsid w:val="00972D16"/>
    <w:pPr>
      <w:spacing w:after="100"/>
      <w:ind w:left="1276"/>
    </w:pPr>
  </w:style>
  <w:style w:type="paragraph" w:styleId="Innehll5">
    <w:name w:val="toc 5"/>
    <w:basedOn w:val="Normal"/>
    <w:next w:val="Normal"/>
    <w:semiHidden/>
    <w:rsid w:val="00972D16"/>
    <w:pPr>
      <w:spacing w:after="100"/>
      <w:ind w:left="1701"/>
    </w:pPr>
  </w:style>
  <w:style w:type="paragraph" w:styleId="Innehll6">
    <w:name w:val="toc 6"/>
    <w:basedOn w:val="Normal"/>
    <w:next w:val="Normal"/>
    <w:semiHidden/>
    <w:rsid w:val="00972D16"/>
    <w:pPr>
      <w:spacing w:after="100"/>
      <w:ind w:left="2126"/>
    </w:pPr>
  </w:style>
  <w:style w:type="paragraph" w:styleId="Innehll7">
    <w:name w:val="toc 7"/>
    <w:basedOn w:val="Normal"/>
    <w:next w:val="Normal"/>
    <w:semiHidden/>
    <w:rsid w:val="00972D16"/>
    <w:pPr>
      <w:spacing w:after="100"/>
      <w:ind w:left="2552"/>
    </w:pPr>
  </w:style>
  <w:style w:type="paragraph" w:styleId="Innehll8">
    <w:name w:val="toc 8"/>
    <w:basedOn w:val="Normal"/>
    <w:next w:val="Normal"/>
    <w:semiHidden/>
    <w:rsid w:val="00972D16"/>
    <w:pPr>
      <w:spacing w:after="100"/>
      <w:ind w:left="2977"/>
    </w:pPr>
  </w:style>
  <w:style w:type="paragraph" w:styleId="Innehll9">
    <w:name w:val="toc 9"/>
    <w:basedOn w:val="Normal"/>
    <w:next w:val="Normal"/>
    <w:semiHidden/>
    <w:rsid w:val="00972D16"/>
    <w:pPr>
      <w:spacing w:after="100"/>
      <w:ind w:left="3402"/>
    </w:pPr>
  </w:style>
  <w:style w:type="paragraph" w:styleId="Sidhuvud">
    <w:name w:val="header"/>
    <w:basedOn w:val="Normal"/>
    <w:link w:val="SidhuvudChar"/>
    <w:rsid w:val="005E4C67"/>
    <w:pPr>
      <w:tabs>
        <w:tab w:val="center" w:pos="4536"/>
        <w:tab w:val="right" w:pos="9072"/>
      </w:tabs>
      <w:spacing w:after="0" w:line="240" w:lineRule="auto"/>
      <w:jc w:val="right"/>
    </w:pPr>
    <w:rPr>
      <w:rFonts w:ascii="Open Sans Semibold" w:hAnsi="Open Sans Semibold"/>
      <w:bCs/>
      <w:caps/>
      <w:sz w:val="12"/>
      <w:szCs w:val="18"/>
    </w:rPr>
  </w:style>
  <w:style w:type="character" w:customStyle="1" w:styleId="SidhuvudChar">
    <w:name w:val="Sidhuvud Char"/>
    <w:basedOn w:val="Standardstycketeckensnitt"/>
    <w:link w:val="Sidhuvud"/>
    <w:uiPriority w:val="99"/>
    <w:rsid w:val="005E4C67"/>
    <w:rPr>
      <w:rFonts w:ascii="Open Sans Semibold" w:hAnsi="Open Sans Semibold"/>
      <w:bCs/>
      <w:caps/>
      <w:sz w:val="12"/>
      <w:szCs w:val="18"/>
      <w:lang w:val="sv-SE"/>
    </w:rPr>
  </w:style>
  <w:style w:type="paragraph" w:styleId="Sidfot">
    <w:name w:val="footer"/>
    <w:basedOn w:val="Normal"/>
    <w:link w:val="SidfotChar"/>
    <w:uiPriority w:val="99"/>
    <w:rsid w:val="007F28EA"/>
    <w:pPr>
      <w:tabs>
        <w:tab w:val="center" w:pos="4536"/>
        <w:tab w:val="right" w:pos="9072"/>
      </w:tabs>
      <w:spacing w:after="0" w:line="240" w:lineRule="auto"/>
    </w:pPr>
    <w:rPr>
      <w:rFonts w:ascii="Open Sans Semibold" w:hAnsi="Open Sans Semibold"/>
      <w:caps/>
      <w:sz w:val="12"/>
    </w:rPr>
  </w:style>
  <w:style w:type="character" w:customStyle="1" w:styleId="SidfotChar">
    <w:name w:val="Sidfot Char"/>
    <w:basedOn w:val="Standardstycketeckensnitt"/>
    <w:link w:val="Sidfot"/>
    <w:uiPriority w:val="99"/>
    <w:rsid w:val="007F28EA"/>
    <w:rPr>
      <w:rFonts w:ascii="Open Sans Semibold" w:hAnsi="Open Sans Semibold"/>
      <w:caps/>
      <w:sz w:val="12"/>
      <w:lang w:val="sv-SE"/>
    </w:rPr>
  </w:style>
  <w:style w:type="paragraph" w:styleId="Punktlista">
    <w:name w:val="List Bullet"/>
    <w:basedOn w:val="Normal"/>
    <w:qFormat/>
    <w:rsid w:val="000E2576"/>
    <w:pPr>
      <w:numPr>
        <w:numId w:val="2"/>
      </w:numPr>
      <w:spacing w:after="80"/>
      <w:ind w:left="227" w:hanging="227"/>
    </w:pPr>
  </w:style>
  <w:style w:type="paragraph" w:styleId="Numreradlista">
    <w:name w:val="List Number"/>
    <w:basedOn w:val="Normal"/>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qFormat/>
    <w:rsid w:val="00075D89"/>
    <w:rPr>
      <w:rFonts w:ascii="Open Sans" w:eastAsia="SimSun" w:hAnsi="Open Sans" w:cs="Times New Roman"/>
      <w:color w:val="305A47" w:themeColor="accent3"/>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E2576"/>
    <w:pPr>
      <w:numPr>
        <w:ilvl w:val="1"/>
      </w:numPr>
      <w:ind w:left="587"/>
    </w:pPr>
  </w:style>
  <w:style w:type="paragraph" w:styleId="Punktlista3">
    <w:name w:val="List Bullet 3"/>
    <w:basedOn w:val="Punktlista2"/>
    <w:uiPriority w:val="24"/>
    <w:rsid w:val="000E2576"/>
    <w:pPr>
      <w:numPr>
        <w:ilvl w:val="2"/>
      </w:numPr>
      <w:ind w:left="981"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989A9A"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0E2576"/>
    <w:pPr>
      <w:numPr>
        <w:numId w:val="3"/>
      </w:numPr>
    </w:pPr>
    <w:rPr>
      <w:spacing w:val="-2"/>
    </w:rPr>
  </w:style>
  <w:style w:type="paragraph" w:customStyle="1" w:styleId="Numreradrubrik2">
    <w:name w:val="Numrerad rubrik 2"/>
    <w:basedOn w:val="Rubrik2"/>
    <w:next w:val="Normal"/>
    <w:uiPriority w:val="19"/>
    <w:qFormat/>
    <w:rsid w:val="000E2576"/>
    <w:pPr>
      <w:numPr>
        <w:ilvl w:val="1"/>
        <w:numId w:val="3"/>
      </w:numPr>
    </w:pPr>
    <w:rPr>
      <w:spacing w:val="-2"/>
    </w:rPr>
  </w:style>
  <w:style w:type="paragraph" w:customStyle="1" w:styleId="Numreradrubrik3">
    <w:name w:val="Numrerad rubrik 3"/>
    <w:basedOn w:val="Rubrik3"/>
    <w:next w:val="Normal"/>
    <w:uiPriority w:val="19"/>
    <w:qFormat/>
    <w:rsid w:val="00156BE3"/>
    <w:pPr>
      <w:numPr>
        <w:ilvl w:val="2"/>
        <w:numId w:val="3"/>
      </w:numPr>
    </w:pPr>
    <w:rPr>
      <w:spacing w:val="-2"/>
    </w:rPr>
  </w:style>
  <w:style w:type="paragraph" w:customStyle="1" w:styleId="Numreradrubrik4">
    <w:name w:val="Numrerad rubrik 4"/>
    <w:basedOn w:val="Rubrik4"/>
    <w:next w:val="Normal"/>
    <w:uiPriority w:val="19"/>
    <w:qFormat/>
    <w:rsid w:val="00156BE3"/>
    <w:pPr>
      <w:numPr>
        <w:ilvl w:val="3"/>
        <w:numId w:val="3"/>
      </w:numPr>
    </w:pPr>
    <w:rPr>
      <w:spacing w:val="-2"/>
    </w:r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style>
  <w:style w:type="character" w:customStyle="1" w:styleId="AvslutandetextChar">
    <w:name w:val="Avslutande text Char"/>
    <w:basedOn w:val="Standardstycketeckensnitt"/>
    <w:link w:val="Avslutandetext"/>
    <w:uiPriority w:val="99"/>
    <w:rsid w:val="00A87B49"/>
    <w:rPr>
      <w:lang w:val="sv-SE"/>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qFormat/>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502996"/>
  </w:style>
  <w:style w:type="paragraph" w:customStyle="1" w:styleId="Tabellrubrik">
    <w:name w:val="Tabellrubrik"/>
    <w:basedOn w:val="Normal"/>
    <w:uiPriority w:val="20"/>
    <w:qFormat/>
    <w:rsid w:val="00771A2B"/>
    <w:pPr>
      <w:spacing w:after="0" w:line="240" w:lineRule="auto"/>
    </w:pPr>
    <w:rPr>
      <w:b/>
      <w:bCs/>
      <w:caps/>
      <w:color w:val="FFFFFF" w:themeColor="background1"/>
      <w:sz w:val="13"/>
      <w:szCs w:val="14"/>
    </w:rPr>
  </w:style>
  <w:style w:type="paragraph" w:customStyle="1" w:styleId="Tabelltitel">
    <w:name w:val="Tabell titel"/>
    <w:basedOn w:val="Rubrik1"/>
    <w:qFormat/>
    <w:rsid w:val="0066768F"/>
    <w:rPr>
      <w:color w:val="A33662" w:themeColor="accent1"/>
      <w:sz w:val="28"/>
    </w:rPr>
  </w:style>
  <w:style w:type="character" w:customStyle="1" w:styleId="A4">
    <w:name w:val="A4"/>
    <w:uiPriority w:val="99"/>
    <w:rsid w:val="00EA678D"/>
    <w:rPr>
      <w:rFonts w:cs="Open Sans"/>
      <w:color w:val="221E1F"/>
      <w:sz w:val="20"/>
      <w:szCs w:val="20"/>
    </w:rPr>
  </w:style>
  <w:style w:type="character" w:styleId="AnvndHyperlnk">
    <w:name w:val="FollowedHyperlink"/>
    <w:rsid w:val="00075D89"/>
    <w:rPr>
      <w:rFonts w:ascii="Open Sans" w:eastAsia="SimSun" w:hAnsi="Open Sans" w:cs="Times New Roman"/>
      <w:color w:val="AFD4C4" w:themeColor="accent4"/>
      <w:u w:val="single"/>
    </w:rPr>
  </w:style>
  <w:style w:type="character" w:styleId="Olstomnmnande">
    <w:name w:val="Unresolved Mention"/>
    <w:basedOn w:val="Standardstycketeckensnitt"/>
    <w:uiPriority w:val="99"/>
    <w:semiHidden/>
    <w:unhideWhenUsed/>
    <w:rsid w:val="00A64509"/>
    <w:rPr>
      <w:color w:val="605E5C"/>
      <w:shd w:val="clear" w:color="auto" w:fill="E1DFDD"/>
    </w:rPr>
  </w:style>
  <w:style w:type="table" w:styleId="Rutntstabell4dekorfrg1">
    <w:name w:val="Grid Table 4 Accent 1"/>
    <w:basedOn w:val="Normaltabell"/>
    <w:uiPriority w:val="49"/>
    <w:rsid w:val="00313D2E"/>
    <w:pPr>
      <w:spacing w:after="0" w:line="240" w:lineRule="auto"/>
    </w:pPr>
    <w:tblPr>
      <w:tblStyleRowBandSize w:val="1"/>
      <w:tblStyleColBandSize w:val="1"/>
      <w:tblBorders>
        <w:top w:val="single" w:sz="4" w:space="0" w:color="D37A9E" w:themeColor="accent1" w:themeTint="99"/>
        <w:left w:val="single" w:sz="4" w:space="0" w:color="D37A9E" w:themeColor="accent1" w:themeTint="99"/>
        <w:bottom w:val="single" w:sz="4" w:space="0" w:color="D37A9E" w:themeColor="accent1" w:themeTint="99"/>
        <w:right w:val="single" w:sz="4" w:space="0" w:color="D37A9E" w:themeColor="accent1" w:themeTint="99"/>
        <w:insideH w:val="single" w:sz="4" w:space="0" w:color="D37A9E" w:themeColor="accent1" w:themeTint="99"/>
        <w:insideV w:val="single" w:sz="4" w:space="0" w:color="D37A9E" w:themeColor="accent1" w:themeTint="99"/>
      </w:tblBorders>
      <w:tblCellMar>
        <w:top w:w="57" w:type="dxa"/>
        <w:left w:w="57" w:type="dxa"/>
        <w:bottom w:w="57" w:type="dxa"/>
        <w:right w:w="57" w:type="dxa"/>
      </w:tblCellMar>
    </w:tblPr>
    <w:trPr>
      <w:cantSplit/>
    </w:trPr>
    <w:tblStylePr w:type="firstRow">
      <w:rPr>
        <w:b/>
        <w:bCs/>
        <w:caps/>
        <w:smallCaps w:val="0"/>
        <w:color w:val="FFFFFF" w:themeColor="background1"/>
        <w:sz w:val="13"/>
      </w:rPr>
      <w:tblPr/>
      <w:trPr>
        <w:cantSplit w:val="0"/>
        <w:tblHeader/>
      </w:trPr>
      <w:tcPr>
        <w:tcBorders>
          <w:top w:val="single" w:sz="4" w:space="0" w:color="A33662" w:themeColor="accent1"/>
          <w:left w:val="single" w:sz="4" w:space="0" w:color="A33662" w:themeColor="accent1"/>
          <w:bottom w:val="single" w:sz="4" w:space="0" w:color="A33662" w:themeColor="accent1"/>
          <w:right w:val="single" w:sz="4" w:space="0" w:color="A33662" w:themeColor="accent1"/>
          <w:insideH w:val="nil"/>
          <w:insideV w:val="nil"/>
        </w:tcBorders>
        <w:shd w:val="clear" w:color="auto" w:fill="A33662" w:themeFill="accent1"/>
      </w:tcPr>
    </w:tblStylePr>
    <w:tblStylePr w:type="lastRow">
      <w:rPr>
        <w:b/>
        <w:bCs/>
      </w:rPr>
      <w:tblPr/>
      <w:tcPr>
        <w:tcBorders>
          <w:top w:val="double" w:sz="4" w:space="0" w:color="A33662" w:themeColor="accent1"/>
        </w:tcBorders>
      </w:tcPr>
    </w:tblStylePr>
    <w:tblStylePr w:type="firstCol">
      <w:rPr>
        <w:b/>
        <w:bCs/>
      </w:rPr>
    </w:tblStylePr>
    <w:tblStylePr w:type="lastCol">
      <w:rPr>
        <w:b/>
        <w:bCs/>
      </w:rPr>
    </w:tblStylePr>
    <w:tblStylePr w:type="band1Vert">
      <w:tblPr/>
      <w:tcPr>
        <w:shd w:val="clear" w:color="auto" w:fill="F0D2DE" w:themeFill="accent1" w:themeFillTint="33"/>
      </w:tcPr>
    </w:tblStylePr>
    <w:tblStylePr w:type="band1Horz">
      <w:tblPr/>
      <w:tcPr>
        <w:shd w:val="clear" w:color="auto" w:fill="F0D2DE" w:themeFill="accent1" w:themeFillTint="33"/>
      </w:tcPr>
    </w:tblStylePr>
  </w:style>
  <w:style w:type="paragraph" w:styleId="Brdtext">
    <w:name w:val="Body Text"/>
    <w:basedOn w:val="Normal"/>
    <w:link w:val="BrdtextChar"/>
    <w:rsid w:val="00CA4160"/>
    <w:pPr>
      <w:spacing w:before="20" w:after="100" w:line="240" w:lineRule="auto"/>
    </w:pPr>
    <w:rPr>
      <w:rFonts w:ascii="Times New Roman" w:eastAsia="Times New Roman" w:hAnsi="Times New Roman" w:cs="Times New Roman"/>
      <w:sz w:val="22"/>
      <w:szCs w:val="24"/>
      <w:lang w:eastAsia="en-GB"/>
    </w:rPr>
  </w:style>
  <w:style w:type="character" w:customStyle="1" w:styleId="BrdtextChar">
    <w:name w:val="Brödtext Char"/>
    <w:basedOn w:val="Standardstycketeckensnitt"/>
    <w:link w:val="Brdtext"/>
    <w:rsid w:val="00CA4160"/>
    <w:rPr>
      <w:rFonts w:ascii="Times New Roman" w:eastAsia="Times New Roman" w:hAnsi="Times New Roman" w:cs="Times New Roman"/>
      <w:sz w:val="22"/>
      <w:szCs w:val="24"/>
      <w:lang w:eastAsia="en-GB"/>
    </w:rPr>
  </w:style>
  <w:style w:type="numbering" w:styleId="111111">
    <w:name w:val="Outline List 2"/>
    <w:basedOn w:val="Ingenlista"/>
    <w:semiHidden/>
    <w:rsid w:val="00CA4160"/>
    <w:pPr>
      <w:numPr>
        <w:numId w:val="4"/>
      </w:numPr>
    </w:pPr>
  </w:style>
  <w:style w:type="paragraph" w:customStyle="1" w:styleId="Rubrik1Nr">
    <w:name w:val="Rubrik 1 Nr"/>
    <w:next w:val="Normal"/>
    <w:qFormat/>
    <w:rsid w:val="00CA4160"/>
    <w:pPr>
      <w:numPr>
        <w:numId w:val="5"/>
      </w:numPr>
      <w:spacing w:before="600" w:line="240" w:lineRule="auto"/>
      <w:outlineLvl w:val="0"/>
    </w:pPr>
    <w:rPr>
      <w:rFonts w:ascii="Arial" w:eastAsia="Times New Roman" w:hAnsi="Arial" w:cs="Arial"/>
      <w:bCs/>
      <w:kern w:val="32"/>
      <w:sz w:val="36"/>
      <w:szCs w:val="32"/>
      <w:lang w:eastAsia="sv-SE"/>
    </w:rPr>
  </w:style>
  <w:style w:type="paragraph" w:customStyle="1" w:styleId="Rubrik2Nr">
    <w:name w:val="Rubrik 2 Nr"/>
    <w:next w:val="Normal"/>
    <w:qFormat/>
    <w:rsid w:val="00CA4160"/>
    <w:pPr>
      <w:numPr>
        <w:ilvl w:val="1"/>
        <w:numId w:val="5"/>
      </w:numPr>
      <w:spacing w:before="480" w:after="120" w:line="240" w:lineRule="auto"/>
      <w:outlineLvl w:val="1"/>
    </w:pPr>
    <w:rPr>
      <w:rFonts w:ascii="Arial" w:eastAsia="Times New Roman" w:hAnsi="Arial" w:cs="Arial"/>
      <w:bCs/>
      <w:iCs/>
      <w:sz w:val="28"/>
      <w:szCs w:val="28"/>
      <w:lang w:eastAsia="sv-SE"/>
    </w:rPr>
  </w:style>
  <w:style w:type="paragraph" w:customStyle="1" w:styleId="Rubrik3Nr">
    <w:name w:val="Rubrik 3 Nr"/>
    <w:basedOn w:val="Rubrik3"/>
    <w:next w:val="Normal"/>
    <w:qFormat/>
    <w:rsid w:val="00CA4160"/>
    <w:pPr>
      <w:keepLines w:val="0"/>
      <w:numPr>
        <w:ilvl w:val="2"/>
        <w:numId w:val="5"/>
      </w:numPr>
      <w:tabs>
        <w:tab w:val="clear" w:pos="2212"/>
        <w:tab w:val="num" w:pos="794"/>
      </w:tabs>
      <w:spacing w:after="0"/>
      <w:ind w:left="794" w:right="0"/>
      <w:contextualSpacing w:val="0"/>
    </w:pPr>
    <w:rPr>
      <w:rFonts w:ascii="Arial" w:eastAsia="Times New Roman" w:hAnsi="Arial" w:cs="Arial"/>
      <w:bCs w:val="0"/>
      <w:iCs/>
      <w:sz w:val="22"/>
      <w:szCs w:val="26"/>
      <w:lang w:eastAsia="sv-SE"/>
    </w:rPr>
  </w:style>
  <w:style w:type="table" w:styleId="Professionelltabell">
    <w:name w:val="Table Professional"/>
    <w:basedOn w:val="Normaltabell"/>
    <w:rsid w:val="00CA4160"/>
    <w:pPr>
      <w:spacing w:before="20" w:after="0" w:line="240" w:lineRule="auto"/>
    </w:pPr>
    <w:rPr>
      <w:rFonts w:ascii="Arial" w:eastAsia="Times New Roman" w:hAnsi="Arial" w:cs="Times New Roman"/>
      <w:sz w:val="16"/>
      <w:lang w:eastAsia="sv-SE"/>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rsid w:val="00CA4160"/>
    <w:rPr>
      <w:rFonts w:ascii="Arial" w:hAnsi="Arial"/>
      <w:b/>
      <w:color w:val="1C1C1C"/>
      <w:sz w:val="14"/>
    </w:rPr>
  </w:style>
  <w:style w:type="paragraph" w:styleId="Brdtext2">
    <w:name w:val="Body Text 2"/>
    <w:basedOn w:val="Brdtext"/>
    <w:next w:val="Brdtext"/>
    <w:link w:val="Brdtext2Char"/>
    <w:semiHidden/>
    <w:rsid w:val="00CA4160"/>
    <w:pPr>
      <w:spacing w:after="20"/>
    </w:pPr>
    <w:rPr>
      <w:rFonts w:ascii="Arial" w:hAnsi="Arial"/>
      <w:sz w:val="18"/>
    </w:rPr>
  </w:style>
  <w:style w:type="character" w:customStyle="1" w:styleId="Brdtext2Char">
    <w:name w:val="Brödtext 2 Char"/>
    <w:basedOn w:val="Standardstycketeckensnitt"/>
    <w:link w:val="Brdtext2"/>
    <w:semiHidden/>
    <w:rsid w:val="00CA4160"/>
    <w:rPr>
      <w:rFonts w:ascii="Arial" w:eastAsia="Times New Roman" w:hAnsi="Arial" w:cs="Times New Roman"/>
      <w:sz w:val="18"/>
      <w:szCs w:val="24"/>
      <w:lang w:eastAsia="en-GB"/>
    </w:rPr>
  </w:style>
  <w:style w:type="paragraph" w:customStyle="1" w:styleId="FrsttsbladUnderrubrik">
    <w:name w:val="Försättsblad Underrubrik"/>
    <w:basedOn w:val="Normal"/>
    <w:next w:val="Brdtext"/>
    <w:link w:val="FrsttsbladUnderrubrikChar"/>
    <w:qFormat/>
    <w:rsid w:val="00CA4160"/>
    <w:pPr>
      <w:spacing w:before="120" w:after="600" w:line="240" w:lineRule="auto"/>
    </w:pPr>
    <w:rPr>
      <w:rFonts w:ascii="Arial" w:eastAsia="Times New Roman" w:hAnsi="Arial" w:cs="Arial"/>
      <w:sz w:val="28"/>
      <w:szCs w:val="28"/>
      <w:lang w:eastAsia="en-GB"/>
    </w:rPr>
  </w:style>
  <w:style w:type="numbering" w:styleId="1ai">
    <w:name w:val="Outline List 1"/>
    <w:basedOn w:val="Ingenlista"/>
    <w:semiHidden/>
    <w:rsid w:val="00CA4160"/>
    <w:pPr>
      <w:numPr>
        <w:numId w:val="6"/>
      </w:numPr>
    </w:pPr>
  </w:style>
  <w:style w:type="paragraph" w:styleId="Index1">
    <w:name w:val="index 1"/>
    <w:basedOn w:val="Normal"/>
    <w:next w:val="Normal"/>
    <w:autoRedefine/>
    <w:rsid w:val="00CA4160"/>
    <w:pPr>
      <w:spacing w:before="20" w:after="100" w:line="240" w:lineRule="auto"/>
      <w:ind w:left="220" w:hanging="220"/>
    </w:pPr>
    <w:rPr>
      <w:rFonts w:ascii="Times New Roman" w:eastAsia="Times New Roman" w:hAnsi="Times New Roman" w:cs="Times New Roman"/>
      <w:sz w:val="22"/>
      <w:szCs w:val="24"/>
      <w:lang w:eastAsia="en-GB"/>
    </w:rPr>
  </w:style>
  <w:style w:type="paragraph" w:styleId="Indexrubrik">
    <w:name w:val="index heading"/>
    <w:basedOn w:val="Normal"/>
    <w:next w:val="Index1"/>
    <w:rsid w:val="00CA4160"/>
    <w:pPr>
      <w:spacing w:before="600" w:line="240" w:lineRule="auto"/>
    </w:pPr>
    <w:rPr>
      <w:rFonts w:ascii="Arial" w:eastAsia="Times New Roman" w:hAnsi="Arial" w:cs="Times New Roman"/>
      <w:b/>
      <w:bCs/>
      <w:sz w:val="36"/>
      <w:szCs w:val="24"/>
      <w:lang w:eastAsia="en-GB"/>
    </w:rPr>
  </w:style>
  <w:style w:type="character" w:customStyle="1" w:styleId="FrsttsbladUnderrubrikChar">
    <w:name w:val="Försättsblad Underrubrik Char"/>
    <w:link w:val="FrsttsbladUnderrubrik"/>
    <w:rsid w:val="00CA4160"/>
    <w:rPr>
      <w:rFonts w:ascii="Arial" w:eastAsia="Times New Roman" w:hAnsi="Arial" w:cs="Arial"/>
      <w:sz w:val="28"/>
      <w:szCs w:val="28"/>
      <w:lang w:eastAsia="en-GB"/>
    </w:rPr>
  </w:style>
  <w:style w:type="paragraph" w:styleId="Ballongtext">
    <w:name w:val="Balloon Text"/>
    <w:basedOn w:val="Normal"/>
    <w:link w:val="BallongtextChar"/>
    <w:rsid w:val="00CA4160"/>
    <w:pPr>
      <w:spacing w:after="0" w:line="240" w:lineRule="auto"/>
    </w:pPr>
    <w:rPr>
      <w:rFonts w:ascii="Tahoma" w:eastAsia="Times New Roman" w:hAnsi="Tahoma" w:cs="Tahoma"/>
      <w:sz w:val="16"/>
      <w:szCs w:val="16"/>
      <w:lang w:eastAsia="en-GB"/>
    </w:rPr>
  </w:style>
  <w:style w:type="character" w:customStyle="1" w:styleId="BallongtextChar">
    <w:name w:val="Ballongtext Char"/>
    <w:basedOn w:val="Standardstycketeckensnitt"/>
    <w:link w:val="Ballongtext"/>
    <w:rsid w:val="00CA4160"/>
    <w:rPr>
      <w:rFonts w:ascii="Tahoma" w:eastAsia="Times New Roman" w:hAnsi="Tahoma" w:cs="Tahoma"/>
      <w:sz w:val="16"/>
      <w:szCs w:val="16"/>
      <w:lang w:eastAsia="en-GB"/>
    </w:rPr>
  </w:style>
  <w:style w:type="paragraph" w:styleId="Kommentarer">
    <w:name w:val="annotation text"/>
    <w:basedOn w:val="Normal"/>
    <w:link w:val="KommentarerChar"/>
    <w:unhideWhenUsed/>
    <w:rsid w:val="00CA4160"/>
    <w:pPr>
      <w:spacing w:after="0" w:line="240" w:lineRule="auto"/>
    </w:pPr>
    <w:rPr>
      <w:rFonts w:ascii="Times New Roman" w:eastAsia="Times New Roman" w:hAnsi="Times New Roman" w:cs="Times New Roman"/>
      <w:bCs/>
      <w:iCs/>
      <w:sz w:val="24"/>
      <w:szCs w:val="24"/>
      <w:lang w:eastAsia="sv-SE"/>
    </w:rPr>
  </w:style>
  <w:style w:type="character" w:customStyle="1" w:styleId="KommentarerChar">
    <w:name w:val="Kommentarer Char"/>
    <w:basedOn w:val="Standardstycketeckensnitt"/>
    <w:link w:val="Kommentarer"/>
    <w:rsid w:val="00CA4160"/>
    <w:rPr>
      <w:rFonts w:ascii="Times New Roman" w:eastAsia="Times New Roman" w:hAnsi="Times New Roman" w:cs="Times New Roman"/>
      <w:bCs/>
      <w:iCs/>
      <w:sz w:val="24"/>
      <w:szCs w:val="24"/>
      <w:lang w:eastAsia="sv-SE"/>
    </w:rPr>
  </w:style>
  <w:style w:type="character" w:styleId="Kommentarsreferens">
    <w:name w:val="annotation reference"/>
    <w:basedOn w:val="Standardstycketeckensnitt"/>
    <w:semiHidden/>
    <w:unhideWhenUsed/>
    <w:rsid w:val="00CA4160"/>
    <w:rPr>
      <w:sz w:val="16"/>
      <w:szCs w:val="16"/>
    </w:rPr>
  </w:style>
  <w:style w:type="paragraph" w:styleId="Kommentarsmne">
    <w:name w:val="annotation subject"/>
    <w:basedOn w:val="Kommentarer"/>
    <w:next w:val="Kommentarer"/>
    <w:link w:val="KommentarsmneChar"/>
    <w:semiHidden/>
    <w:unhideWhenUsed/>
    <w:rsid w:val="00CA4160"/>
    <w:pPr>
      <w:spacing w:before="20" w:after="100"/>
    </w:pPr>
    <w:rPr>
      <w:b/>
      <w:iCs w:val="0"/>
      <w:sz w:val="20"/>
      <w:szCs w:val="20"/>
      <w:lang w:eastAsia="en-GB"/>
    </w:rPr>
  </w:style>
  <w:style w:type="character" w:customStyle="1" w:styleId="KommentarsmneChar">
    <w:name w:val="Kommentarsämne Char"/>
    <w:basedOn w:val="KommentarerChar"/>
    <w:link w:val="Kommentarsmne"/>
    <w:semiHidden/>
    <w:rsid w:val="00CA4160"/>
    <w:rPr>
      <w:rFonts w:ascii="Times New Roman" w:eastAsia="Times New Roman" w:hAnsi="Times New Roman" w:cs="Times New Roman"/>
      <w:b/>
      <w:bCs/>
      <w:iCs w:val="0"/>
      <w:sz w:val="24"/>
      <w:szCs w:val="24"/>
      <w:lang w:eastAsia="en-GB"/>
    </w:rPr>
  </w:style>
  <w:style w:type="paragraph" w:styleId="Revision">
    <w:name w:val="Revision"/>
    <w:hidden/>
    <w:uiPriority w:val="99"/>
    <w:semiHidden/>
    <w:rsid w:val="00CA4160"/>
    <w:pPr>
      <w:spacing w:after="0" w:line="240" w:lineRule="auto"/>
    </w:pPr>
    <w:rPr>
      <w:rFonts w:ascii="Times New Roman" w:eastAsia="Times New Roman" w:hAnsi="Times New Roman" w:cs="Times New Roman"/>
      <w:sz w:val="22"/>
      <w:szCs w:val="24"/>
      <w:lang w:eastAsia="en-GB"/>
    </w:rPr>
  </w:style>
  <w:style w:type="paragraph" w:styleId="Normalwebb">
    <w:name w:val="Normal (Web)"/>
    <w:basedOn w:val="Normal"/>
    <w:uiPriority w:val="99"/>
    <w:semiHidden/>
    <w:unhideWhenUsed/>
    <w:rsid w:val="00CA416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i-provider">
    <w:name w:val="ui-provider"/>
    <w:basedOn w:val="Standardstycketeckensnitt"/>
    <w:rsid w:val="00CA4160"/>
  </w:style>
  <w:style w:type="character" w:customStyle="1" w:styleId="cf01">
    <w:name w:val="cf01"/>
    <w:basedOn w:val="Standardstycketeckensnitt"/>
    <w:rsid w:val="00CA416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295842021">
      <w:bodyDiv w:val="1"/>
      <w:marLeft w:val="0"/>
      <w:marRight w:val="0"/>
      <w:marTop w:val="0"/>
      <w:marBottom w:val="0"/>
      <w:divBdr>
        <w:top w:val="none" w:sz="0" w:space="0" w:color="auto"/>
        <w:left w:val="none" w:sz="0" w:space="0" w:color="auto"/>
        <w:bottom w:val="none" w:sz="0" w:space="0" w:color="auto"/>
        <w:right w:val="none" w:sz="0" w:space="0" w:color="auto"/>
      </w:divBdr>
    </w:div>
    <w:div w:id="71430588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hyperlink" Target="https://www.inera.se/npo" TargetMode="External"/><Relationship Id="rId26" Type="http://schemas.openxmlformats.org/officeDocument/2006/relationships/hyperlink" Target="https://hsa.inera.se/hsaadm/" TargetMode="External"/><Relationship Id="rId39" Type="http://schemas.openxmlformats.org/officeDocument/2006/relationships/hyperlink" Target="https://rivta.se/tkview/" TargetMode="External"/><Relationship Id="rId21" Type="http://schemas.openxmlformats.org/officeDocument/2006/relationships/hyperlink" Target="https://inera.atlassian.net/wiki/spaces/OINPN/pages/2291535924/Kontakt" TargetMode="External"/><Relationship Id="rId34" Type="http://schemas.openxmlformats.org/officeDocument/2006/relationships/hyperlink" Target="https://inera.atlassian.net/wiki/spaces/OINPN/pages/3274964993/St+d+vid+E2E+test+av+sp+rr+och+tkomstlogg" TargetMode="External"/><Relationship Id="rId42" Type="http://schemas.openxmlformats.org/officeDocument/2006/relationships/hyperlink" Target="https://rivta.se/tkview/" TargetMode="External"/><Relationship Id="rId47" Type="http://schemas.openxmlformats.org/officeDocument/2006/relationships/hyperlink" Target="https://rivta.se/tkview/" TargetMode="External"/><Relationship Id="rId50" Type="http://schemas.openxmlformats.org/officeDocument/2006/relationships/hyperlink" Target="https://rivta.se/tkview/" TargetMode="Externa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era.atlassian.net/wiki/spaces/OINPN/pages/442108949/Ansluta+till+NP+som+agent+eller+via+agent" TargetMode="External"/><Relationship Id="rId29" Type="http://schemas.openxmlformats.org/officeDocument/2006/relationships/hyperlink" Target="https://inera.atlassian.net/wiki/spaces/OINPN/pages/538805067/Aktuella+tj+nstekontrakt" TargetMode="External"/><Relationship Id="rId11" Type="http://schemas.openxmlformats.org/officeDocument/2006/relationships/image" Target="media/image1.png"/><Relationship Id="rId24" Type="http://schemas.openxmlformats.org/officeDocument/2006/relationships/hyperlink" Target="https://sparradmin.ineratest.org" TargetMode="External"/><Relationship Id="rId32" Type="http://schemas.openxmlformats.org/officeDocument/2006/relationships/hyperlink" Target="https://inera.atlassian.net/wiki/spaces/OINPN/pages/3275128834/Etablering+av+samverkan+E2E-test" TargetMode="External"/><Relationship Id="rId37" Type="http://schemas.openxmlformats.org/officeDocument/2006/relationships/hyperlink" Target="https://nordicmedtest.atlassian.net/wiki/spaces/NoWi/pages/648048/5.+Testpersonbokaren" TargetMode="External"/><Relationship Id="rId40" Type="http://schemas.openxmlformats.org/officeDocument/2006/relationships/hyperlink" Target="https://rivta.se/tkview/" TargetMode="External"/><Relationship Id="rId45" Type="http://schemas.openxmlformats.org/officeDocument/2006/relationships/hyperlink" Target="https://rivta.se/tkview/"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inera.atlassian.net/wiki/spaces/OINPN/overview?homepageId=330302707" TargetMode="External"/><Relationship Id="rId31" Type="http://schemas.openxmlformats.org/officeDocument/2006/relationships/hyperlink" Target="https://confluence.cgiostersund.se/pages/viewpage.action?pageId=206152001" TargetMode="External"/><Relationship Id="rId44" Type="http://schemas.openxmlformats.org/officeDocument/2006/relationships/hyperlink" Target="https://rivta.se/tkview/"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vta.se/tkview/" TargetMode="External"/><Relationship Id="rId22" Type="http://schemas.openxmlformats.org/officeDocument/2006/relationships/hyperlink" Target="https://www.riksdagen.se/sv/dokument-lagar/dokument/svensk-forfattningssamling/lag-2022913-om-sammanhallen-vard--och_sfs-2022-913" TargetMode="External"/><Relationship Id="rId27" Type="http://schemas.openxmlformats.org/officeDocument/2006/relationships/hyperlink" Target="https://hsatest.inera.se/hsaadm/" TargetMode="External"/><Relationship Id="rId30" Type="http://schemas.openxmlformats.org/officeDocument/2006/relationships/hyperlink" Target="https://inera.atlassian.net/wiki/spaces/OINPN/pages/446431616/Sp+rr+logg+och+samtycke" TargetMode="External"/><Relationship Id="rId35" Type="http://schemas.openxmlformats.org/officeDocument/2006/relationships/hyperlink" Target="https://nordicmedtest.atlassian.net/wiki/spaces/NoWi/pages/648025/4.+Nationella+testpersoner" TargetMode="External"/><Relationship Id="rId43" Type="http://schemas.openxmlformats.org/officeDocument/2006/relationships/hyperlink" Target="https://rivta.se/tkview/" TargetMode="External"/><Relationship Id="rId48" Type="http://schemas.openxmlformats.org/officeDocument/2006/relationships/hyperlink" Target="https://rivta.se/tkview/"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rivta.se/tkview/"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riksdagen.se/sv/dokument-lagar/dokument/svensk-forfattningssamling/patientdatalag-2008355_sfs-2008-355" TargetMode="External"/><Relationship Id="rId25" Type="http://schemas.openxmlformats.org/officeDocument/2006/relationships/hyperlink" Target="https://loggtjanst.ineratest.se" TargetMode="External"/><Relationship Id="rId33" Type="http://schemas.openxmlformats.org/officeDocument/2006/relationships/hyperlink" Target="https://inera.atlassian.net/wiki/spaces/OINPN/pages/3275292724/St+d+vid+E2E+test+av+visning+av+ny+informationsm+ngd+i+NP" TargetMode="External"/><Relationship Id="rId38" Type="http://schemas.openxmlformats.org/officeDocument/2006/relationships/hyperlink" Target="https://rivta.se/tkview/" TargetMode="External"/><Relationship Id="rId46" Type="http://schemas.openxmlformats.org/officeDocument/2006/relationships/hyperlink" Target="https://rivta.se/tkview/" TargetMode="External"/><Relationship Id="rId20" Type="http://schemas.openxmlformats.org/officeDocument/2006/relationships/hyperlink" Target="https://inera.atlassian.net/wiki/spaces/OINPN/pages/358418852/Teknisk+information+om+producentanslutning" TargetMode="External"/><Relationship Id="rId41" Type="http://schemas.openxmlformats.org/officeDocument/2006/relationships/hyperlink" Target="https://rivta.se/tkview/"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nera.atlassian.net/wiki/spaces/OINPN/pages/442336703/Ansluta+till+NP+som+producent" TargetMode="External"/><Relationship Id="rId23" Type="http://schemas.openxmlformats.org/officeDocument/2006/relationships/hyperlink" Target="https://confluence.cgiostersund.se/pages/viewpage.action?pageId=206152001" TargetMode="External"/><Relationship Id="rId28" Type="http://schemas.openxmlformats.org/officeDocument/2006/relationships/hyperlink" Target="https://inera.atlassian.net/wiki/spaces/OINPN/pages/2354385877/Checklista+F+rberedelser+konfigurering+i+HSA" TargetMode="External"/><Relationship Id="rId36" Type="http://schemas.openxmlformats.org/officeDocument/2006/relationships/hyperlink" Target="https://nordicmedtest.atlassian.net/wiki/spaces/NoWi/pages/648020/3.+Boka+testpersoner" TargetMode="External"/><Relationship Id="rId49" Type="http://schemas.openxmlformats.org/officeDocument/2006/relationships/hyperlink" Target="https://rivta.se/tk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yDo\Rehngruppen\Kunder%20-%20I%20-%20Dokument\Inera\MPKT\2211_WD%20-%20Mallpaket%20(9444)\Arbetsmapp\Content\Templates\Inera\Dokumentmall%20F&#246;rs&#228;ttsbl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5D10A23EA468FADA59E4E38562F1A"/>
        <w:category>
          <w:name w:val="General"/>
          <w:gallery w:val="placeholder"/>
        </w:category>
        <w:types>
          <w:type w:val="bbPlcHdr"/>
        </w:types>
        <w:behaviors>
          <w:behavior w:val="content"/>
        </w:behaviors>
        <w:guid w:val="{DD803A95-8F98-494F-A049-B618738E47E1}"/>
      </w:docPartPr>
      <w:docPartBody>
        <w:p w:rsidR="00F03AED" w:rsidRDefault="006E343C" w:rsidP="006E343C">
          <w:pPr>
            <w:pStyle w:val="33E5D10A23EA468FADA59E4E38562F1A"/>
          </w:pPr>
          <w:r>
            <w:rPr>
              <w:rStyle w:val="Platshllartext"/>
            </w:rPr>
            <w:t>Rubrik</w:t>
          </w:r>
        </w:p>
      </w:docPartBody>
    </w:docPart>
    <w:docPart>
      <w:docPartPr>
        <w:name w:val="473195F8594B41959D01AA5F414001C5"/>
        <w:category>
          <w:name w:val="General"/>
          <w:gallery w:val="placeholder"/>
        </w:category>
        <w:types>
          <w:type w:val="bbPlcHdr"/>
        </w:types>
        <w:behaviors>
          <w:behavior w:val="content"/>
        </w:behaviors>
        <w:guid w:val="{EC3A16C5-C7C6-4BA0-BA8E-C64DDDF492D1}"/>
      </w:docPartPr>
      <w:docPartBody>
        <w:p w:rsidR="00F03AED" w:rsidRDefault="006E343C" w:rsidP="006E343C">
          <w:pPr>
            <w:pStyle w:val="473195F8594B41959D01AA5F414001C5"/>
          </w:pPr>
          <w:r>
            <w:rPr>
              <w:rStyle w:val="Platshllartext"/>
            </w:rPr>
            <w:t>Underrubrik</w:t>
          </w:r>
        </w:p>
      </w:docPartBody>
    </w:docPart>
    <w:docPart>
      <w:docPartPr>
        <w:name w:val="387DC0F250964952967B83B5DC0208F6"/>
        <w:category>
          <w:name w:val="Allmänt"/>
          <w:gallery w:val="placeholder"/>
        </w:category>
        <w:types>
          <w:type w:val="bbPlcHdr"/>
        </w:types>
        <w:behaviors>
          <w:behavior w:val="content"/>
        </w:behaviors>
        <w:guid w:val="{8D8EF853-76A8-43C0-BA8E-7C348299B81B}"/>
      </w:docPartPr>
      <w:docPartBody>
        <w:p w:rsidR="00962895" w:rsidRDefault="00F03AED" w:rsidP="00F03AED">
          <w:pPr>
            <w:pStyle w:val="387DC0F250964952967B83B5DC0208F6"/>
          </w:pPr>
          <w:r w:rsidRPr="00A47557">
            <w:rPr>
              <w:rStyle w:val="Platshllartext"/>
            </w:rPr>
            <w:t>Klicka här för att ange text.</w:t>
          </w:r>
        </w:p>
      </w:docPartBody>
    </w:docPart>
    <w:docPart>
      <w:docPartPr>
        <w:name w:val="E17E48941F6A4C6CAFE5A87D0BBEC2FA"/>
        <w:category>
          <w:name w:val="Allmänt"/>
          <w:gallery w:val="placeholder"/>
        </w:category>
        <w:types>
          <w:type w:val="bbPlcHdr"/>
        </w:types>
        <w:behaviors>
          <w:behavior w:val="content"/>
        </w:behaviors>
        <w:guid w:val="{728144E6-684A-4A84-B9FA-1F0EF09E5B2C}"/>
      </w:docPartPr>
      <w:docPartBody>
        <w:p w:rsidR="00962895" w:rsidRDefault="00F03AED" w:rsidP="00F03AED">
          <w:pPr>
            <w:pStyle w:val="E17E48941F6A4C6CAFE5A87D0BBEC2FA"/>
          </w:pPr>
          <w:r w:rsidRPr="00A47557">
            <w:rPr>
              <w:rStyle w:val="Platshllartext"/>
            </w:rPr>
            <w:t>Klicka här för att ange text.</w:t>
          </w:r>
        </w:p>
      </w:docPartBody>
    </w:docPart>
    <w:docPart>
      <w:docPartPr>
        <w:name w:val="EF4DB1F576944F35AB65512F71E94A49"/>
        <w:category>
          <w:name w:val="Allmänt"/>
          <w:gallery w:val="placeholder"/>
        </w:category>
        <w:types>
          <w:type w:val="bbPlcHdr"/>
        </w:types>
        <w:behaviors>
          <w:behavior w:val="content"/>
        </w:behaviors>
        <w:guid w:val="{6B556C5F-8F0C-42D3-91D7-3E1BF3717948}"/>
      </w:docPartPr>
      <w:docPartBody>
        <w:p w:rsidR="00962895" w:rsidRDefault="00F03AED" w:rsidP="00F03AED">
          <w:pPr>
            <w:pStyle w:val="EF4DB1F576944F35AB65512F71E94A49"/>
          </w:pPr>
          <w:r w:rsidRPr="008C5D7D">
            <w:rPr>
              <w:rStyle w:val="Platshllartext"/>
            </w:rPr>
            <w:t xml:space="preserve">Klicka här för att ange </w:t>
          </w:r>
          <w:r>
            <w:rPr>
              <w:rStyle w:val="Platshllartext"/>
            </w:rPr>
            <w:t>enheter</w:t>
          </w:r>
          <w:r w:rsidRPr="008C5D7D">
            <w:rPr>
              <w:rStyle w:val="Platshllartext"/>
            </w:rPr>
            <w:t>.</w:t>
          </w:r>
        </w:p>
      </w:docPartBody>
    </w:docPart>
    <w:docPart>
      <w:docPartPr>
        <w:name w:val="C48C64EAD24B4E36B7CA602584EA9865"/>
        <w:category>
          <w:name w:val="Allmänt"/>
          <w:gallery w:val="placeholder"/>
        </w:category>
        <w:types>
          <w:type w:val="bbPlcHdr"/>
        </w:types>
        <w:behaviors>
          <w:behavior w:val="content"/>
        </w:behaviors>
        <w:guid w:val="{3AE1BD4A-CF88-4A7E-AE58-032F99B47CD4}"/>
      </w:docPartPr>
      <w:docPartBody>
        <w:p w:rsidR="00962895" w:rsidRDefault="00F03AED" w:rsidP="00F03AED">
          <w:pPr>
            <w:pStyle w:val="C48C64EAD24B4E36B7CA602584EA9865"/>
          </w:pPr>
          <w:r w:rsidRPr="00A47557">
            <w:rPr>
              <w:rStyle w:val="Platshllartext"/>
            </w:rPr>
            <w:t>Klicka här för att ange text.</w:t>
          </w:r>
        </w:p>
      </w:docPartBody>
    </w:docPart>
    <w:docPart>
      <w:docPartPr>
        <w:name w:val="F4B5880CD894479FA7DB08AB27E07762"/>
        <w:category>
          <w:name w:val="Allmänt"/>
          <w:gallery w:val="placeholder"/>
        </w:category>
        <w:types>
          <w:type w:val="bbPlcHdr"/>
        </w:types>
        <w:behaviors>
          <w:behavior w:val="content"/>
        </w:behaviors>
        <w:guid w:val="{FDFC238F-8536-49A5-A8A3-CC79B926AA91}"/>
      </w:docPartPr>
      <w:docPartBody>
        <w:p w:rsidR="00962895" w:rsidRDefault="00F03AED" w:rsidP="00F03AED">
          <w:pPr>
            <w:pStyle w:val="F4B5880CD894479FA7DB08AB27E07762"/>
          </w:pPr>
          <w:r w:rsidRPr="00A47557">
            <w:rPr>
              <w:rStyle w:val="Platshllartext"/>
            </w:rPr>
            <w:t>Klicka här för att ange text.</w:t>
          </w:r>
        </w:p>
      </w:docPartBody>
    </w:docPart>
    <w:docPart>
      <w:docPartPr>
        <w:name w:val="F46C3093DD7647FA9815CF06A1923DEF"/>
        <w:category>
          <w:name w:val="Allmänt"/>
          <w:gallery w:val="placeholder"/>
        </w:category>
        <w:types>
          <w:type w:val="bbPlcHdr"/>
        </w:types>
        <w:behaviors>
          <w:behavior w:val="content"/>
        </w:behaviors>
        <w:guid w:val="{DE82475A-A831-4A5F-BDBB-FD17C1049A33}"/>
      </w:docPartPr>
      <w:docPartBody>
        <w:p w:rsidR="00962895" w:rsidRDefault="00F03AED" w:rsidP="00F03AED">
          <w:pPr>
            <w:pStyle w:val="F46C3093DD7647FA9815CF06A1923DEF"/>
          </w:pPr>
          <w:r w:rsidRPr="00A47557">
            <w:rPr>
              <w:rStyle w:val="Platshllartext"/>
            </w:rPr>
            <w:t xml:space="preserve">Klicka här för att ange </w:t>
          </w:r>
          <w:r>
            <w:rPr>
              <w:rStyle w:val="Platshllartext"/>
            </w:rPr>
            <w:t>e-postadress</w:t>
          </w:r>
          <w:r w:rsidRPr="00A47557">
            <w:rPr>
              <w:rStyle w:val="Platshllartext"/>
            </w:rPr>
            <w:t>.</w:t>
          </w:r>
        </w:p>
      </w:docPartBody>
    </w:docPart>
    <w:docPart>
      <w:docPartPr>
        <w:name w:val="44D3C714E4FE481E8C71902756D7F8C0"/>
        <w:category>
          <w:name w:val="Allmänt"/>
          <w:gallery w:val="placeholder"/>
        </w:category>
        <w:types>
          <w:type w:val="bbPlcHdr"/>
        </w:types>
        <w:behaviors>
          <w:behavior w:val="content"/>
        </w:behaviors>
        <w:guid w:val="{09CE7473-520E-4C3A-B101-974CB3368966}"/>
      </w:docPartPr>
      <w:docPartBody>
        <w:p w:rsidR="00962895" w:rsidRDefault="00F03AED" w:rsidP="00F03AED">
          <w:pPr>
            <w:pStyle w:val="44D3C714E4FE481E8C71902756D7F8C0"/>
          </w:pPr>
          <w:r w:rsidRPr="00A47557">
            <w:rPr>
              <w:rStyle w:val="Platshllartext"/>
            </w:rPr>
            <w:t>Klicka här för att ange text.</w:t>
          </w:r>
        </w:p>
      </w:docPartBody>
    </w:docPart>
    <w:docPart>
      <w:docPartPr>
        <w:name w:val="64384EDC68584B398D935A1AEA3C8CDC"/>
        <w:category>
          <w:name w:val="Allmänt"/>
          <w:gallery w:val="placeholder"/>
        </w:category>
        <w:types>
          <w:type w:val="bbPlcHdr"/>
        </w:types>
        <w:behaviors>
          <w:behavior w:val="content"/>
        </w:behaviors>
        <w:guid w:val="{35A081A5-AD12-4849-B8CA-44527B7EC3A8}"/>
      </w:docPartPr>
      <w:docPartBody>
        <w:p w:rsidR="00962895" w:rsidRDefault="00F03AED" w:rsidP="00F03AED">
          <w:pPr>
            <w:pStyle w:val="64384EDC68584B398D935A1AEA3C8CDC"/>
          </w:pPr>
          <w:r w:rsidRPr="00A47557">
            <w:rPr>
              <w:rStyle w:val="Platshllartext"/>
            </w:rPr>
            <w:t>Klicka här för att ange text.</w:t>
          </w:r>
        </w:p>
      </w:docPartBody>
    </w:docPart>
    <w:docPart>
      <w:docPartPr>
        <w:name w:val="60AC4E95F4744B77BDBF92A3BA1A629C"/>
        <w:category>
          <w:name w:val="Allmänt"/>
          <w:gallery w:val="placeholder"/>
        </w:category>
        <w:types>
          <w:type w:val="bbPlcHdr"/>
        </w:types>
        <w:behaviors>
          <w:behavior w:val="content"/>
        </w:behaviors>
        <w:guid w:val="{310C7832-7E3B-4C3E-9F0F-BB1658269B79}"/>
      </w:docPartPr>
      <w:docPartBody>
        <w:p w:rsidR="00962895" w:rsidRDefault="00F03AED" w:rsidP="00F03AED">
          <w:pPr>
            <w:pStyle w:val="60AC4E95F4744B77BDBF92A3BA1A629C"/>
          </w:pPr>
          <w:r w:rsidRPr="008C5D7D">
            <w:rPr>
              <w:rStyle w:val="Platshllartext"/>
            </w:rPr>
            <w:t xml:space="preserve">Klicka </w:t>
          </w:r>
          <w:r>
            <w:rPr>
              <w:rStyle w:val="Platshllartext"/>
            </w:rPr>
            <w:t>h</w:t>
          </w:r>
          <w:r w:rsidRPr="008C5D7D">
            <w:rPr>
              <w:rStyle w:val="Platshllartext"/>
            </w:rPr>
            <w:t>är för att ange datum.</w:t>
          </w:r>
        </w:p>
      </w:docPartBody>
    </w:docPart>
    <w:docPart>
      <w:docPartPr>
        <w:name w:val="9845B4AB2E094A72BD68FCB6964F72A3"/>
        <w:category>
          <w:name w:val="Allmänt"/>
          <w:gallery w:val="placeholder"/>
        </w:category>
        <w:types>
          <w:type w:val="bbPlcHdr"/>
        </w:types>
        <w:behaviors>
          <w:behavior w:val="content"/>
        </w:behaviors>
        <w:guid w:val="{A1185E9B-6C89-4FFB-914E-BBEA95ED1591}"/>
      </w:docPartPr>
      <w:docPartBody>
        <w:p w:rsidR="00962895" w:rsidRDefault="00F03AED" w:rsidP="00F03AED">
          <w:pPr>
            <w:pStyle w:val="9845B4AB2E094A72BD68FCB6964F72A3"/>
          </w:pPr>
          <w:r w:rsidRPr="008C5D7D">
            <w:rPr>
              <w:rStyle w:val="Platshllartext"/>
            </w:rPr>
            <w:t xml:space="preserve">Klicka här för att </w:t>
          </w:r>
          <w:r>
            <w:rPr>
              <w:rStyle w:val="Platshllartext"/>
            </w:rPr>
            <w:t>beskriva</w:t>
          </w:r>
          <w:r w:rsidRPr="008C5D7D">
            <w:rPr>
              <w:rStyle w:val="Platshllartext"/>
            </w:rPr>
            <w:t>.</w:t>
          </w:r>
        </w:p>
      </w:docPartBody>
    </w:docPart>
    <w:docPart>
      <w:docPartPr>
        <w:name w:val="38875E4E6738413689C9A1772C60DFE7"/>
        <w:category>
          <w:name w:val="Allmänt"/>
          <w:gallery w:val="placeholder"/>
        </w:category>
        <w:types>
          <w:type w:val="bbPlcHdr"/>
        </w:types>
        <w:behaviors>
          <w:behavior w:val="content"/>
        </w:behaviors>
        <w:guid w:val="{906C246E-4C9C-4AAE-B812-4761E8D03361}"/>
      </w:docPartPr>
      <w:docPartBody>
        <w:p w:rsidR="00962895" w:rsidRDefault="00F03AED" w:rsidP="00F03AED">
          <w:pPr>
            <w:pStyle w:val="38875E4E6738413689C9A1772C60DFE7"/>
          </w:pPr>
          <w:r w:rsidRPr="008C5D7D">
            <w:rPr>
              <w:rStyle w:val="Platshllartext"/>
            </w:rPr>
            <w:t xml:space="preserve">Klicka här för att ange </w:t>
          </w:r>
          <w:r>
            <w:rPr>
              <w:rStyle w:val="Platshllartext"/>
            </w:rPr>
            <w:t>enheter</w:t>
          </w:r>
          <w:r w:rsidRPr="008C5D7D">
            <w:rPr>
              <w:rStyle w:val="Platshllartext"/>
            </w:rPr>
            <w:t>.</w:t>
          </w:r>
        </w:p>
      </w:docPartBody>
    </w:docPart>
    <w:docPart>
      <w:docPartPr>
        <w:name w:val="1C6660638309418290245006EEB0234A"/>
        <w:category>
          <w:name w:val="Allmänt"/>
          <w:gallery w:val="placeholder"/>
        </w:category>
        <w:types>
          <w:type w:val="bbPlcHdr"/>
        </w:types>
        <w:behaviors>
          <w:behavior w:val="content"/>
        </w:behaviors>
        <w:guid w:val="{3FD0C906-7376-4822-8164-322631661586}"/>
      </w:docPartPr>
      <w:docPartBody>
        <w:p w:rsidR="00962895" w:rsidRDefault="00F03AED" w:rsidP="00F03AED">
          <w:pPr>
            <w:pStyle w:val="1C6660638309418290245006EEB0234A"/>
          </w:pPr>
          <w:r w:rsidRPr="008C5D7D">
            <w:rPr>
              <w:rStyle w:val="Platshllartext"/>
            </w:rPr>
            <w:t>Klicka för att</w:t>
          </w:r>
          <w:r>
            <w:rPr>
              <w:rStyle w:val="Platshllartext"/>
            </w:rPr>
            <w:t xml:space="preserve"> beskriva</w:t>
          </w:r>
          <w:r w:rsidRPr="008C5D7D">
            <w:rPr>
              <w:rStyle w:val="Platshllartext"/>
            </w:rPr>
            <w:t>.</w:t>
          </w:r>
        </w:p>
      </w:docPartBody>
    </w:docPart>
    <w:docPart>
      <w:docPartPr>
        <w:name w:val="ED14F92BE2D2403EB44FFDC4346BDA5E"/>
        <w:category>
          <w:name w:val="Allmänt"/>
          <w:gallery w:val="placeholder"/>
        </w:category>
        <w:types>
          <w:type w:val="bbPlcHdr"/>
        </w:types>
        <w:behaviors>
          <w:behavior w:val="content"/>
        </w:behaviors>
        <w:guid w:val="{2E3B2341-0D5C-4390-895A-E313FB2EBE3F}"/>
      </w:docPartPr>
      <w:docPartBody>
        <w:p w:rsidR="00962895" w:rsidRDefault="00F03AED" w:rsidP="00F03AED">
          <w:pPr>
            <w:pStyle w:val="ED14F92BE2D2403EB44FFDC4346BDA5E"/>
          </w:pPr>
          <w:r w:rsidRPr="00A47557">
            <w:rPr>
              <w:rStyle w:val="Platshllartext"/>
            </w:rPr>
            <w:t>Klicka här för att ange text.</w:t>
          </w:r>
        </w:p>
      </w:docPartBody>
    </w:docPart>
    <w:docPart>
      <w:docPartPr>
        <w:name w:val="369683A964D7433FB3169B3D14BBC82C"/>
        <w:category>
          <w:name w:val="Allmänt"/>
          <w:gallery w:val="placeholder"/>
        </w:category>
        <w:types>
          <w:type w:val="bbPlcHdr"/>
        </w:types>
        <w:behaviors>
          <w:behavior w:val="content"/>
        </w:behaviors>
        <w:guid w:val="{5882DE69-8850-470B-8A1E-2B55B44ECB81}"/>
      </w:docPartPr>
      <w:docPartBody>
        <w:p w:rsidR="00962895" w:rsidRDefault="00F03AED" w:rsidP="00F03AED">
          <w:pPr>
            <w:pStyle w:val="369683A964D7433FB3169B3D14BBC82C"/>
          </w:pPr>
          <w:r w:rsidRPr="00A47557">
            <w:rPr>
              <w:rStyle w:val="Platshllartext"/>
            </w:rPr>
            <w:t>Klicka här för att ange text.</w:t>
          </w:r>
        </w:p>
      </w:docPartBody>
    </w:docPart>
    <w:docPart>
      <w:docPartPr>
        <w:name w:val="2BE89DF3F39E423C95B3DF68D6F28D27"/>
        <w:category>
          <w:name w:val="Allmänt"/>
          <w:gallery w:val="placeholder"/>
        </w:category>
        <w:types>
          <w:type w:val="bbPlcHdr"/>
        </w:types>
        <w:behaviors>
          <w:behavior w:val="content"/>
        </w:behaviors>
        <w:guid w:val="{EBDBA5A6-D37E-42D0-B5F5-B2687B06B1DC}"/>
      </w:docPartPr>
      <w:docPartBody>
        <w:p w:rsidR="00962895" w:rsidRDefault="00F03AED" w:rsidP="00F03AED">
          <w:pPr>
            <w:pStyle w:val="2BE89DF3F39E423C95B3DF68D6F28D27"/>
          </w:pPr>
          <w:r w:rsidRPr="00A47557">
            <w:rPr>
              <w:rStyle w:val="Platshllartext"/>
            </w:rPr>
            <w:t>Klicka här för att ange text.</w:t>
          </w:r>
        </w:p>
      </w:docPartBody>
    </w:docPart>
    <w:docPart>
      <w:docPartPr>
        <w:name w:val="D56811DF5E82474B9703DEAA149EE08D"/>
        <w:category>
          <w:name w:val="Allmänt"/>
          <w:gallery w:val="placeholder"/>
        </w:category>
        <w:types>
          <w:type w:val="bbPlcHdr"/>
        </w:types>
        <w:behaviors>
          <w:behavior w:val="content"/>
        </w:behaviors>
        <w:guid w:val="{DA7DECE1-08E8-4ECD-A9E4-07F38482DA8D}"/>
      </w:docPartPr>
      <w:docPartBody>
        <w:p w:rsidR="00962895" w:rsidRDefault="00F03AED" w:rsidP="00F03AED">
          <w:pPr>
            <w:pStyle w:val="D56811DF5E82474B9703DEAA149EE08D"/>
          </w:pPr>
          <w:r w:rsidRPr="00A47557">
            <w:rPr>
              <w:rStyle w:val="Platshllartext"/>
            </w:rPr>
            <w:t>Klicka här för att ange text.</w:t>
          </w:r>
        </w:p>
      </w:docPartBody>
    </w:docPart>
    <w:docPart>
      <w:docPartPr>
        <w:name w:val="11AA5A1F668847949AE069CC82FE2B31"/>
        <w:category>
          <w:name w:val="Allmänt"/>
          <w:gallery w:val="placeholder"/>
        </w:category>
        <w:types>
          <w:type w:val="bbPlcHdr"/>
        </w:types>
        <w:behaviors>
          <w:behavior w:val="content"/>
        </w:behaviors>
        <w:guid w:val="{E90AD827-7F60-481F-A38B-4DF0A46021D7}"/>
      </w:docPartPr>
      <w:docPartBody>
        <w:p w:rsidR="00962895" w:rsidRDefault="00F03AED" w:rsidP="00F03AED">
          <w:pPr>
            <w:pStyle w:val="11AA5A1F668847949AE069CC82FE2B31"/>
          </w:pPr>
          <w:r w:rsidRPr="00A47557">
            <w:rPr>
              <w:rStyle w:val="Platshllartext"/>
            </w:rPr>
            <w:t>Klicka här för att ange text.</w:t>
          </w:r>
        </w:p>
      </w:docPartBody>
    </w:docPart>
    <w:docPart>
      <w:docPartPr>
        <w:name w:val="9BE34D3B11A045208F749691CDC94AF1"/>
        <w:category>
          <w:name w:val="Allmänt"/>
          <w:gallery w:val="placeholder"/>
        </w:category>
        <w:types>
          <w:type w:val="bbPlcHdr"/>
        </w:types>
        <w:behaviors>
          <w:behavior w:val="content"/>
        </w:behaviors>
        <w:guid w:val="{22F62A0C-DED9-41C3-AC98-0FB78FE865AF}"/>
      </w:docPartPr>
      <w:docPartBody>
        <w:p w:rsidR="00962895" w:rsidRDefault="00F03AED" w:rsidP="00F03AED">
          <w:pPr>
            <w:pStyle w:val="9BE34D3B11A045208F749691CDC94AF1"/>
          </w:pPr>
          <w:r w:rsidRPr="00A47557">
            <w:rPr>
              <w:rStyle w:val="Platshllartext"/>
            </w:rPr>
            <w:t>Klicka här för att ange text.</w:t>
          </w:r>
        </w:p>
      </w:docPartBody>
    </w:docPart>
    <w:docPart>
      <w:docPartPr>
        <w:name w:val="D45681817E4D4B5F9F6FDEF18B432FE5"/>
        <w:category>
          <w:name w:val="Allmänt"/>
          <w:gallery w:val="placeholder"/>
        </w:category>
        <w:types>
          <w:type w:val="bbPlcHdr"/>
        </w:types>
        <w:behaviors>
          <w:behavior w:val="content"/>
        </w:behaviors>
        <w:guid w:val="{7683C488-924E-43AC-A323-15268C6AAC3A}"/>
      </w:docPartPr>
      <w:docPartBody>
        <w:p w:rsidR="00962895" w:rsidRDefault="00F03AED" w:rsidP="00F03AED">
          <w:pPr>
            <w:pStyle w:val="D45681817E4D4B5F9F6FDEF18B432FE5"/>
          </w:pPr>
          <w:r w:rsidRPr="00A47557">
            <w:rPr>
              <w:rStyle w:val="Platshllartext"/>
            </w:rPr>
            <w:t>Klicka här för att ange text.</w:t>
          </w:r>
        </w:p>
      </w:docPartBody>
    </w:docPart>
    <w:docPart>
      <w:docPartPr>
        <w:name w:val="E69B0436436F430BA412B840E502B325"/>
        <w:category>
          <w:name w:val="Allmänt"/>
          <w:gallery w:val="placeholder"/>
        </w:category>
        <w:types>
          <w:type w:val="bbPlcHdr"/>
        </w:types>
        <w:behaviors>
          <w:behavior w:val="content"/>
        </w:behaviors>
        <w:guid w:val="{460BE407-BDD3-4E96-99E7-8ACE9524FF33}"/>
      </w:docPartPr>
      <w:docPartBody>
        <w:p w:rsidR="00962895" w:rsidRDefault="00F03AED" w:rsidP="00F03AED">
          <w:pPr>
            <w:pStyle w:val="E69B0436436F430BA412B840E502B325"/>
          </w:pPr>
          <w:r w:rsidRPr="00A47557">
            <w:rPr>
              <w:rStyle w:val="Platshllartext"/>
            </w:rPr>
            <w:t>Klicka här för att ange text.</w:t>
          </w:r>
        </w:p>
      </w:docPartBody>
    </w:docPart>
    <w:docPart>
      <w:docPartPr>
        <w:name w:val="DE5FB1A723C041D997CF2535995F5679"/>
        <w:category>
          <w:name w:val="Allmänt"/>
          <w:gallery w:val="placeholder"/>
        </w:category>
        <w:types>
          <w:type w:val="bbPlcHdr"/>
        </w:types>
        <w:behaviors>
          <w:behavior w:val="content"/>
        </w:behaviors>
        <w:guid w:val="{62630777-8C9D-483D-BAE2-DFD26735879E}"/>
      </w:docPartPr>
      <w:docPartBody>
        <w:p w:rsidR="00962895" w:rsidRDefault="00F03AED" w:rsidP="00F03AED">
          <w:pPr>
            <w:pStyle w:val="DE5FB1A723C041D997CF2535995F5679"/>
          </w:pPr>
          <w:r w:rsidRPr="00A47557">
            <w:rPr>
              <w:rStyle w:val="Platshllartext"/>
            </w:rPr>
            <w:t>Klicka här för att ange text.</w:t>
          </w:r>
        </w:p>
      </w:docPartBody>
    </w:docPart>
    <w:docPart>
      <w:docPartPr>
        <w:name w:val="B584D8DD8F234E8685DEDA88CC3E80D7"/>
        <w:category>
          <w:name w:val="Allmänt"/>
          <w:gallery w:val="placeholder"/>
        </w:category>
        <w:types>
          <w:type w:val="bbPlcHdr"/>
        </w:types>
        <w:behaviors>
          <w:behavior w:val="content"/>
        </w:behaviors>
        <w:guid w:val="{FEA4821F-64C2-41D3-9E31-A0859B0847AC}"/>
      </w:docPartPr>
      <w:docPartBody>
        <w:p w:rsidR="00962895" w:rsidRDefault="00F03AED" w:rsidP="00F03AED">
          <w:pPr>
            <w:pStyle w:val="B584D8DD8F234E8685DEDA88CC3E80D7"/>
          </w:pPr>
          <w:r w:rsidRPr="00A47557">
            <w:rPr>
              <w:rStyle w:val="Platshllartext"/>
            </w:rPr>
            <w:t>Klicka här för att ange text.</w:t>
          </w:r>
        </w:p>
      </w:docPartBody>
    </w:docPart>
    <w:docPart>
      <w:docPartPr>
        <w:name w:val="049F33BADA7A4E84B426EACB7174C777"/>
        <w:category>
          <w:name w:val="Allmänt"/>
          <w:gallery w:val="placeholder"/>
        </w:category>
        <w:types>
          <w:type w:val="bbPlcHdr"/>
        </w:types>
        <w:behaviors>
          <w:behavior w:val="content"/>
        </w:behaviors>
        <w:guid w:val="{2EC26542-555D-4427-B3BF-663A96C2784C}"/>
      </w:docPartPr>
      <w:docPartBody>
        <w:p w:rsidR="00962895" w:rsidRDefault="00F03AED" w:rsidP="00F03AED">
          <w:pPr>
            <w:pStyle w:val="049F33BADA7A4E84B426EACB7174C777"/>
          </w:pPr>
          <w:r w:rsidRPr="00A47557">
            <w:rPr>
              <w:rStyle w:val="Platshllartext"/>
            </w:rPr>
            <w:t>Klicka här för att ange text.</w:t>
          </w:r>
        </w:p>
      </w:docPartBody>
    </w:docPart>
    <w:docPart>
      <w:docPartPr>
        <w:name w:val="7F3BF23F892242268C75C076FE99ED0C"/>
        <w:category>
          <w:name w:val="Allmänt"/>
          <w:gallery w:val="placeholder"/>
        </w:category>
        <w:types>
          <w:type w:val="bbPlcHdr"/>
        </w:types>
        <w:behaviors>
          <w:behavior w:val="content"/>
        </w:behaviors>
        <w:guid w:val="{B82DE009-009D-4E69-B6AE-48D6AFB8DCD6}"/>
      </w:docPartPr>
      <w:docPartBody>
        <w:p w:rsidR="00962895" w:rsidRDefault="00F03AED" w:rsidP="00F03AED">
          <w:pPr>
            <w:pStyle w:val="7F3BF23F892242268C75C076FE99ED0C"/>
          </w:pPr>
          <w:r w:rsidRPr="00A47557">
            <w:rPr>
              <w:rStyle w:val="Platshllartext"/>
            </w:rPr>
            <w:t>Klicka här för att ange text.</w:t>
          </w:r>
        </w:p>
      </w:docPartBody>
    </w:docPart>
    <w:docPart>
      <w:docPartPr>
        <w:name w:val="89F4F61F75EC464CB504714B28D37357"/>
        <w:category>
          <w:name w:val="Allmänt"/>
          <w:gallery w:val="placeholder"/>
        </w:category>
        <w:types>
          <w:type w:val="bbPlcHdr"/>
        </w:types>
        <w:behaviors>
          <w:behavior w:val="content"/>
        </w:behaviors>
        <w:guid w:val="{A331D345-06C4-4B5F-A598-8939B0C1DD83}"/>
      </w:docPartPr>
      <w:docPartBody>
        <w:p w:rsidR="00962895" w:rsidRDefault="00F03AED" w:rsidP="00F03AED">
          <w:pPr>
            <w:pStyle w:val="89F4F61F75EC464CB504714B28D37357"/>
          </w:pPr>
          <w:r w:rsidRPr="000F6A08">
            <w:rPr>
              <w:rStyle w:val="Platshllartext"/>
            </w:rPr>
            <w:t>Klicka här för att ange datum.</w:t>
          </w:r>
        </w:p>
      </w:docPartBody>
    </w:docPart>
    <w:docPart>
      <w:docPartPr>
        <w:name w:val="A6EB894D74F84A1589D90F16DBF140DF"/>
        <w:category>
          <w:name w:val="Allmänt"/>
          <w:gallery w:val="placeholder"/>
        </w:category>
        <w:types>
          <w:type w:val="bbPlcHdr"/>
        </w:types>
        <w:behaviors>
          <w:behavior w:val="content"/>
        </w:behaviors>
        <w:guid w:val="{A643353E-C494-4560-A423-2F5B9528A0D7}"/>
      </w:docPartPr>
      <w:docPartBody>
        <w:p w:rsidR="00962895" w:rsidRDefault="00F03AED" w:rsidP="00F03AED">
          <w:pPr>
            <w:pStyle w:val="A6EB894D74F84A1589D90F16DBF140DF"/>
          </w:pPr>
          <w:r w:rsidRPr="00A47557">
            <w:rPr>
              <w:rStyle w:val="Platshllartext"/>
            </w:rPr>
            <w:t xml:space="preserve">Klicka här för att ange </w:t>
          </w:r>
          <w:r>
            <w:rPr>
              <w:rStyle w:val="Platshllartext"/>
            </w:rPr>
            <w:t>namn</w:t>
          </w:r>
          <w:r w:rsidRPr="00A47557">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3C"/>
    <w:rsid w:val="002528EC"/>
    <w:rsid w:val="0029647D"/>
    <w:rsid w:val="003456BA"/>
    <w:rsid w:val="006E343C"/>
    <w:rsid w:val="00745A93"/>
    <w:rsid w:val="00962895"/>
    <w:rsid w:val="00A26F54"/>
    <w:rsid w:val="00BA6A99"/>
    <w:rsid w:val="00F03AED"/>
    <w:rsid w:val="00F2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F03AED"/>
    <w:rPr>
      <w:color w:val="808080"/>
    </w:rPr>
  </w:style>
  <w:style w:type="paragraph" w:customStyle="1" w:styleId="387DC0F250964952967B83B5DC0208F6">
    <w:name w:val="387DC0F250964952967B83B5DC0208F6"/>
    <w:rsid w:val="00F03AED"/>
    <w:rPr>
      <w:kern w:val="2"/>
      <w:lang w:val="sv-SE" w:eastAsia="sv-SE"/>
      <w14:ligatures w14:val="standardContextual"/>
    </w:rPr>
  </w:style>
  <w:style w:type="paragraph" w:customStyle="1" w:styleId="E17E48941F6A4C6CAFE5A87D0BBEC2FA">
    <w:name w:val="E17E48941F6A4C6CAFE5A87D0BBEC2FA"/>
    <w:rsid w:val="00F03AED"/>
    <w:rPr>
      <w:kern w:val="2"/>
      <w:lang w:val="sv-SE" w:eastAsia="sv-SE"/>
      <w14:ligatures w14:val="standardContextual"/>
    </w:rPr>
  </w:style>
  <w:style w:type="paragraph" w:customStyle="1" w:styleId="33E5D10A23EA468FADA59E4E38562F1A">
    <w:name w:val="33E5D10A23EA468FADA59E4E38562F1A"/>
    <w:rsid w:val="006E343C"/>
  </w:style>
  <w:style w:type="paragraph" w:customStyle="1" w:styleId="473195F8594B41959D01AA5F414001C5">
    <w:name w:val="473195F8594B41959D01AA5F414001C5"/>
    <w:rsid w:val="006E343C"/>
  </w:style>
  <w:style w:type="paragraph" w:customStyle="1" w:styleId="EF4DB1F576944F35AB65512F71E94A49">
    <w:name w:val="EF4DB1F576944F35AB65512F71E94A49"/>
    <w:rsid w:val="00F03AED"/>
    <w:rPr>
      <w:kern w:val="2"/>
      <w:lang w:val="sv-SE" w:eastAsia="sv-SE"/>
      <w14:ligatures w14:val="standardContextual"/>
    </w:rPr>
  </w:style>
  <w:style w:type="paragraph" w:customStyle="1" w:styleId="C48C64EAD24B4E36B7CA602584EA9865">
    <w:name w:val="C48C64EAD24B4E36B7CA602584EA9865"/>
    <w:rsid w:val="00F03AED"/>
    <w:rPr>
      <w:kern w:val="2"/>
      <w:lang w:val="sv-SE" w:eastAsia="sv-SE"/>
      <w14:ligatures w14:val="standardContextual"/>
    </w:rPr>
  </w:style>
  <w:style w:type="paragraph" w:customStyle="1" w:styleId="F4B5880CD894479FA7DB08AB27E07762">
    <w:name w:val="F4B5880CD894479FA7DB08AB27E07762"/>
    <w:rsid w:val="00F03AED"/>
    <w:rPr>
      <w:kern w:val="2"/>
      <w:lang w:val="sv-SE" w:eastAsia="sv-SE"/>
      <w14:ligatures w14:val="standardContextual"/>
    </w:rPr>
  </w:style>
  <w:style w:type="paragraph" w:customStyle="1" w:styleId="F46C3093DD7647FA9815CF06A1923DEF">
    <w:name w:val="F46C3093DD7647FA9815CF06A1923DEF"/>
    <w:rsid w:val="00F03AED"/>
    <w:rPr>
      <w:kern w:val="2"/>
      <w:lang w:val="sv-SE" w:eastAsia="sv-SE"/>
      <w14:ligatures w14:val="standardContextual"/>
    </w:rPr>
  </w:style>
  <w:style w:type="paragraph" w:customStyle="1" w:styleId="44D3C714E4FE481E8C71902756D7F8C0">
    <w:name w:val="44D3C714E4FE481E8C71902756D7F8C0"/>
    <w:rsid w:val="00F03AED"/>
    <w:rPr>
      <w:kern w:val="2"/>
      <w:lang w:val="sv-SE" w:eastAsia="sv-SE"/>
      <w14:ligatures w14:val="standardContextual"/>
    </w:rPr>
  </w:style>
  <w:style w:type="paragraph" w:customStyle="1" w:styleId="64384EDC68584B398D935A1AEA3C8CDC">
    <w:name w:val="64384EDC68584B398D935A1AEA3C8CDC"/>
    <w:rsid w:val="00F03AED"/>
    <w:rPr>
      <w:kern w:val="2"/>
      <w:lang w:val="sv-SE" w:eastAsia="sv-SE"/>
      <w14:ligatures w14:val="standardContextual"/>
    </w:rPr>
  </w:style>
  <w:style w:type="paragraph" w:customStyle="1" w:styleId="60AC4E95F4744B77BDBF92A3BA1A629C">
    <w:name w:val="60AC4E95F4744B77BDBF92A3BA1A629C"/>
    <w:rsid w:val="00F03AED"/>
    <w:rPr>
      <w:kern w:val="2"/>
      <w:lang w:val="sv-SE" w:eastAsia="sv-SE"/>
      <w14:ligatures w14:val="standardContextual"/>
    </w:rPr>
  </w:style>
  <w:style w:type="paragraph" w:customStyle="1" w:styleId="9845B4AB2E094A72BD68FCB6964F72A3">
    <w:name w:val="9845B4AB2E094A72BD68FCB6964F72A3"/>
    <w:rsid w:val="00F03AED"/>
    <w:rPr>
      <w:kern w:val="2"/>
      <w:lang w:val="sv-SE" w:eastAsia="sv-SE"/>
      <w14:ligatures w14:val="standardContextual"/>
    </w:rPr>
  </w:style>
  <w:style w:type="paragraph" w:customStyle="1" w:styleId="38875E4E6738413689C9A1772C60DFE7">
    <w:name w:val="38875E4E6738413689C9A1772C60DFE7"/>
    <w:rsid w:val="00F03AED"/>
    <w:rPr>
      <w:kern w:val="2"/>
      <w:lang w:val="sv-SE" w:eastAsia="sv-SE"/>
      <w14:ligatures w14:val="standardContextual"/>
    </w:rPr>
  </w:style>
  <w:style w:type="paragraph" w:customStyle="1" w:styleId="1C6660638309418290245006EEB0234A">
    <w:name w:val="1C6660638309418290245006EEB0234A"/>
    <w:rsid w:val="00F03AED"/>
    <w:rPr>
      <w:kern w:val="2"/>
      <w:lang w:val="sv-SE" w:eastAsia="sv-SE"/>
      <w14:ligatures w14:val="standardContextual"/>
    </w:rPr>
  </w:style>
  <w:style w:type="paragraph" w:customStyle="1" w:styleId="ED14F92BE2D2403EB44FFDC4346BDA5E">
    <w:name w:val="ED14F92BE2D2403EB44FFDC4346BDA5E"/>
    <w:rsid w:val="00F03AED"/>
    <w:rPr>
      <w:kern w:val="2"/>
      <w:lang w:val="sv-SE" w:eastAsia="sv-SE"/>
      <w14:ligatures w14:val="standardContextual"/>
    </w:rPr>
  </w:style>
  <w:style w:type="paragraph" w:customStyle="1" w:styleId="369683A964D7433FB3169B3D14BBC82C">
    <w:name w:val="369683A964D7433FB3169B3D14BBC82C"/>
    <w:rsid w:val="00F03AED"/>
    <w:rPr>
      <w:kern w:val="2"/>
      <w:lang w:val="sv-SE" w:eastAsia="sv-SE"/>
      <w14:ligatures w14:val="standardContextual"/>
    </w:rPr>
  </w:style>
  <w:style w:type="paragraph" w:customStyle="1" w:styleId="2BE89DF3F39E423C95B3DF68D6F28D27">
    <w:name w:val="2BE89DF3F39E423C95B3DF68D6F28D27"/>
    <w:rsid w:val="00F03AED"/>
    <w:rPr>
      <w:kern w:val="2"/>
      <w:lang w:val="sv-SE" w:eastAsia="sv-SE"/>
      <w14:ligatures w14:val="standardContextual"/>
    </w:rPr>
  </w:style>
  <w:style w:type="paragraph" w:customStyle="1" w:styleId="D56811DF5E82474B9703DEAA149EE08D">
    <w:name w:val="D56811DF5E82474B9703DEAA149EE08D"/>
    <w:rsid w:val="00F03AED"/>
    <w:rPr>
      <w:kern w:val="2"/>
      <w:lang w:val="sv-SE" w:eastAsia="sv-SE"/>
      <w14:ligatures w14:val="standardContextual"/>
    </w:rPr>
  </w:style>
  <w:style w:type="paragraph" w:customStyle="1" w:styleId="11AA5A1F668847949AE069CC82FE2B31">
    <w:name w:val="11AA5A1F668847949AE069CC82FE2B31"/>
    <w:rsid w:val="00F03AED"/>
    <w:rPr>
      <w:kern w:val="2"/>
      <w:lang w:val="sv-SE" w:eastAsia="sv-SE"/>
      <w14:ligatures w14:val="standardContextual"/>
    </w:rPr>
  </w:style>
  <w:style w:type="paragraph" w:customStyle="1" w:styleId="9BE34D3B11A045208F749691CDC94AF1">
    <w:name w:val="9BE34D3B11A045208F749691CDC94AF1"/>
    <w:rsid w:val="00F03AED"/>
    <w:rPr>
      <w:kern w:val="2"/>
      <w:lang w:val="sv-SE" w:eastAsia="sv-SE"/>
      <w14:ligatures w14:val="standardContextual"/>
    </w:rPr>
  </w:style>
  <w:style w:type="paragraph" w:customStyle="1" w:styleId="D45681817E4D4B5F9F6FDEF18B432FE5">
    <w:name w:val="D45681817E4D4B5F9F6FDEF18B432FE5"/>
    <w:rsid w:val="00F03AED"/>
    <w:rPr>
      <w:kern w:val="2"/>
      <w:lang w:val="sv-SE" w:eastAsia="sv-SE"/>
      <w14:ligatures w14:val="standardContextual"/>
    </w:rPr>
  </w:style>
  <w:style w:type="paragraph" w:customStyle="1" w:styleId="E69B0436436F430BA412B840E502B325">
    <w:name w:val="E69B0436436F430BA412B840E502B325"/>
    <w:rsid w:val="00F03AED"/>
    <w:rPr>
      <w:kern w:val="2"/>
      <w:lang w:val="sv-SE" w:eastAsia="sv-SE"/>
      <w14:ligatures w14:val="standardContextual"/>
    </w:rPr>
  </w:style>
  <w:style w:type="paragraph" w:customStyle="1" w:styleId="DE5FB1A723C041D997CF2535995F5679">
    <w:name w:val="DE5FB1A723C041D997CF2535995F5679"/>
    <w:rsid w:val="00F03AED"/>
    <w:rPr>
      <w:kern w:val="2"/>
      <w:lang w:val="sv-SE" w:eastAsia="sv-SE"/>
      <w14:ligatures w14:val="standardContextual"/>
    </w:rPr>
  </w:style>
  <w:style w:type="paragraph" w:customStyle="1" w:styleId="B584D8DD8F234E8685DEDA88CC3E80D7">
    <w:name w:val="B584D8DD8F234E8685DEDA88CC3E80D7"/>
    <w:rsid w:val="00F03AED"/>
    <w:rPr>
      <w:kern w:val="2"/>
      <w:lang w:val="sv-SE" w:eastAsia="sv-SE"/>
      <w14:ligatures w14:val="standardContextual"/>
    </w:rPr>
  </w:style>
  <w:style w:type="paragraph" w:customStyle="1" w:styleId="049F33BADA7A4E84B426EACB7174C777">
    <w:name w:val="049F33BADA7A4E84B426EACB7174C777"/>
    <w:rsid w:val="00F03AED"/>
    <w:rPr>
      <w:kern w:val="2"/>
      <w:lang w:val="sv-SE" w:eastAsia="sv-SE"/>
      <w14:ligatures w14:val="standardContextual"/>
    </w:rPr>
  </w:style>
  <w:style w:type="paragraph" w:customStyle="1" w:styleId="7F3BF23F892242268C75C076FE99ED0C">
    <w:name w:val="7F3BF23F892242268C75C076FE99ED0C"/>
    <w:rsid w:val="00F03AED"/>
    <w:rPr>
      <w:kern w:val="2"/>
      <w:lang w:val="sv-SE" w:eastAsia="sv-SE"/>
      <w14:ligatures w14:val="standardContextual"/>
    </w:rPr>
  </w:style>
  <w:style w:type="paragraph" w:customStyle="1" w:styleId="89F4F61F75EC464CB504714B28D37357">
    <w:name w:val="89F4F61F75EC464CB504714B28D37357"/>
    <w:rsid w:val="00F03AED"/>
    <w:rPr>
      <w:kern w:val="2"/>
      <w:lang w:val="sv-SE" w:eastAsia="sv-SE"/>
      <w14:ligatures w14:val="standardContextual"/>
    </w:rPr>
  </w:style>
  <w:style w:type="paragraph" w:customStyle="1" w:styleId="A6EB894D74F84A1589D90F16DBF140DF">
    <w:name w:val="A6EB894D74F84A1589D90F16DBF140DF"/>
    <w:rsid w:val="00F03AED"/>
    <w:rPr>
      <w:kern w:val="2"/>
      <w:lang w:val="sv-SE" w:eastAsia="sv-S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era Färg">
      <a:dk1>
        <a:srgbClr val="353636"/>
      </a:dk1>
      <a:lt1>
        <a:sysClr val="window" lastClr="FFFFFF"/>
      </a:lt1>
      <a:dk2>
        <a:srgbClr val="7E2A4C"/>
      </a:dk2>
      <a:lt2>
        <a:srgbClr val="F9F6F1"/>
      </a:lt2>
      <a:accent1>
        <a:srgbClr val="A33662"/>
      </a:accent1>
      <a:accent2>
        <a:srgbClr val="E7DAC5"/>
      </a:accent2>
      <a:accent3>
        <a:srgbClr val="305A47"/>
      </a:accent3>
      <a:accent4>
        <a:srgbClr val="AFD4C4"/>
      </a:accent4>
      <a:accent5>
        <a:srgbClr val="0CB0C6"/>
      </a:accent5>
      <a:accent6>
        <a:srgbClr val="FF9517"/>
      </a:accent6>
      <a:hlink>
        <a:srgbClr val="305A47"/>
      </a:hlink>
      <a:folHlink>
        <a:srgbClr val="AFD4C4"/>
      </a:folHlink>
    </a:clrScheme>
    <a:fontScheme name="Inera - Font">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a:srgbClr val="7E2A4C"/>
    </a:custClr>
    <a:custClr>
      <a:srgbClr val="E7DAC5"/>
    </a:custClr>
    <a:custClr>
      <a:srgbClr val="305A47"/>
    </a:custClr>
    <a:custClr>
      <a:srgbClr val="353636"/>
    </a:custClr>
    <a:custClr>
      <a:srgbClr val="098394"/>
    </a:custClr>
    <a:custClr>
      <a:srgbClr val="D17200"/>
    </a:custClr>
    <a:custClr>
      <a:srgbClr val="FFFFFF"/>
    </a:custClr>
    <a:custClr>
      <a:srgbClr val="FFFFFF"/>
    </a:custClr>
    <a:custClr>
      <a:srgbClr val="FFFFFF"/>
    </a:custClr>
    <a:custClr>
      <a:srgbClr val="FFFFFF"/>
    </a:custClr>
    <a:custClr name="Primär Röd">
      <a:srgbClr val="A33662"/>
    </a:custClr>
    <a:custClr>
      <a:srgbClr val="F3EDE2"/>
    </a:custClr>
    <a:custClr>
      <a:srgbClr val="40775E"/>
    </a:custClr>
    <a:custClr>
      <a:srgbClr val="727373"/>
    </a:custClr>
    <a:custClr>
      <a:srgbClr val="0CB0C6"/>
    </a:custClr>
    <a:custClr>
      <a:srgbClr val="FF9517"/>
    </a:custClr>
    <a:custClr>
      <a:srgbClr val="FFFFFF"/>
    </a:custClr>
    <a:custClr>
      <a:srgbClr val="FFFFFF"/>
    </a:custClr>
    <a:custClr>
      <a:srgbClr val="FFFFFF"/>
    </a:custClr>
    <a:custClr>
      <a:srgbClr val="FFFFFF"/>
    </a:custClr>
    <a:custClr>
      <a:srgbClr val="C03F73"/>
    </a:custClr>
    <a:custClr>
      <a:srgbClr val="F9F6F1"/>
    </a:custClr>
    <a:custClr>
      <a:srgbClr val="AFD4C4"/>
    </a:custClr>
    <a:custClr>
      <a:srgbClr val="CCCCCC"/>
    </a:custClr>
    <a:custClr>
      <a:srgbClr val="4AE0F4"/>
    </a:custClr>
    <a:custClr>
      <a:srgbClr val="FFC07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0F0F0"/>
    </a:custClr>
  </a:custClr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23" ma:contentTypeDescription="Skapa ett nytt dokument." ma:contentTypeScope="" ma:versionID="a588d5298e31394954d678862d2d4064">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4927f31759e8c18c444dc5df4d6c7e77"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8e5a329e-0f68-4a06-bd4b-cec4da084e05}"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532cd0-e888-47d6-8f58-db0210f25002" xsi:nil="true"/>
    <lcf76f155ced4ddcb4097134ff3c332f xmlns="10c3a147-0d64-46aa-a281-dc97358e837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BFB12-55FC-44A8-8F91-85C1937A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97251-69E8-4DA8-AF26-94224341CEF6}">
  <ds:schemaRefs>
    <ds:schemaRef ds:uri="http://schemas.microsoft.com/sharepoint/v3/contenttype/forms"/>
  </ds:schemaRefs>
</ds:datastoreItem>
</file>

<file path=customXml/itemProps3.xml><?xml version="1.0" encoding="utf-8"?>
<ds:datastoreItem xmlns:ds="http://schemas.openxmlformats.org/officeDocument/2006/customXml" ds:itemID="{9DCCB28F-463D-45F3-8BD3-7ACCCA6F54F0}">
  <ds:schemaRefs>
    <ds:schemaRef ds:uri="http://schemas.microsoft.com/office/2006/metadata/properties"/>
    <ds:schemaRef ds:uri="http://schemas.microsoft.com/office/infopath/2007/PartnerControls"/>
    <ds:schemaRef ds:uri="d7532cd0-e888-47d6-8f58-db0210f25002"/>
    <ds:schemaRef ds:uri="10c3a147-0d64-46aa-a281-dc97358e8373"/>
  </ds:schemaRefs>
</ds:datastoreItem>
</file>

<file path=customXml/itemProps4.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 Försättsblad.dotx</Template>
  <TotalTime>7</TotalTime>
  <Pages>19</Pages>
  <Words>4630</Words>
  <Characters>24540</Characters>
  <Application>Microsoft Office Word</Application>
  <DocSecurity>0</DocSecurity>
  <Lines>204</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Underlag för godkännande av etablering av samverkan (E2E) - NPÖ</vt:lpstr>
      <vt:lpstr/>
    </vt:vector>
  </TitlesOfParts>
  <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Underlag för godkännande av etablering av samverkan (E2E) - NPÖ</dc:title>
  <dc:subject>Producentanslutning</dc:subject>
  <dc:creator>Willy Do</dc:creator>
  <cp:keywords/>
  <dc:description/>
  <cp:lastModifiedBy>Duveborg Anneli</cp:lastModifiedBy>
  <cp:revision>8</cp:revision>
  <cp:lastPrinted>2019-02-18T10:06:00Z</cp:lastPrinted>
  <dcterms:created xsi:type="dcterms:W3CDTF">2023-09-05T08:28:00Z</dcterms:created>
  <dcterms:modified xsi:type="dcterms:W3CDTF">2023-09-07T06:25:00Z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0x010100FCE2F5F4464B614EBB25F3696A084092</vt:lpwstr>
  </property>
  <property fmtid="{D5CDD505-2E9C-101B-9397-08002B2CF9AE}" pid="3" name="Order">
    <vt:r8>33400</vt:r8>
  </property>
  <property fmtid="{D5CDD505-2E9C-101B-9397-08002B2CF9AE}" pid="4" name="MediaServiceImageTags">
    <vt:lpwstr/>
  </property>
</Properties>
</file>