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10909" w14:textId="0AB4FD13" w:rsidR="000554A9" w:rsidRPr="000554A9" w:rsidRDefault="00D42676" w:rsidP="00DF7060">
      <w:pPr>
        <w:pStyle w:val="Rubrik1"/>
      </w:pPr>
      <w:r w:rsidRPr="00D42676">
        <w:t>Re</w:t>
      </w:r>
      <w:r>
        <w:t xml:space="preserve">visionshistorik </w:t>
      </w:r>
      <w:r w:rsidR="00C025B7">
        <w:t>avseende</w:t>
      </w:r>
      <w:r>
        <w:t xml:space="preserve"> kodverk</w:t>
      </w:r>
      <w:r w:rsidR="00716AB9">
        <w:t xml:space="preserve"> och urval</w:t>
      </w:r>
    </w:p>
    <w:p w14:paraId="46931DEF" w14:textId="1BA1214F" w:rsidR="000554A9" w:rsidRDefault="005A6AC3" w:rsidP="000554A9">
      <w:r>
        <w:t>För att säkerställa spårbarheten</w:t>
      </w:r>
      <w:r w:rsidR="00345028">
        <w:t xml:space="preserve"> på förändringar i kodverken eller </w:t>
      </w:r>
      <w:r w:rsidR="00CF7ADF">
        <w:t>urvalen (</w:t>
      </w:r>
      <w:r w:rsidR="004037C6">
        <w:t>hädanefter</w:t>
      </w:r>
      <w:r w:rsidR="00F27051">
        <w:t xml:space="preserve"> komme</w:t>
      </w:r>
      <w:r w:rsidR="004037C6">
        <w:t>r urval att benämnas som kodverk i detta dokument)</w:t>
      </w:r>
      <w:r w:rsidR="00F535F0">
        <w:t xml:space="preserve"> behövs en versionshantering. </w:t>
      </w:r>
      <w:r w:rsidR="000554A9">
        <w:t xml:space="preserve">Med hjälp av versionshantering tillför man </w:t>
      </w:r>
      <w:r w:rsidR="004037C6">
        <w:t>kodverket</w:t>
      </w:r>
      <w:r w:rsidR="000554A9">
        <w:t xml:space="preserve"> metadata för att hålla ordning på förändringar och därmed verifiera </w:t>
      </w:r>
      <w:r w:rsidR="004037C6">
        <w:t>kodverkets</w:t>
      </w:r>
      <w:r w:rsidR="000554A9">
        <w:t xml:space="preserve"> status och giltighet samt spåra</w:t>
      </w:r>
      <w:r w:rsidR="00207498">
        <w:t xml:space="preserve"> </w:t>
      </w:r>
      <w:r w:rsidR="000554A9">
        <w:t>dokumenthistorik i eventuellt bakomliggande versioner.</w:t>
      </w:r>
    </w:p>
    <w:p w14:paraId="48CB5A8C" w14:textId="2CCB199F" w:rsidR="00BF70FF" w:rsidRPr="00BF70FF" w:rsidRDefault="00BF70FF" w:rsidP="00BF70FF">
      <w:pPr>
        <w:pStyle w:val="Brdtext"/>
      </w:pPr>
      <w:r>
        <w:t xml:space="preserve">I dagsläget </w:t>
      </w:r>
      <w:r w:rsidR="0089013A">
        <w:t>finns respektive</w:t>
      </w:r>
      <w:r>
        <w:t xml:space="preserve"> kodverk </w:t>
      </w:r>
      <w:r w:rsidR="0089013A">
        <w:t>i</w:t>
      </w:r>
      <w:r w:rsidR="00520B1C">
        <w:t xml:space="preserve"> en</w:t>
      </w:r>
      <w:r w:rsidR="0089013A">
        <w:t xml:space="preserve"> </w:t>
      </w:r>
      <w:r>
        <w:t>mall</w:t>
      </w:r>
      <w:r w:rsidR="002D5DF2">
        <w:t xml:space="preserve"> (</w:t>
      </w:r>
      <w:proofErr w:type="spellStart"/>
      <w:r w:rsidR="002D5DF2">
        <w:t>excel</w:t>
      </w:r>
      <w:proofErr w:type="spellEnd"/>
      <w:r w:rsidR="002D5DF2">
        <w:t>)</w:t>
      </w:r>
      <w:r w:rsidR="0089013A">
        <w:t xml:space="preserve"> som utarbetats av Ineras kodverksförvaltning</w:t>
      </w:r>
      <w:r w:rsidR="006222FD">
        <w:t xml:space="preserve">. I mallen finns en flik för revisionshistorik som ska </w:t>
      </w:r>
      <w:r w:rsidR="002D5DF2">
        <w:t>fyllas i när ett kodverk skapas eller uppdateras.</w:t>
      </w:r>
      <w:r w:rsidR="003776D3">
        <w:t xml:space="preserve"> I detta dokument benämns det som </w:t>
      </w:r>
      <w:r w:rsidR="00DA51E4">
        <w:t>mallen</w:t>
      </w:r>
      <w:r w:rsidR="003776D3">
        <w:t>.</w:t>
      </w:r>
    </w:p>
    <w:p w14:paraId="05A95F11" w14:textId="77777777" w:rsidR="00BC55F4" w:rsidRDefault="00BC55F4" w:rsidP="00F9089F">
      <w:pPr>
        <w:pStyle w:val="Rubrik2"/>
      </w:pPr>
      <w:r>
        <w:t xml:space="preserve">Revision och version </w:t>
      </w:r>
    </w:p>
    <w:p w14:paraId="485632DF" w14:textId="0F878215" w:rsidR="00760409" w:rsidRDefault="00BC55F4" w:rsidP="00D42676">
      <w:r>
        <w:t xml:space="preserve">Ett </w:t>
      </w:r>
      <w:r w:rsidR="0070227C">
        <w:t>kodverks</w:t>
      </w:r>
      <w:r>
        <w:t xml:space="preserve"> livscykel startar i och med att </w:t>
      </w:r>
      <w:r w:rsidR="0070227C">
        <w:t>kodverket</w:t>
      </w:r>
      <w:r>
        <w:t xml:space="preserve"> </w:t>
      </w:r>
      <w:r w:rsidR="0070227C">
        <w:t>ska skapas.</w:t>
      </w:r>
      <w:r>
        <w:t xml:space="preserve"> </w:t>
      </w:r>
      <w:r w:rsidRPr="005961B4">
        <w:t>Versionshanteringen</w:t>
      </w:r>
      <w:r>
        <w:t xml:space="preserve"> ska tillämpas ”från vaggan till graven” på de </w:t>
      </w:r>
      <w:r w:rsidR="0070227C">
        <w:t>kodverk</w:t>
      </w:r>
      <w:r>
        <w:t xml:space="preserve"> som </w:t>
      </w:r>
      <w:r w:rsidR="0070227C">
        <w:t>skapas inom Inera AB</w:t>
      </w:r>
      <w:r>
        <w:t>. De</w:t>
      </w:r>
      <w:r w:rsidR="006E682E">
        <w:t>n</w:t>
      </w:r>
      <w:r>
        <w:t xml:space="preserve"> metod för versionshantering</w:t>
      </w:r>
      <w:r w:rsidR="006E682E">
        <w:t xml:space="preserve"> som tillämpas </w:t>
      </w:r>
      <w:r w:rsidR="00921802">
        <w:t>inom</w:t>
      </w:r>
      <w:r w:rsidR="006E682E">
        <w:t xml:space="preserve"> Ineras kodverksförvaltning</w:t>
      </w:r>
      <w:r w:rsidR="00921802">
        <w:t xml:space="preserve"> </w:t>
      </w:r>
      <w:r>
        <w:t>bygger på versionsnummer enligt modellen ”X.Y”</w:t>
      </w:r>
      <w:r w:rsidR="00C025B7">
        <w:t>.</w:t>
      </w:r>
      <w:r>
        <w:t xml:space="preserve"> Under ett </w:t>
      </w:r>
      <w:r w:rsidR="00E621E7">
        <w:t>kodverks</w:t>
      </w:r>
      <w:r>
        <w:t xml:space="preserve"> livscykel granskas och kvalitetssäkras ett </w:t>
      </w:r>
      <w:r w:rsidR="00E621E7">
        <w:t>kodverk</w:t>
      </w:r>
      <w:r>
        <w:t xml:space="preserve"> i flera steg: </w:t>
      </w:r>
    </w:p>
    <w:p w14:paraId="152B75E6" w14:textId="48880C85" w:rsidR="00760409" w:rsidRDefault="00760409" w:rsidP="00201C63">
      <w:pPr>
        <w:pStyle w:val="Liststycke"/>
      </w:pPr>
    </w:p>
    <w:p w14:paraId="0E3F5975" w14:textId="3EFC9EE9" w:rsidR="00760409" w:rsidRDefault="00BC55F4" w:rsidP="00760409">
      <w:pPr>
        <w:pStyle w:val="Liststycke"/>
        <w:numPr>
          <w:ilvl w:val="0"/>
          <w:numId w:val="30"/>
        </w:numPr>
      </w:pPr>
      <w:r>
        <w:t xml:space="preserve">När </w:t>
      </w:r>
      <w:r w:rsidR="00D443AE">
        <w:t xml:space="preserve">ett </w:t>
      </w:r>
      <w:r w:rsidR="00E621E7">
        <w:t>kodverk</w:t>
      </w:r>
      <w:r>
        <w:t xml:space="preserve"> granskats och </w:t>
      </w:r>
      <w:r w:rsidR="004319CF">
        <w:t>beslutats</w:t>
      </w:r>
      <w:r>
        <w:t xml:space="preserve">, stegas det till en </w:t>
      </w:r>
      <w:r w:rsidR="004319CF">
        <w:t>version</w:t>
      </w:r>
      <w:r>
        <w:t xml:space="preserve"> och får beteckningen 1.0. </w:t>
      </w:r>
    </w:p>
    <w:p w14:paraId="471BE773" w14:textId="41F69B68" w:rsidR="00AC6AC3" w:rsidRDefault="00BC55F4" w:rsidP="0070545A">
      <w:pPr>
        <w:pStyle w:val="Liststycke"/>
        <w:numPr>
          <w:ilvl w:val="0"/>
          <w:numId w:val="30"/>
        </w:numPr>
      </w:pPr>
      <w:r>
        <w:t xml:space="preserve">Om man därefter behöver göra förändringar i </w:t>
      </w:r>
      <w:r w:rsidR="00E621E7">
        <w:t>kodverket</w:t>
      </w:r>
      <w:r w:rsidR="004319CF">
        <w:t xml:space="preserve"> som inte påverkar kodverkets syfte, användningsområde eller omfattning</w:t>
      </w:r>
      <w:r>
        <w:t xml:space="preserve"> </w:t>
      </w:r>
      <w:r w:rsidR="004319CF">
        <w:t>stegas version</w:t>
      </w:r>
      <w:r w:rsidR="006B46EC">
        <w:t>s</w:t>
      </w:r>
      <w:r w:rsidR="004319CF">
        <w:t xml:space="preserve">numret till höger om punkten, </w:t>
      </w:r>
      <w:r>
        <w:t>1.1, 1.2, 1.3 och så vidare.</w:t>
      </w:r>
      <w:r w:rsidR="003369CC">
        <w:t xml:space="preserve"> </w:t>
      </w:r>
      <w:r w:rsidR="001314F2">
        <w:t>E</w:t>
      </w:r>
      <w:r w:rsidR="003369CC">
        <w:t>xempel</w:t>
      </w:r>
      <w:r w:rsidR="001314F2">
        <w:t xml:space="preserve"> på detta </w:t>
      </w:r>
      <w:r w:rsidR="00C07B5A">
        <w:t>är rättande av stavfel,</w:t>
      </w:r>
      <w:r w:rsidR="00EE3DC5">
        <w:t xml:space="preserve"> förtydliga</w:t>
      </w:r>
      <w:r w:rsidR="00C025B7">
        <w:t>nde av</w:t>
      </w:r>
      <w:r w:rsidR="00851F8D">
        <w:t xml:space="preserve"> innehållsbeskrivning utan att förändra innebörd </w:t>
      </w:r>
      <w:r w:rsidR="00215812">
        <w:t xml:space="preserve">samt korrigering av </w:t>
      </w:r>
      <w:r w:rsidR="00FA46F4">
        <w:t>metadata</w:t>
      </w:r>
      <w:r w:rsidR="00EE3DC5">
        <w:t>.</w:t>
      </w:r>
      <w:r>
        <w:t xml:space="preserve"> </w:t>
      </w:r>
    </w:p>
    <w:p w14:paraId="14F5DB71" w14:textId="77777777" w:rsidR="00FA46F4" w:rsidRDefault="00FA46F4" w:rsidP="00201C63">
      <w:pPr>
        <w:pStyle w:val="Liststycke"/>
      </w:pPr>
    </w:p>
    <w:p w14:paraId="1CAB6CAF" w14:textId="2B82609C" w:rsidR="00095F5F" w:rsidRDefault="004319CF" w:rsidP="0070545A">
      <w:pPr>
        <w:pStyle w:val="Liststycke"/>
        <w:numPr>
          <w:ilvl w:val="0"/>
          <w:numId w:val="30"/>
        </w:numPr>
      </w:pPr>
      <w:r>
        <w:t xml:space="preserve">Om förändringarna i kodverket påverkar innehållets omfång, koder läggs till eller inaktiveras, eller att syftet med kodverket förändras </w:t>
      </w:r>
      <w:r w:rsidR="001C4410">
        <w:t>s</w:t>
      </w:r>
      <w:r>
        <w:t xml:space="preserve">ka kodverket genomgå </w:t>
      </w:r>
      <w:r w:rsidR="00EA4A6D">
        <w:t xml:space="preserve">en </w:t>
      </w:r>
      <w:r>
        <w:t>granskning</w:t>
      </w:r>
      <w:r w:rsidR="001C4410">
        <w:t>.</w:t>
      </w:r>
      <w:r>
        <w:t xml:space="preserve"> När beslutet är taget och kodverket blir godkänt </w:t>
      </w:r>
      <w:r w:rsidR="00AF2A96">
        <w:t>stegas version</w:t>
      </w:r>
      <w:r w:rsidR="00856C70">
        <w:t>s</w:t>
      </w:r>
      <w:r w:rsidR="00AF2A96">
        <w:t>numret till vänster om punkten, 2.0, 3.0, 4.0 och så vidare.</w:t>
      </w:r>
      <w:r>
        <w:t xml:space="preserve"> </w:t>
      </w:r>
      <w:r w:rsidR="00AC6AC3">
        <w:t xml:space="preserve"> </w:t>
      </w:r>
      <w:r w:rsidR="002917F0">
        <w:t>I r</w:t>
      </w:r>
      <w:r w:rsidR="008E2890">
        <w:t>evisionshistoriken ska endast</w:t>
      </w:r>
      <w:r w:rsidR="002917F0">
        <w:t xml:space="preserve"> det </w:t>
      </w:r>
      <w:r w:rsidR="00A15C75">
        <w:t>som har förändrats visas</w:t>
      </w:r>
      <w:r w:rsidR="009A4232">
        <w:t xml:space="preserve">. Hur man kommit fram till </w:t>
      </w:r>
      <w:r w:rsidR="00785BBF">
        <w:t>resultatet</w:t>
      </w:r>
      <w:r w:rsidR="009A4232">
        <w:t xml:space="preserve"> redovisas </w:t>
      </w:r>
      <w:r w:rsidR="00A22DD5">
        <w:t>på en separat sida</w:t>
      </w:r>
      <w:r w:rsidR="002F0783">
        <w:t xml:space="preserve"> </w:t>
      </w:r>
      <w:r w:rsidR="00785BBF">
        <w:t>(arbetsdokument</w:t>
      </w:r>
      <w:r w:rsidR="002F0783">
        <w:t>ation)</w:t>
      </w:r>
      <w:r w:rsidR="00A22DD5">
        <w:t xml:space="preserve"> som det länkas till i historiken</w:t>
      </w:r>
      <w:r w:rsidR="002F0783">
        <w:t>.</w:t>
      </w:r>
    </w:p>
    <w:p w14:paraId="464953E3" w14:textId="2C4EC408" w:rsidR="005E3849" w:rsidRDefault="00C87284" w:rsidP="00201C63">
      <w:pPr>
        <w:spacing w:before="0" w:after="0"/>
      </w:pPr>
      <w:r>
        <w:br w:type="page"/>
      </w:r>
    </w:p>
    <w:p w14:paraId="70365C76" w14:textId="27F74933" w:rsidR="009F15F7" w:rsidRDefault="00DA750D" w:rsidP="009F15F7">
      <w:pPr>
        <w:pStyle w:val="Rubrik2"/>
      </w:pPr>
      <w:r>
        <w:lastRenderedPageBreak/>
        <w:t xml:space="preserve">Revisionshistorik </w:t>
      </w:r>
    </w:p>
    <w:p w14:paraId="0A173AF4" w14:textId="12588774" w:rsidR="00C8085C" w:rsidRPr="005E3849" w:rsidRDefault="00DA750D" w:rsidP="005E3849">
      <w:pPr>
        <w:pStyle w:val="Brdtext"/>
      </w:pPr>
      <w:r>
        <w:t xml:space="preserve">Varje </w:t>
      </w:r>
      <w:r w:rsidR="00D1359A">
        <w:t>kodverk</w:t>
      </w:r>
      <w:r>
        <w:t xml:space="preserve"> </w:t>
      </w:r>
      <w:r w:rsidR="00D1359A">
        <w:t>ska</w:t>
      </w:r>
      <w:r>
        <w:t xml:space="preserve"> innehålla en revisionshistorik som för varje version talar om vad som ändrats, vem som gjort ändringen och när ändringen</w:t>
      </w:r>
      <w:r w:rsidR="00203070">
        <w:t xml:space="preserve"> gjordes</w:t>
      </w:r>
      <w:r>
        <w:t xml:space="preserve">. </w:t>
      </w: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380"/>
        <w:gridCol w:w="1559"/>
        <w:gridCol w:w="5901"/>
      </w:tblGrid>
      <w:tr w:rsidR="002A0271" w:rsidRPr="002A0271" w14:paraId="6C7DBCE2" w14:textId="77777777" w:rsidTr="002A0271">
        <w:trPr>
          <w:trHeight w:val="320"/>
        </w:trPr>
        <w:tc>
          <w:tcPr>
            <w:tcW w:w="9860" w:type="dxa"/>
            <w:gridSpan w:val="4"/>
            <w:tcBorders>
              <w:top w:val="single" w:sz="8" w:space="0" w:color="00A9A7"/>
              <w:left w:val="single" w:sz="8" w:space="0" w:color="00A9A7"/>
              <w:bottom w:val="single" w:sz="8" w:space="0" w:color="00A9A7"/>
              <w:right w:val="single" w:sz="8" w:space="0" w:color="00A9A7"/>
            </w:tcBorders>
            <w:shd w:val="clear" w:color="000000" w:fill="129B96"/>
            <w:vAlign w:val="center"/>
            <w:hideMark/>
          </w:tcPr>
          <w:p w14:paraId="4D024E2C" w14:textId="522CE3A6" w:rsidR="002A0271" w:rsidRPr="002A0271" w:rsidRDefault="002A0271" w:rsidP="002A0271">
            <w:pPr>
              <w:spacing w:before="0" w:after="0"/>
              <w:rPr>
                <w:rFonts w:ascii="Arial" w:hAnsi="Arial" w:cs="Arial"/>
                <w:b/>
                <w:bCs/>
                <w:color w:val="FFFFFF"/>
                <w:szCs w:val="22"/>
                <w:lang w:eastAsia="sv-SE"/>
              </w:rPr>
            </w:pPr>
            <w:r w:rsidRPr="002A0271">
              <w:rPr>
                <w:rFonts w:ascii="Arial" w:hAnsi="Arial" w:cs="Arial"/>
                <w:b/>
                <w:bCs/>
                <w:color w:val="FFFFFF"/>
                <w:szCs w:val="22"/>
                <w:lang w:eastAsia="sv-SE"/>
              </w:rPr>
              <w:t>Revisionshistorik</w:t>
            </w:r>
          </w:p>
        </w:tc>
      </w:tr>
      <w:tr w:rsidR="002A0271" w:rsidRPr="002A0271" w14:paraId="46A4BF14" w14:textId="77777777" w:rsidTr="00C7577A">
        <w:trPr>
          <w:trHeight w:val="320"/>
        </w:trPr>
        <w:tc>
          <w:tcPr>
            <w:tcW w:w="1020" w:type="dxa"/>
            <w:tcBorders>
              <w:top w:val="nil"/>
              <w:left w:val="single" w:sz="8" w:space="0" w:color="00A9A7"/>
              <w:bottom w:val="single" w:sz="8" w:space="0" w:color="00A9A7"/>
              <w:right w:val="single" w:sz="8" w:space="0" w:color="00A9A7"/>
            </w:tcBorders>
            <w:shd w:val="clear" w:color="auto" w:fill="auto"/>
            <w:vAlign w:val="center"/>
            <w:hideMark/>
          </w:tcPr>
          <w:p w14:paraId="2EC40E35" w14:textId="77777777" w:rsidR="002A0271" w:rsidRPr="00626611" w:rsidRDefault="002A0271" w:rsidP="002A0271">
            <w:pPr>
              <w:spacing w:before="0" w:after="0"/>
              <w:rPr>
                <w:color w:val="000000"/>
                <w:szCs w:val="22"/>
                <w:lang w:eastAsia="sv-SE"/>
              </w:rPr>
            </w:pPr>
            <w:r w:rsidRPr="00626611">
              <w:rPr>
                <w:color w:val="000000"/>
                <w:szCs w:val="22"/>
                <w:lang w:eastAsia="sv-SE"/>
              </w:rPr>
              <w:t>Version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A9A7"/>
              <w:right w:val="single" w:sz="8" w:space="0" w:color="00A9A7"/>
            </w:tcBorders>
            <w:shd w:val="clear" w:color="auto" w:fill="auto"/>
            <w:vAlign w:val="center"/>
            <w:hideMark/>
          </w:tcPr>
          <w:p w14:paraId="3261D482" w14:textId="77777777" w:rsidR="002A0271" w:rsidRPr="00626611" w:rsidRDefault="002A0271" w:rsidP="002A0271">
            <w:pPr>
              <w:spacing w:before="0" w:after="0"/>
              <w:rPr>
                <w:color w:val="000000"/>
                <w:szCs w:val="22"/>
                <w:lang w:eastAsia="sv-SE"/>
              </w:rPr>
            </w:pPr>
            <w:r w:rsidRPr="00626611">
              <w:rPr>
                <w:color w:val="000000"/>
                <w:szCs w:val="22"/>
                <w:lang w:eastAsia="sv-SE"/>
              </w:rPr>
              <w:t>Datum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A9A7"/>
              <w:right w:val="single" w:sz="8" w:space="0" w:color="00A9A7"/>
            </w:tcBorders>
            <w:shd w:val="clear" w:color="auto" w:fill="auto"/>
            <w:vAlign w:val="center"/>
            <w:hideMark/>
          </w:tcPr>
          <w:p w14:paraId="6E223D1D" w14:textId="77777777" w:rsidR="002A0271" w:rsidRPr="00626611" w:rsidRDefault="002A0271" w:rsidP="002A0271">
            <w:pPr>
              <w:spacing w:before="0" w:after="0"/>
              <w:rPr>
                <w:color w:val="000000"/>
                <w:szCs w:val="22"/>
                <w:lang w:eastAsia="sv-SE"/>
              </w:rPr>
            </w:pPr>
            <w:r w:rsidRPr="00626611">
              <w:rPr>
                <w:color w:val="000000"/>
                <w:szCs w:val="22"/>
                <w:lang w:eastAsia="sv-SE"/>
              </w:rPr>
              <w:t>Författare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A9A7"/>
              <w:right w:val="single" w:sz="8" w:space="0" w:color="00A9A7"/>
            </w:tcBorders>
            <w:shd w:val="clear" w:color="auto" w:fill="auto"/>
            <w:vAlign w:val="center"/>
            <w:hideMark/>
          </w:tcPr>
          <w:p w14:paraId="328F8316" w14:textId="77777777" w:rsidR="002A0271" w:rsidRPr="00626611" w:rsidRDefault="002A0271" w:rsidP="002A0271">
            <w:pPr>
              <w:spacing w:before="0" w:after="0"/>
              <w:rPr>
                <w:color w:val="000000"/>
                <w:szCs w:val="22"/>
                <w:lang w:eastAsia="sv-SE"/>
              </w:rPr>
            </w:pPr>
            <w:r w:rsidRPr="00626611">
              <w:rPr>
                <w:color w:val="000000"/>
                <w:szCs w:val="22"/>
                <w:lang w:eastAsia="sv-SE"/>
              </w:rPr>
              <w:t>Kommentar</w:t>
            </w:r>
          </w:p>
        </w:tc>
      </w:tr>
      <w:tr w:rsidR="00992389" w:rsidRPr="002A0271" w14:paraId="284D0977" w14:textId="77777777" w:rsidTr="002E2043">
        <w:trPr>
          <w:trHeight w:val="320"/>
        </w:trPr>
        <w:tc>
          <w:tcPr>
            <w:tcW w:w="1020" w:type="dxa"/>
            <w:tcBorders>
              <w:top w:val="nil"/>
              <w:left w:val="single" w:sz="8" w:space="0" w:color="00A9A7"/>
              <w:bottom w:val="single" w:sz="8" w:space="0" w:color="00A9A7"/>
              <w:right w:val="single" w:sz="8" w:space="0" w:color="00A9A7"/>
            </w:tcBorders>
            <w:shd w:val="clear" w:color="auto" w:fill="auto"/>
            <w:hideMark/>
          </w:tcPr>
          <w:p w14:paraId="3943452C" w14:textId="750B64C8" w:rsidR="00992389" w:rsidRPr="002A0271" w:rsidRDefault="00992389" w:rsidP="00992389">
            <w:pPr>
              <w:spacing w:before="0" w:after="0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  <w:r w:rsidRPr="00DF3C10">
              <w:t xml:space="preserve"> 1.0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A9A7"/>
              <w:right w:val="single" w:sz="8" w:space="0" w:color="00A9A7"/>
            </w:tcBorders>
            <w:shd w:val="clear" w:color="auto" w:fill="auto"/>
            <w:hideMark/>
          </w:tcPr>
          <w:p w14:paraId="64C179D5" w14:textId="4414D477" w:rsidR="00992389" w:rsidRPr="002A0271" w:rsidRDefault="00992389" w:rsidP="00992389">
            <w:pPr>
              <w:spacing w:before="0" w:after="0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  <w:r w:rsidRPr="00DF3C10">
              <w:t xml:space="preserve"> 2019-02-28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A9A7"/>
              <w:right w:val="single" w:sz="8" w:space="0" w:color="00A9A7"/>
            </w:tcBorders>
            <w:shd w:val="clear" w:color="auto" w:fill="auto"/>
            <w:hideMark/>
          </w:tcPr>
          <w:p w14:paraId="6D6BB9D7" w14:textId="06049495" w:rsidR="00992389" w:rsidRPr="002A0271" w:rsidRDefault="00992389" w:rsidP="00992389">
            <w:pPr>
              <w:spacing w:before="0" w:after="0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  <w:r w:rsidRPr="00DF3C10">
              <w:t xml:space="preserve"> Lars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A9A7"/>
              <w:right w:val="single" w:sz="8" w:space="0" w:color="00A9A7"/>
            </w:tcBorders>
            <w:shd w:val="clear" w:color="auto" w:fill="auto"/>
            <w:hideMark/>
          </w:tcPr>
          <w:p w14:paraId="58C568A9" w14:textId="490E0180" w:rsidR="00992389" w:rsidRPr="00626611" w:rsidRDefault="00992389" w:rsidP="00992389">
            <w:pPr>
              <w:spacing w:before="0" w:after="0"/>
              <w:rPr>
                <w:color w:val="000000"/>
                <w:sz w:val="20"/>
                <w:szCs w:val="20"/>
                <w:lang w:eastAsia="sv-SE"/>
              </w:rPr>
            </w:pPr>
            <w:r w:rsidRPr="00C025B7">
              <w:t>Kodverket beslutat och godkänt av Ineras kodverksförvaltning</w:t>
            </w:r>
            <w:r w:rsidR="003C260E" w:rsidRPr="00C025B7">
              <w:t xml:space="preserve"> </w:t>
            </w:r>
            <w:r w:rsidR="003C260E" w:rsidRPr="00626611">
              <w:rPr>
                <w:color w:val="000000"/>
                <w:sz w:val="20"/>
                <w:szCs w:val="20"/>
                <w:lang w:eastAsia="sv-SE"/>
              </w:rPr>
              <w:t>(Länk till arbetsmaterialet ska finnas här)</w:t>
            </w:r>
          </w:p>
        </w:tc>
      </w:tr>
      <w:tr w:rsidR="00902724" w:rsidRPr="002A0271" w14:paraId="77559E4A" w14:textId="77777777" w:rsidTr="002E2043">
        <w:trPr>
          <w:trHeight w:val="320"/>
        </w:trPr>
        <w:tc>
          <w:tcPr>
            <w:tcW w:w="1020" w:type="dxa"/>
            <w:tcBorders>
              <w:top w:val="nil"/>
              <w:left w:val="single" w:sz="8" w:space="0" w:color="00A9A7"/>
              <w:bottom w:val="single" w:sz="8" w:space="0" w:color="00A9A7"/>
              <w:right w:val="single" w:sz="8" w:space="0" w:color="00A9A7"/>
            </w:tcBorders>
            <w:shd w:val="clear" w:color="auto" w:fill="auto"/>
          </w:tcPr>
          <w:p w14:paraId="2E70ED8D" w14:textId="395C5767" w:rsidR="00902724" w:rsidRPr="002A0271" w:rsidRDefault="00190CC7" w:rsidP="00902724">
            <w:pPr>
              <w:spacing w:before="0" w:after="0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  <w:r>
              <w:t>1.1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A9A7"/>
              <w:right w:val="single" w:sz="8" w:space="0" w:color="00A9A7"/>
            </w:tcBorders>
            <w:shd w:val="clear" w:color="auto" w:fill="auto"/>
          </w:tcPr>
          <w:p w14:paraId="3D561376" w14:textId="2691E455" w:rsidR="00902724" w:rsidRPr="002A0271" w:rsidRDefault="00190CC7" w:rsidP="00902724">
            <w:pPr>
              <w:spacing w:before="0" w:after="0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  <w:r>
              <w:t>2019-03-10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A9A7"/>
              <w:right w:val="single" w:sz="8" w:space="0" w:color="00A9A7"/>
            </w:tcBorders>
            <w:shd w:val="clear" w:color="auto" w:fill="auto"/>
            <w:vAlign w:val="center"/>
          </w:tcPr>
          <w:p w14:paraId="2A357C85" w14:textId="5969E895" w:rsidR="00902724" w:rsidRPr="002A0271" w:rsidRDefault="001F683D" w:rsidP="00902724">
            <w:pPr>
              <w:spacing w:before="0" w:after="0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  <w:r>
              <w:t>Lars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A9A7"/>
              <w:right w:val="single" w:sz="8" w:space="0" w:color="00A9A7"/>
            </w:tcBorders>
            <w:shd w:val="clear" w:color="auto" w:fill="auto"/>
          </w:tcPr>
          <w:p w14:paraId="60F6CE4F" w14:textId="4F0C9117" w:rsidR="00902724" w:rsidRPr="00626611" w:rsidRDefault="00190CC7" w:rsidP="00902724">
            <w:pPr>
              <w:spacing w:before="0" w:after="0"/>
              <w:rPr>
                <w:color w:val="000000"/>
                <w:sz w:val="20"/>
                <w:szCs w:val="20"/>
                <w:lang w:eastAsia="sv-SE"/>
              </w:rPr>
            </w:pPr>
            <w:r w:rsidRPr="00C025B7">
              <w:t xml:space="preserve">Rättat felstavningar </w:t>
            </w:r>
          </w:p>
        </w:tc>
      </w:tr>
      <w:tr w:rsidR="00902724" w:rsidRPr="002A0271" w14:paraId="4C100462" w14:textId="77777777" w:rsidTr="00B92247">
        <w:trPr>
          <w:trHeight w:val="320"/>
        </w:trPr>
        <w:tc>
          <w:tcPr>
            <w:tcW w:w="1020" w:type="dxa"/>
            <w:tcBorders>
              <w:top w:val="nil"/>
              <w:left w:val="single" w:sz="8" w:space="0" w:color="00A9A7"/>
              <w:bottom w:val="single" w:sz="8" w:space="0" w:color="00A9A7"/>
              <w:right w:val="single" w:sz="8" w:space="0" w:color="00A9A7"/>
            </w:tcBorders>
            <w:shd w:val="clear" w:color="auto" w:fill="auto"/>
            <w:hideMark/>
          </w:tcPr>
          <w:p w14:paraId="2AA664CF" w14:textId="30270DF3" w:rsidR="00902724" w:rsidRPr="002A0271" w:rsidRDefault="001F683D" w:rsidP="00902724">
            <w:pPr>
              <w:spacing w:before="0" w:after="0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  <w:r>
              <w:t>1.2</w:t>
            </w:r>
            <w:r w:rsidR="00902724"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A9A7"/>
              <w:right w:val="single" w:sz="8" w:space="0" w:color="00A9A7"/>
            </w:tcBorders>
            <w:shd w:val="clear" w:color="auto" w:fill="auto"/>
            <w:hideMark/>
          </w:tcPr>
          <w:p w14:paraId="4C7630A4" w14:textId="22E6B2D9" w:rsidR="00902724" w:rsidRPr="002A0271" w:rsidRDefault="00902724" w:rsidP="00902724">
            <w:pPr>
              <w:spacing w:before="0" w:after="0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  <w:r>
              <w:t>2019-</w:t>
            </w:r>
            <w:r w:rsidR="0089651D">
              <w:t>03</w:t>
            </w:r>
            <w:r w:rsidR="0055318A">
              <w:t>-</w:t>
            </w:r>
            <w:r w:rsidR="0089651D"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A9A7"/>
              <w:right w:val="single" w:sz="8" w:space="0" w:color="00A9A7"/>
            </w:tcBorders>
            <w:shd w:val="clear" w:color="auto" w:fill="auto"/>
          </w:tcPr>
          <w:p w14:paraId="6D34DC71" w14:textId="727CED72" w:rsidR="00902724" w:rsidRPr="002A0271" w:rsidRDefault="0055318A" w:rsidP="00902724">
            <w:pPr>
              <w:spacing w:before="0" w:after="0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  <w:r>
              <w:t xml:space="preserve">Lars 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A9A7"/>
              <w:right w:val="single" w:sz="8" w:space="0" w:color="00A9A7"/>
            </w:tcBorders>
            <w:shd w:val="clear" w:color="auto" w:fill="auto"/>
            <w:hideMark/>
          </w:tcPr>
          <w:p w14:paraId="1FF9C53A" w14:textId="25BC129D" w:rsidR="00902724" w:rsidRPr="00626611" w:rsidRDefault="001F683D" w:rsidP="00902724">
            <w:pPr>
              <w:spacing w:before="0" w:after="0"/>
              <w:rPr>
                <w:color w:val="000000"/>
                <w:sz w:val="20"/>
                <w:szCs w:val="20"/>
                <w:lang w:eastAsia="sv-SE"/>
              </w:rPr>
            </w:pPr>
            <w:r w:rsidRPr="00626611">
              <w:rPr>
                <w:color w:val="000000"/>
                <w:sz w:val="20"/>
                <w:szCs w:val="20"/>
                <w:lang w:eastAsia="sv-SE"/>
              </w:rPr>
              <w:t xml:space="preserve">Gjort ett förtydligande i </w:t>
            </w:r>
            <w:r w:rsidR="00DC7814" w:rsidRPr="00626611">
              <w:rPr>
                <w:color w:val="000000"/>
                <w:sz w:val="20"/>
                <w:szCs w:val="20"/>
                <w:lang w:eastAsia="sv-SE"/>
              </w:rPr>
              <w:t>beskrivningen av kodverket samt lagt till syftet.</w:t>
            </w:r>
          </w:p>
        </w:tc>
      </w:tr>
      <w:tr w:rsidR="00902724" w:rsidRPr="002A0271" w14:paraId="70B4D716" w14:textId="77777777" w:rsidTr="00B92247">
        <w:trPr>
          <w:trHeight w:val="320"/>
        </w:trPr>
        <w:tc>
          <w:tcPr>
            <w:tcW w:w="1020" w:type="dxa"/>
            <w:tcBorders>
              <w:top w:val="nil"/>
              <w:left w:val="single" w:sz="8" w:space="0" w:color="00A9A7"/>
              <w:bottom w:val="single" w:sz="8" w:space="0" w:color="00A9A7"/>
              <w:right w:val="single" w:sz="8" w:space="0" w:color="00A9A7"/>
            </w:tcBorders>
            <w:shd w:val="clear" w:color="auto" w:fill="auto"/>
            <w:hideMark/>
          </w:tcPr>
          <w:p w14:paraId="1D84F3ED" w14:textId="3B22C58F" w:rsidR="00902724" w:rsidRPr="002A0271" w:rsidRDefault="0089651D" w:rsidP="00902724">
            <w:pPr>
              <w:spacing w:before="0" w:after="0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  <w:r>
              <w:t>1.3</w:t>
            </w:r>
            <w:r w:rsidR="00902724"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A9A7"/>
              <w:right w:val="single" w:sz="8" w:space="0" w:color="00A9A7"/>
            </w:tcBorders>
            <w:shd w:val="clear" w:color="auto" w:fill="auto"/>
            <w:hideMark/>
          </w:tcPr>
          <w:p w14:paraId="108E9A26" w14:textId="4001E574" w:rsidR="00902724" w:rsidRPr="002A0271" w:rsidRDefault="00436088" w:rsidP="00902724">
            <w:pPr>
              <w:spacing w:before="0" w:after="0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  <w:r>
              <w:t>2019-</w:t>
            </w:r>
            <w:r w:rsidR="0089651D">
              <w:t>03-25</w:t>
            </w:r>
            <w:r w:rsidR="00902724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A9A7"/>
              <w:right w:val="single" w:sz="8" w:space="0" w:color="00A9A7"/>
            </w:tcBorders>
            <w:shd w:val="clear" w:color="auto" w:fill="auto"/>
            <w:hideMark/>
          </w:tcPr>
          <w:p w14:paraId="49BC6F7B" w14:textId="5C9623D0" w:rsidR="00902724" w:rsidRPr="002A0271" w:rsidRDefault="00C025B7" w:rsidP="00902724">
            <w:pPr>
              <w:spacing w:before="0" w:after="0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  <w:r>
              <w:t>Annika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A9A7"/>
              <w:right w:val="single" w:sz="8" w:space="0" w:color="00A9A7"/>
            </w:tcBorders>
            <w:shd w:val="clear" w:color="auto" w:fill="auto"/>
            <w:hideMark/>
          </w:tcPr>
          <w:p w14:paraId="5D0DAD0E" w14:textId="23CC5933" w:rsidR="00902724" w:rsidRPr="00626611" w:rsidRDefault="001F220C" w:rsidP="00902724">
            <w:pPr>
              <w:spacing w:before="0" w:after="0"/>
              <w:rPr>
                <w:color w:val="000000"/>
                <w:sz w:val="20"/>
                <w:szCs w:val="20"/>
                <w:lang w:eastAsia="sv-SE"/>
              </w:rPr>
            </w:pPr>
            <w:r w:rsidRPr="00C025B7">
              <w:t>Lagt till beskrivning för kod 3</w:t>
            </w:r>
          </w:p>
        </w:tc>
      </w:tr>
      <w:tr w:rsidR="00902724" w:rsidRPr="002A0271" w14:paraId="69660CAD" w14:textId="77777777" w:rsidTr="00C7577A">
        <w:trPr>
          <w:trHeight w:val="320"/>
        </w:trPr>
        <w:tc>
          <w:tcPr>
            <w:tcW w:w="1020" w:type="dxa"/>
            <w:tcBorders>
              <w:top w:val="nil"/>
              <w:left w:val="single" w:sz="8" w:space="0" w:color="00A9A7"/>
              <w:bottom w:val="single" w:sz="8" w:space="0" w:color="00A9A7"/>
              <w:right w:val="single" w:sz="8" w:space="0" w:color="00A9A7"/>
            </w:tcBorders>
            <w:shd w:val="clear" w:color="auto" w:fill="auto"/>
            <w:vAlign w:val="center"/>
            <w:hideMark/>
          </w:tcPr>
          <w:p w14:paraId="64AC617F" w14:textId="6E7DBF0B" w:rsidR="00902724" w:rsidRPr="00626611" w:rsidRDefault="001F220C" w:rsidP="00902724">
            <w:pPr>
              <w:spacing w:before="0" w:after="0"/>
              <w:rPr>
                <w:color w:val="000000"/>
                <w:sz w:val="20"/>
                <w:szCs w:val="20"/>
                <w:lang w:eastAsia="sv-SE"/>
              </w:rPr>
            </w:pPr>
            <w:r w:rsidRPr="00626611">
              <w:rPr>
                <w:color w:val="000000"/>
                <w:sz w:val="20"/>
                <w:szCs w:val="20"/>
                <w:lang w:eastAsia="sv-SE"/>
              </w:rPr>
              <w:t>2.0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A9A7"/>
              <w:right w:val="single" w:sz="8" w:space="0" w:color="00A9A7"/>
            </w:tcBorders>
            <w:shd w:val="clear" w:color="auto" w:fill="auto"/>
            <w:vAlign w:val="center"/>
            <w:hideMark/>
          </w:tcPr>
          <w:p w14:paraId="442544BD" w14:textId="06E8C7A5" w:rsidR="00902724" w:rsidRPr="00626611" w:rsidRDefault="00605DA0" w:rsidP="00902724">
            <w:pPr>
              <w:spacing w:before="0" w:after="0"/>
              <w:rPr>
                <w:color w:val="000000"/>
                <w:szCs w:val="22"/>
                <w:lang w:eastAsia="sv-SE"/>
              </w:rPr>
            </w:pPr>
            <w:r w:rsidRPr="00626611">
              <w:rPr>
                <w:color w:val="000000"/>
                <w:szCs w:val="22"/>
                <w:lang w:eastAsia="sv-SE"/>
              </w:rPr>
              <w:t>2019-</w:t>
            </w:r>
            <w:r w:rsidR="00877FAA" w:rsidRPr="00626611">
              <w:rPr>
                <w:color w:val="000000"/>
                <w:szCs w:val="22"/>
                <w:lang w:eastAsia="sv-SE"/>
              </w:rPr>
              <w:t>10</w:t>
            </w:r>
            <w:r w:rsidR="00851307" w:rsidRPr="00626611">
              <w:rPr>
                <w:color w:val="000000"/>
                <w:szCs w:val="22"/>
                <w:lang w:eastAsia="sv-SE"/>
              </w:rPr>
              <w:t>-30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A9A7"/>
              <w:right w:val="single" w:sz="8" w:space="0" w:color="00A9A7"/>
            </w:tcBorders>
            <w:shd w:val="clear" w:color="auto" w:fill="auto"/>
            <w:vAlign w:val="center"/>
            <w:hideMark/>
          </w:tcPr>
          <w:p w14:paraId="64CAED4F" w14:textId="34D9FA02" w:rsidR="00902724" w:rsidRPr="00626611" w:rsidRDefault="0007381C" w:rsidP="00902724">
            <w:pPr>
              <w:spacing w:before="0" w:after="0"/>
              <w:rPr>
                <w:color w:val="000000"/>
                <w:sz w:val="20"/>
                <w:szCs w:val="20"/>
                <w:lang w:eastAsia="sv-SE"/>
              </w:rPr>
            </w:pPr>
            <w:r w:rsidRPr="00626611">
              <w:rPr>
                <w:color w:val="000000"/>
                <w:sz w:val="20"/>
                <w:szCs w:val="20"/>
                <w:lang w:eastAsia="sv-SE"/>
              </w:rPr>
              <w:t>Dan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00A9A7"/>
              <w:right w:val="single" w:sz="8" w:space="0" w:color="00A9A7"/>
            </w:tcBorders>
            <w:shd w:val="clear" w:color="auto" w:fill="auto"/>
            <w:vAlign w:val="center"/>
            <w:hideMark/>
          </w:tcPr>
          <w:p w14:paraId="57FEEA0E" w14:textId="2B3FB9B1" w:rsidR="00902724" w:rsidRPr="00626611" w:rsidRDefault="00031840" w:rsidP="00902724">
            <w:pPr>
              <w:spacing w:before="0" w:after="0"/>
              <w:rPr>
                <w:color w:val="000000"/>
                <w:sz w:val="20"/>
                <w:szCs w:val="20"/>
                <w:lang w:eastAsia="sv-SE"/>
              </w:rPr>
            </w:pPr>
            <w:r w:rsidRPr="00626611">
              <w:rPr>
                <w:color w:val="000000"/>
                <w:sz w:val="20"/>
                <w:szCs w:val="20"/>
                <w:lang w:eastAsia="sv-SE"/>
              </w:rPr>
              <w:t xml:space="preserve">Koderna </w:t>
            </w:r>
            <w:proofErr w:type="gramStart"/>
            <w:r w:rsidRPr="00626611">
              <w:rPr>
                <w:color w:val="000000"/>
                <w:sz w:val="20"/>
                <w:szCs w:val="20"/>
                <w:lang w:eastAsia="sv-SE"/>
              </w:rPr>
              <w:t>8-0</w:t>
            </w:r>
            <w:proofErr w:type="gramEnd"/>
            <w:r w:rsidRPr="00626611">
              <w:rPr>
                <w:color w:val="000000"/>
                <w:sz w:val="20"/>
                <w:szCs w:val="20"/>
                <w:lang w:eastAsia="sv-SE"/>
              </w:rPr>
              <w:t xml:space="preserve"> har lagts till med </w:t>
            </w:r>
            <w:r w:rsidR="00877FAA" w:rsidRPr="00626611">
              <w:rPr>
                <w:color w:val="000000"/>
                <w:sz w:val="20"/>
                <w:szCs w:val="20"/>
                <w:lang w:eastAsia="sv-SE"/>
              </w:rPr>
              <w:t>tillhörande klartext och beskrivning. Godkänt och beslutat av Ineras kodverksförvaltning</w:t>
            </w:r>
            <w:r w:rsidR="00851307" w:rsidRPr="00626611">
              <w:rPr>
                <w:color w:val="000000"/>
                <w:sz w:val="20"/>
                <w:szCs w:val="20"/>
                <w:lang w:eastAsia="sv-SE"/>
              </w:rPr>
              <w:t xml:space="preserve"> </w:t>
            </w:r>
            <w:r w:rsidR="0060481F" w:rsidRPr="00626611">
              <w:rPr>
                <w:color w:val="000000"/>
                <w:sz w:val="20"/>
                <w:szCs w:val="20"/>
                <w:lang w:eastAsia="sv-SE"/>
              </w:rPr>
              <w:t>(Länk till arbetsmaterialet ska finnas här)</w:t>
            </w:r>
          </w:p>
        </w:tc>
      </w:tr>
    </w:tbl>
    <w:p w14:paraId="1E756F30" w14:textId="611B9BA6" w:rsidR="00633AD8" w:rsidRDefault="00633AD8" w:rsidP="006707F4">
      <w:pPr>
        <w:pStyle w:val="Brdtext"/>
      </w:pPr>
      <w:r>
        <w:t xml:space="preserve">Exempel </w:t>
      </w:r>
      <w:r w:rsidR="00626611">
        <w:t>1</w:t>
      </w:r>
      <w:r>
        <w:t xml:space="preserve">. Revisionshistorik </w:t>
      </w:r>
    </w:p>
    <w:p w14:paraId="78D0E00F" w14:textId="5A4FF624" w:rsidR="00C47D65" w:rsidRDefault="00633AD8" w:rsidP="006707F4">
      <w:pPr>
        <w:pStyle w:val="Brdtext"/>
      </w:pPr>
      <w:r>
        <w:t xml:space="preserve">I exempel </w:t>
      </w:r>
      <w:r w:rsidR="00626611">
        <w:t>ett</w:t>
      </w:r>
      <w:r w:rsidR="00626611">
        <w:t xml:space="preserve"> </w:t>
      </w:r>
      <w:r>
        <w:t xml:space="preserve">ovan </w:t>
      </w:r>
      <w:r w:rsidR="00625240">
        <w:t xml:space="preserve">börjar </w:t>
      </w:r>
      <w:r w:rsidR="00D443AE">
        <w:t>revi</w:t>
      </w:r>
      <w:r w:rsidR="00F911BC">
        <w:t>sions</w:t>
      </w:r>
      <w:r w:rsidR="00625240">
        <w:t>historiken med ett godkänt kodverk</w:t>
      </w:r>
      <w:r w:rsidR="006B0D8D">
        <w:t xml:space="preserve"> vilket får versionsnummer 1.0</w:t>
      </w:r>
      <w:r w:rsidR="00625240">
        <w:t xml:space="preserve">. Arbetsmaterialet </w:t>
      </w:r>
      <w:r w:rsidR="000643A0">
        <w:t>för detta finns i annan dokume</w:t>
      </w:r>
      <w:r w:rsidR="00C47D65">
        <w:t>n</w:t>
      </w:r>
      <w:r w:rsidR="000643A0">
        <w:t xml:space="preserve">tation som går att finna via den länk som </w:t>
      </w:r>
      <w:r w:rsidR="00986824">
        <w:t>finns</w:t>
      </w:r>
      <w:r w:rsidR="000643A0">
        <w:t xml:space="preserve"> i </w:t>
      </w:r>
      <w:r w:rsidR="00711F0F">
        <w:t>revi</w:t>
      </w:r>
      <w:r w:rsidR="000643A0">
        <w:t>sion</w:t>
      </w:r>
      <w:r w:rsidR="000D7EE7">
        <w:t>s</w:t>
      </w:r>
      <w:r w:rsidR="000643A0">
        <w:t>historiken.</w:t>
      </w:r>
    </w:p>
    <w:p w14:paraId="2BDAB0B7" w14:textId="77777777" w:rsidR="00C025B7" w:rsidRDefault="00C025B7" w:rsidP="006707F4">
      <w:pPr>
        <w:pStyle w:val="Brdtext"/>
      </w:pPr>
    </w:p>
    <w:p w14:paraId="01C77815" w14:textId="7D9D85C7" w:rsidR="00CD23D8" w:rsidRPr="002E2043" w:rsidRDefault="00CD23D8" w:rsidP="006707F4">
      <w:pPr>
        <w:pStyle w:val="Brdtext"/>
        <w:rPr>
          <w:b/>
        </w:rPr>
      </w:pPr>
      <w:r w:rsidRPr="002E2043">
        <w:rPr>
          <w:b/>
        </w:rPr>
        <w:t>Förtydligande</w:t>
      </w:r>
    </w:p>
    <w:p w14:paraId="5C5EFB45" w14:textId="30C28303" w:rsidR="00C3674D" w:rsidRDefault="00C47D65" w:rsidP="006707F4">
      <w:pPr>
        <w:pStyle w:val="Brdtext"/>
      </w:pPr>
      <w:r>
        <w:t>Ändringar i befintligt kodverk som inte påverkar innehållet</w:t>
      </w:r>
      <w:r w:rsidR="00917C20">
        <w:t xml:space="preserve"> </w:t>
      </w:r>
      <w:r w:rsidR="00CC43F4">
        <w:t xml:space="preserve">stegas upp </w:t>
      </w:r>
      <w:r w:rsidR="005E697E">
        <w:t>till höger om punkten. Behöver kodverket ändras så att innehållet förändras</w:t>
      </w:r>
      <w:r w:rsidR="00C54A42">
        <w:t xml:space="preserve"> ska arbetsdokumentationen föras på samma sätt som när det skapas ett nytt kodverk. </w:t>
      </w:r>
      <w:r w:rsidR="006C193C">
        <w:t>När kodverket är godkänt och beslutat stegas versio</w:t>
      </w:r>
      <w:r w:rsidR="000D7EE7">
        <w:t>ns</w:t>
      </w:r>
      <w:r w:rsidR="006C193C">
        <w:t xml:space="preserve">numret </w:t>
      </w:r>
      <w:r w:rsidR="000D7EE7">
        <w:t xml:space="preserve">till vänster om punkten. </w:t>
      </w:r>
      <w:r w:rsidR="003708AA">
        <w:t xml:space="preserve"> Hur man arbetade fram</w:t>
      </w:r>
      <w:r w:rsidR="0051682C">
        <w:t xml:space="preserve"> kodverket </w:t>
      </w:r>
      <w:r w:rsidR="00CD23D8">
        <w:t>ska</w:t>
      </w:r>
      <w:r w:rsidR="0051682C">
        <w:t xml:space="preserve"> finnas i sidodokumentation</w:t>
      </w:r>
      <w:r w:rsidR="00E43D35">
        <w:t>, arbetsmateri</w:t>
      </w:r>
      <w:r w:rsidR="00CD23D8">
        <w:t>a</w:t>
      </w:r>
      <w:r w:rsidR="00E43D35">
        <w:t>l</w:t>
      </w:r>
      <w:r w:rsidR="00711F0F">
        <w:t>, p</w:t>
      </w:r>
      <w:r w:rsidR="00E43D35">
        <w:t xml:space="preserve">recis som när det behöver </w:t>
      </w:r>
      <w:r w:rsidR="009F40B5">
        <w:t>uppdatera kodverket med mer koder.</w:t>
      </w:r>
      <w:r w:rsidR="0051682C">
        <w:t xml:space="preserve"> </w:t>
      </w:r>
    </w:p>
    <w:p w14:paraId="587E5E8F" w14:textId="77777777" w:rsidR="00396D1F" w:rsidRDefault="00396D1F" w:rsidP="00396D1F">
      <w:pPr>
        <w:pStyle w:val="Rubrik2"/>
      </w:pPr>
      <w:r>
        <w:t xml:space="preserve">Filnamn </w:t>
      </w:r>
    </w:p>
    <w:p w14:paraId="798CDD1A" w14:textId="5C11A003" w:rsidR="00015BC4" w:rsidRDefault="00396D1F" w:rsidP="006707F4">
      <w:pPr>
        <w:pStyle w:val="Brdtext"/>
      </w:pPr>
      <w:r>
        <w:t xml:space="preserve">När man döper </w:t>
      </w:r>
      <w:r w:rsidR="00DA51E4">
        <w:t xml:space="preserve">mallen </w:t>
      </w:r>
      <w:r>
        <w:t xml:space="preserve">ska </w:t>
      </w:r>
      <w:r w:rsidR="00DA51E4">
        <w:t>filnamnet vara samma som kodverkets datanamn. De olika versionerna av kodverket visas i mallen som egna flikar med versionsnumret</w:t>
      </w:r>
      <w:r w:rsidR="00E906FD">
        <w:t>.</w:t>
      </w:r>
      <w:r>
        <w:t xml:space="preserve"> </w:t>
      </w:r>
    </w:p>
    <w:p w14:paraId="1E93C2B4" w14:textId="777D3203" w:rsidR="00437442" w:rsidRDefault="00437442" w:rsidP="006707F4">
      <w:pPr>
        <w:pStyle w:val="Brdtext"/>
      </w:pPr>
    </w:p>
    <w:sectPr w:rsidR="00437442" w:rsidSect="000704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948" w:right="1701" w:bottom="1814" w:left="1701" w:header="3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D740A" w14:textId="77777777" w:rsidR="001D128E" w:rsidRDefault="001D128E" w:rsidP="00C15048">
      <w:r>
        <w:separator/>
      </w:r>
    </w:p>
    <w:p w14:paraId="77198B68" w14:textId="77777777" w:rsidR="001D128E" w:rsidRDefault="001D128E" w:rsidP="00C15048"/>
    <w:p w14:paraId="2A060493" w14:textId="77777777" w:rsidR="001D128E" w:rsidRDefault="001D128E" w:rsidP="00C15048"/>
  </w:endnote>
  <w:endnote w:type="continuationSeparator" w:id="0">
    <w:p w14:paraId="0FE07CAE" w14:textId="77777777" w:rsidR="001D128E" w:rsidRDefault="001D128E" w:rsidP="00C15048">
      <w:r>
        <w:continuationSeparator/>
      </w:r>
    </w:p>
    <w:p w14:paraId="321BE81E" w14:textId="77777777" w:rsidR="001D128E" w:rsidRDefault="001D128E" w:rsidP="00C15048"/>
    <w:p w14:paraId="73A4969F" w14:textId="77777777" w:rsidR="001D128E" w:rsidRDefault="001D128E" w:rsidP="00C15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929EE" w14:textId="77777777" w:rsidR="00DC5106" w:rsidRDefault="00DC510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9776059"/>
      <w:docPartObj>
        <w:docPartGallery w:val="Page Numbers (Bottom of Page)"/>
        <w:docPartUnique/>
      </w:docPartObj>
    </w:sdtPr>
    <w:sdtEndPr/>
    <w:sdtContent>
      <w:p w14:paraId="0B28B960" w14:textId="77777777" w:rsidR="00BA0E4E" w:rsidRDefault="00BA0E4E" w:rsidP="00BA0E4E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A15">
          <w:rPr>
            <w:noProof/>
          </w:rPr>
          <w:t>1</w:t>
        </w:r>
        <w:r>
          <w:fldChar w:fldCharType="end"/>
        </w:r>
      </w:p>
    </w:sdtContent>
  </w:sdt>
  <w:p w14:paraId="345C3D44" w14:textId="77777777" w:rsidR="00333716" w:rsidRPr="004A7C1C" w:rsidRDefault="00333716" w:rsidP="00C1504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45937" w14:textId="77777777" w:rsidR="00DC5106" w:rsidRDefault="00DC510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5D18A" w14:textId="77777777" w:rsidR="001D128E" w:rsidRDefault="001D128E" w:rsidP="00C15048">
      <w:r>
        <w:separator/>
      </w:r>
    </w:p>
    <w:p w14:paraId="7324660F" w14:textId="77777777" w:rsidR="001D128E" w:rsidRDefault="001D128E" w:rsidP="00C15048"/>
    <w:p w14:paraId="566C3FDD" w14:textId="77777777" w:rsidR="001D128E" w:rsidRDefault="001D128E" w:rsidP="00C15048"/>
  </w:footnote>
  <w:footnote w:type="continuationSeparator" w:id="0">
    <w:p w14:paraId="163193FD" w14:textId="77777777" w:rsidR="001D128E" w:rsidRDefault="001D128E" w:rsidP="00C15048">
      <w:r>
        <w:continuationSeparator/>
      </w:r>
    </w:p>
    <w:p w14:paraId="0706FC73" w14:textId="77777777" w:rsidR="001D128E" w:rsidRDefault="001D128E" w:rsidP="00C15048"/>
    <w:p w14:paraId="320F6959" w14:textId="77777777" w:rsidR="001D128E" w:rsidRDefault="001D128E" w:rsidP="00C150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EE509" w14:textId="77777777" w:rsidR="00A15E99" w:rsidRDefault="00A15E99" w:rsidP="00C15048"/>
  <w:p w14:paraId="018544DE" w14:textId="77777777" w:rsidR="00A15E99" w:rsidRDefault="00A15E99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B16F63" w:rsidRPr="00333716" w14:paraId="6601C976" w14:textId="77777777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14:paraId="1EAA5675" w14:textId="77777777" w:rsidR="00A15E99" w:rsidRPr="00333716" w:rsidRDefault="00A15E99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14:paraId="07C37723" w14:textId="4E470D37" w:rsidR="00A15E99" w:rsidRPr="001F54EF" w:rsidRDefault="00716AB9" w:rsidP="002D2879">
          <w:pPr>
            <w:pStyle w:val="Sidfot"/>
          </w:pPr>
          <w:r>
            <w:t>Revisionshistorik på kodverk och urval</w:t>
          </w:r>
          <w:r w:rsidR="002D2879">
            <w:rPr>
              <w:noProof/>
            </w:rPr>
            <w:br/>
          </w:r>
          <w:proofErr w:type="spellStart"/>
          <w:r w:rsidR="00A3382F">
            <w:t>verson</w:t>
          </w:r>
          <w:proofErr w:type="spellEnd"/>
          <w:r w:rsidR="00A3382F">
            <w:t xml:space="preserve"> </w:t>
          </w:r>
          <w:r w:rsidR="002D2BE2">
            <w:t>1.0</w:t>
          </w:r>
          <w:r w:rsidR="002D2879">
            <w:br/>
          </w:r>
        </w:p>
      </w:tc>
      <w:tc>
        <w:tcPr>
          <w:tcW w:w="3118" w:type="dxa"/>
          <w:tcBorders>
            <w:top w:val="nil"/>
            <w:bottom w:val="nil"/>
          </w:tcBorders>
        </w:tcPr>
        <w:p w14:paraId="70BE28C4" w14:textId="39BC881C" w:rsidR="00A15E99" w:rsidRPr="00E6091D" w:rsidRDefault="00A3382F" w:rsidP="0007040F">
          <w:pPr>
            <w:pStyle w:val="Sidfot"/>
          </w:pPr>
          <w:r w:rsidRPr="00E6091D">
            <w:t>Författare</w:t>
          </w:r>
          <w:r>
            <w:t>:</w:t>
          </w:r>
          <w:bookmarkStart w:id="0" w:name="_GoBack"/>
          <w:r w:rsidR="002D2BE2">
            <w:t xml:space="preserve"> </w:t>
          </w:r>
          <w:bookmarkEnd w:id="0"/>
          <w:r>
            <w:t>Lars Börjeson</w:t>
          </w:r>
          <w:r w:rsidR="00E6091D" w:rsidRPr="00E6091D">
            <w:br/>
          </w:r>
        </w:p>
      </w:tc>
      <w:tc>
        <w:tcPr>
          <w:tcW w:w="1134" w:type="dxa"/>
          <w:tcBorders>
            <w:top w:val="nil"/>
            <w:bottom w:val="nil"/>
          </w:tcBorders>
        </w:tcPr>
        <w:p w14:paraId="4A2EEA1A" w14:textId="77777777" w:rsidR="00A15E99" w:rsidRPr="001F54EF" w:rsidRDefault="00A15E99" w:rsidP="00C15048">
          <w:pPr>
            <w:pStyle w:val="Sidfot"/>
          </w:pPr>
          <w:r w:rsidRPr="001F54EF">
            <w:t>Senast ändrad</w:t>
          </w:r>
        </w:p>
        <w:p w14:paraId="04D7CDE0" w14:textId="04E936D2" w:rsidR="00A15E99" w:rsidRPr="001F54EF" w:rsidRDefault="00716AB9" w:rsidP="00C15048">
          <w:pPr>
            <w:pStyle w:val="Sidfot"/>
          </w:pPr>
          <w:r>
            <w:t>2020-03-13</w:t>
          </w:r>
        </w:p>
      </w:tc>
    </w:tr>
    <w:tr w:rsidR="0070295C" w:rsidRPr="00144360" w14:paraId="62A4AC17" w14:textId="77777777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D9AB1D2" w14:textId="77777777" w:rsidR="0070295C" w:rsidRDefault="0070295C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3D8726C" wp14:editId="21AA5EB2">
                <wp:extent cx="1087200" cy="654162"/>
                <wp:effectExtent l="0" t="0" r="0" b="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654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6AD049" w14:textId="77777777" w:rsidR="00A15E99" w:rsidRDefault="00A15E99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A15E99" w:rsidRPr="00144360" w14:paraId="409466FF" w14:textId="77777777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14:paraId="145D6519" w14:textId="77777777" w:rsidR="00A15E99" w:rsidRPr="002D1CAF" w:rsidRDefault="00A15E99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5DFC1E3D" w14:textId="77777777" w:rsidR="00A15E99" w:rsidRPr="00E123DA" w:rsidRDefault="00A15E99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2C20DFCE" w14:textId="77777777" w:rsidR="00A15E99" w:rsidRPr="00E123DA" w:rsidRDefault="00A15E99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0436ACEB" w14:textId="77777777" w:rsidR="00A15E99" w:rsidRPr="00E123DA" w:rsidRDefault="00A15E99" w:rsidP="00C15048">
          <w:pPr>
            <w:pStyle w:val="Sidhuvud"/>
          </w:pPr>
        </w:p>
      </w:tc>
    </w:tr>
    <w:tr w:rsidR="00A15E99" w:rsidRPr="00144360" w14:paraId="6FBB5608" w14:textId="77777777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40243F" w14:textId="77777777" w:rsidR="00A15E99" w:rsidRDefault="0070295C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1FFF94C1" wp14:editId="2AFA6B88">
                <wp:extent cx="1091565" cy="656789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6567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0E06640" w14:textId="77777777" w:rsidR="00A15E99" w:rsidRDefault="00A15E99" w:rsidP="00C15048">
    <w:pPr>
      <w:pStyle w:val="Sidhuvud"/>
    </w:pPr>
  </w:p>
  <w:p w14:paraId="3BBF43BF" w14:textId="77777777" w:rsidR="00A15E99" w:rsidRPr="00144360" w:rsidRDefault="00A15E99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.4pt;height:13.25pt" o:bullet="t">
        <v:imagedata r:id="rId1" o:title="Pil-v2-Word"/>
      </v:shape>
    </w:pict>
  </w:numPicBullet>
  <w:numPicBullet w:numPicBulletId="1">
    <w:pict>
      <v:shape id="_x0000_i1030" type="#_x0000_t75" style="width:4.4pt;height:11.95pt" o:bullet="t">
        <v:imagedata r:id="rId2" o:title="Pil-v2-Word"/>
      </v:shape>
    </w:pict>
  </w:numPicBullet>
  <w:numPicBullet w:numPicBulletId="2">
    <w:pict>
      <v:shape id="_x0000_i1031" type="#_x0000_t75" style="width:4.4pt;height:9.3pt" o:bullet="t">
        <v:imagedata r:id="rId3" o:title="Pil-v2-Word"/>
      </v:shape>
    </w:pict>
  </w:numPicBullet>
  <w:abstractNum w:abstractNumId="0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65745E2"/>
    <w:multiLevelType w:val="hybridMultilevel"/>
    <w:tmpl w:val="7BD86A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C6865"/>
    <w:multiLevelType w:val="multilevel"/>
    <w:tmpl w:val="50846754"/>
    <w:numStyleLink w:val="111111"/>
  </w:abstractNum>
  <w:abstractNum w:abstractNumId="6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3" w15:restartNumberingAfterBreak="0">
    <w:nsid w:val="4DAA45E6"/>
    <w:multiLevelType w:val="multilevel"/>
    <w:tmpl w:val="50846754"/>
    <w:numStyleLink w:val="111111"/>
  </w:abstractNum>
  <w:abstractNum w:abstractNumId="14" w15:restartNumberingAfterBreak="0">
    <w:nsid w:val="4DCC3EB0"/>
    <w:multiLevelType w:val="multilevel"/>
    <w:tmpl w:val="50846754"/>
    <w:numStyleLink w:val="111111"/>
  </w:abstractNum>
  <w:abstractNum w:abstractNumId="15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60491874"/>
    <w:multiLevelType w:val="multilevel"/>
    <w:tmpl w:val="50846754"/>
    <w:numStyleLink w:val="111111"/>
  </w:abstractNum>
  <w:abstractNum w:abstractNumId="17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1" w15:restartNumberingAfterBreak="0">
    <w:nsid w:val="78441E38"/>
    <w:multiLevelType w:val="multilevel"/>
    <w:tmpl w:val="50846754"/>
    <w:numStyleLink w:val="111111"/>
  </w:abstractNum>
  <w:abstractNum w:abstractNumId="22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8"/>
  </w:num>
  <w:num w:numId="4">
    <w:abstractNumId w:val="18"/>
  </w:num>
  <w:num w:numId="5">
    <w:abstractNumId w:val="24"/>
  </w:num>
  <w:num w:numId="6">
    <w:abstractNumId w:val="11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9"/>
  </w:num>
  <w:num w:numId="13">
    <w:abstractNumId w:val="22"/>
  </w:num>
  <w:num w:numId="14">
    <w:abstractNumId w:val="17"/>
  </w:num>
  <w:num w:numId="15">
    <w:abstractNumId w:val="15"/>
  </w:num>
  <w:num w:numId="16">
    <w:abstractNumId w:val="1"/>
  </w:num>
  <w:num w:numId="17">
    <w:abstractNumId w:val="2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9"/>
  </w:num>
  <w:num w:numId="21">
    <w:abstractNumId w:val="6"/>
  </w:num>
  <w:num w:numId="22">
    <w:abstractNumId w:val="7"/>
  </w:num>
  <w:num w:numId="23">
    <w:abstractNumId w:val="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6"/>
  </w:num>
  <w:num w:numId="27">
    <w:abstractNumId w:val="14"/>
  </w:num>
  <w:num w:numId="28">
    <w:abstractNumId w:val="21"/>
  </w:num>
  <w:num w:numId="29">
    <w:abstractNumId w:val="13"/>
  </w:num>
  <w:num w:numId="3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76"/>
    <w:rsid w:val="00004227"/>
    <w:rsid w:val="00015BC4"/>
    <w:rsid w:val="000174D8"/>
    <w:rsid w:val="00020563"/>
    <w:rsid w:val="00031840"/>
    <w:rsid w:val="000437A5"/>
    <w:rsid w:val="00046505"/>
    <w:rsid w:val="00047191"/>
    <w:rsid w:val="000554A9"/>
    <w:rsid w:val="000643A0"/>
    <w:rsid w:val="00066A88"/>
    <w:rsid w:val="0007040F"/>
    <w:rsid w:val="0007381C"/>
    <w:rsid w:val="00074AED"/>
    <w:rsid w:val="000753E2"/>
    <w:rsid w:val="000778A6"/>
    <w:rsid w:val="00084D4C"/>
    <w:rsid w:val="00091AFE"/>
    <w:rsid w:val="000927B9"/>
    <w:rsid w:val="00095F5F"/>
    <w:rsid w:val="00096A1A"/>
    <w:rsid w:val="000A694E"/>
    <w:rsid w:val="000A7DF7"/>
    <w:rsid w:val="000A7F19"/>
    <w:rsid w:val="000B2A5C"/>
    <w:rsid w:val="000B655B"/>
    <w:rsid w:val="000C0B90"/>
    <w:rsid w:val="000C1D16"/>
    <w:rsid w:val="000C415D"/>
    <w:rsid w:val="000D0196"/>
    <w:rsid w:val="000D6581"/>
    <w:rsid w:val="000D68C0"/>
    <w:rsid w:val="000D728E"/>
    <w:rsid w:val="000D7EE7"/>
    <w:rsid w:val="000E3B1D"/>
    <w:rsid w:val="000E4174"/>
    <w:rsid w:val="000E630C"/>
    <w:rsid w:val="000F0090"/>
    <w:rsid w:val="000F0CAE"/>
    <w:rsid w:val="000F7331"/>
    <w:rsid w:val="000F7EBC"/>
    <w:rsid w:val="00104E54"/>
    <w:rsid w:val="00115718"/>
    <w:rsid w:val="001314F2"/>
    <w:rsid w:val="00135988"/>
    <w:rsid w:val="00137447"/>
    <w:rsid w:val="00137C58"/>
    <w:rsid w:val="00144360"/>
    <w:rsid w:val="00144BD5"/>
    <w:rsid w:val="0014548C"/>
    <w:rsid w:val="00152B7B"/>
    <w:rsid w:val="001613FB"/>
    <w:rsid w:val="00162DF2"/>
    <w:rsid w:val="0017106A"/>
    <w:rsid w:val="00174DA4"/>
    <w:rsid w:val="0017735B"/>
    <w:rsid w:val="00182D1C"/>
    <w:rsid w:val="00190CC7"/>
    <w:rsid w:val="00193195"/>
    <w:rsid w:val="00193221"/>
    <w:rsid w:val="001B2728"/>
    <w:rsid w:val="001B485F"/>
    <w:rsid w:val="001C21EE"/>
    <w:rsid w:val="001C4410"/>
    <w:rsid w:val="001D128E"/>
    <w:rsid w:val="001D5C9D"/>
    <w:rsid w:val="001E1DAA"/>
    <w:rsid w:val="001E7969"/>
    <w:rsid w:val="001F220C"/>
    <w:rsid w:val="001F54EF"/>
    <w:rsid w:val="001F5CE8"/>
    <w:rsid w:val="001F683D"/>
    <w:rsid w:val="001F7A09"/>
    <w:rsid w:val="00201C63"/>
    <w:rsid w:val="00202C6D"/>
    <w:rsid w:val="00203070"/>
    <w:rsid w:val="00207498"/>
    <w:rsid w:val="00215316"/>
    <w:rsid w:val="00215812"/>
    <w:rsid w:val="002160FF"/>
    <w:rsid w:val="00233192"/>
    <w:rsid w:val="002375A5"/>
    <w:rsid w:val="00250D72"/>
    <w:rsid w:val="002516C6"/>
    <w:rsid w:val="002604AB"/>
    <w:rsid w:val="00264D83"/>
    <w:rsid w:val="00274997"/>
    <w:rsid w:val="00284311"/>
    <w:rsid w:val="00284A87"/>
    <w:rsid w:val="00286EE3"/>
    <w:rsid w:val="002876DE"/>
    <w:rsid w:val="00290373"/>
    <w:rsid w:val="0029121D"/>
    <w:rsid w:val="002917F0"/>
    <w:rsid w:val="002A0271"/>
    <w:rsid w:val="002A38D5"/>
    <w:rsid w:val="002A6CAB"/>
    <w:rsid w:val="002B779D"/>
    <w:rsid w:val="002C5A24"/>
    <w:rsid w:val="002C69AB"/>
    <w:rsid w:val="002D1CAF"/>
    <w:rsid w:val="002D2879"/>
    <w:rsid w:val="002D2BE2"/>
    <w:rsid w:val="002D43B3"/>
    <w:rsid w:val="002D5DF2"/>
    <w:rsid w:val="002E2043"/>
    <w:rsid w:val="002E35E1"/>
    <w:rsid w:val="002F0783"/>
    <w:rsid w:val="002F279A"/>
    <w:rsid w:val="002F3745"/>
    <w:rsid w:val="002F5986"/>
    <w:rsid w:val="003017C6"/>
    <w:rsid w:val="00302E96"/>
    <w:rsid w:val="003073E0"/>
    <w:rsid w:val="00307C5E"/>
    <w:rsid w:val="00310672"/>
    <w:rsid w:val="003121C3"/>
    <w:rsid w:val="00313564"/>
    <w:rsid w:val="00333716"/>
    <w:rsid w:val="003369CC"/>
    <w:rsid w:val="00337587"/>
    <w:rsid w:val="00340ADE"/>
    <w:rsid w:val="003432B2"/>
    <w:rsid w:val="00343777"/>
    <w:rsid w:val="003441CA"/>
    <w:rsid w:val="00345028"/>
    <w:rsid w:val="00357B9A"/>
    <w:rsid w:val="00360D43"/>
    <w:rsid w:val="00361B39"/>
    <w:rsid w:val="003657D7"/>
    <w:rsid w:val="00366B96"/>
    <w:rsid w:val="003708AA"/>
    <w:rsid w:val="003776D3"/>
    <w:rsid w:val="003815C5"/>
    <w:rsid w:val="00385CD7"/>
    <w:rsid w:val="00390E50"/>
    <w:rsid w:val="003940BD"/>
    <w:rsid w:val="00396D1F"/>
    <w:rsid w:val="003A14D9"/>
    <w:rsid w:val="003A46A1"/>
    <w:rsid w:val="003B33A2"/>
    <w:rsid w:val="003B496D"/>
    <w:rsid w:val="003C0177"/>
    <w:rsid w:val="003C260E"/>
    <w:rsid w:val="003C3497"/>
    <w:rsid w:val="003C34CB"/>
    <w:rsid w:val="003C3F05"/>
    <w:rsid w:val="003C47D5"/>
    <w:rsid w:val="003C5B2D"/>
    <w:rsid w:val="003E0904"/>
    <w:rsid w:val="003E573A"/>
    <w:rsid w:val="003E7320"/>
    <w:rsid w:val="003F245C"/>
    <w:rsid w:val="003F5B9C"/>
    <w:rsid w:val="004023CA"/>
    <w:rsid w:val="004037C6"/>
    <w:rsid w:val="00404F7B"/>
    <w:rsid w:val="00407002"/>
    <w:rsid w:val="004167A1"/>
    <w:rsid w:val="00424F93"/>
    <w:rsid w:val="004276D7"/>
    <w:rsid w:val="004319CF"/>
    <w:rsid w:val="004327B7"/>
    <w:rsid w:val="00434B16"/>
    <w:rsid w:val="00436088"/>
    <w:rsid w:val="00437442"/>
    <w:rsid w:val="0044037C"/>
    <w:rsid w:val="00442DBC"/>
    <w:rsid w:val="00450966"/>
    <w:rsid w:val="00452A87"/>
    <w:rsid w:val="00453A91"/>
    <w:rsid w:val="00457F67"/>
    <w:rsid w:val="00464328"/>
    <w:rsid w:val="0046443B"/>
    <w:rsid w:val="0046573B"/>
    <w:rsid w:val="00465985"/>
    <w:rsid w:val="004671C7"/>
    <w:rsid w:val="00471141"/>
    <w:rsid w:val="00477063"/>
    <w:rsid w:val="00480044"/>
    <w:rsid w:val="004873E3"/>
    <w:rsid w:val="00495E86"/>
    <w:rsid w:val="00496B99"/>
    <w:rsid w:val="00497F53"/>
    <w:rsid w:val="004A2C65"/>
    <w:rsid w:val="004A7C1C"/>
    <w:rsid w:val="004B098E"/>
    <w:rsid w:val="004B34AD"/>
    <w:rsid w:val="004B4ADA"/>
    <w:rsid w:val="004B7C7D"/>
    <w:rsid w:val="004C4193"/>
    <w:rsid w:val="004C4DAE"/>
    <w:rsid w:val="004D2F92"/>
    <w:rsid w:val="00501C3E"/>
    <w:rsid w:val="00504E9E"/>
    <w:rsid w:val="0050730B"/>
    <w:rsid w:val="005073A3"/>
    <w:rsid w:val="0051682C"/>
    <w:rsid w:val="00520B1C"/>
    <w:rsid w:val="005220B5"/>
    <w:rsid w:val="00524F0D"/>
    <w:rsid w:val="00526060"/>
    <w:rsid w:val="005314F5"/>
    <w:rsid w:val="005320FC"/>
    <w:rsid w:val="00535525"/>
    <w:rsid w:val="005360F1"/>
    <w:rsid w:val="0054331B"/>
    <w:rsid w:val="005477D1"/>
    <w:rsid w:val="0055318A"/>
    <w:rsid w:val="00557235"/>
    <w:rsid w:val="005636F2"/>
    <w:rsid w:val="00567047"/>
    <w:rsid w:val="00570215"/>
    <w:rsid w:val="005778E4"/>
    <w:rsid w:val="0059082A"/>
    <w:rsid w:val="005916ED"/>
    <w:rsid w:val="005917BD"/>
    <w:rsid w:val="005921EC"/>
    <w:rsid w:val="005961B4"/>
    <w:rsid w:val="005A032B"/>
    <w:rsid w:val="005A4F12"/>
    <w:rsid w:val="005A6AC3"/>
    <w:rsid w:val="005B0B2D"/>
    <w:rsid w:val="005B4045"/>
    <w:rsid w:val="005B7A15"/>
    <w:rsid w:val="005D064B"/>
    <w:rsid w:val="005D4C55"/>
    <w:rsid w:val="005E3849"/>
    <w:rsid w:val="005E47E7"/>
    <w:rsid w:val="005E697E"/>
    <w:rsid w:val="005F4DD4"/>
    <w:rsid w:val="005F7A98"/>
    <w:rsid w:val="005F7B47"/>
    <w:rsid w:val="00604800"/>
    <w:rsid w:val="0060481F"/>
    <w:rsid w:val="00605DA0"/>
    <w:rsid w:val="00611088"/>
    <w:rsid w:val="006164D5"/>
    <w:rsid w:val="006210F1"/>
    <w:rsid w:val="006222FD"/>
    <w:rsid w:val="00625240"/>
    <w:rsid w:val="00626611"/>
    <w:rsid w:val="00630E61"/>
    <w:rsid w:val="00633AD8"/>
    <w:rsid w:val="00634D2B"/>
    <w:rsid w:val="00640358"/>
    <w:rsid w:val="006406AC"/>
    <w:rsid w:val="0065224F"/>
    <w:rsid w:val="00653EF4"/>
    <w:rsid w:val="0065413A"/>
    <w:rsid w:val="00664E68"/>
    <w:rsid w:val="006660F6"/>
    <w:rsid w:val="006707F4"/>
    <w:rsid w:val="00673546"/>
    <w:rsid w:val="006922F2"/>
    <w:rsid w:val="006A1F81"/>
    <w:rsid w:val="006A389B"/>
    <w:rsid w:val="006B0D8D"/>
    <w:rsid w:val="006B2FDA"/>
    <w:rsid w:val="006B46EC"/>
    <w:rsid w:val="006B6DB2"/>
    <w:rsid w:val="006C193C"/>
    <w:rsid w:val="006C4354"/>
    <w:rsid w:val="006D087A"/>
    <w:rsid w:val="006E0E27"/>
    <w:rsid w:val="006E21B0"/>
    <w:rsid w:val="006E682E"/>
    <w:rsid w:val="006E69BB"/>
    <w:rsid w:val="006F63CB"/>
    <w:rsid w:val="007015F1"/>
    <w:rsid w:val="0070227C"/>
    <w:rsid w:val="0070295C"/>
    <w:rsid w:val="007117E5"/>
    <w:rsid w:val="00711F0F"/>
    <w:rsid w:val="00716AB9"/>
    <w:rsid w:val="0074710D"/>
    <w:rsid w:val="00747112"/>
    <w:rsid w:val="00752CC8"/>
    <w:rsid w:val="0075452E"/>
    <w:rsid w:val="007560CB"/>
    <w:rsid w:val="00760409"/>
    <w:rsid w:val="007609EF"/>
    <w:rsid w:val="0076353E"/>
    <w:rsid w:val="00764B55"/>
    <w:rsid w:val="00765DDC"/>
    <w:rsid w:val="007807ED"/>
    <w:rsid w:val="00785BBF"/>
    <w:rsid w:val="0079224B"/>
    <w:rsid w:val="0079550A"/>
    <w:rsid w:val="007B6443"/>
    <w:rsid w:val="007B7BA9"/>
    <w:rsid w:val="007C4962"/>
    <w:rsid w:val="007C7DC9"/>
    <w:rsid w:val="007F1186"/>
    <w:rsid w:val="007F5302"/>
    <w:rsid w:val="00811A36"/>
    <w:rsid w:val="00812605"/>
    <w:rsid w:val="00813DD9"/>
    <w:rsid w:val="00815A4A"/>
    <w:rsid w:val="00826AFF"/>
    <w:rsid w:val="00832031"/>
    <w:rsid w:val="00834755"/>
    <w:rsid w:val="008444AD"/>
    <w:rsid w:val="00851307"/>
    <w:rsid w:val="00851F8D"/>
    <w:rsid w:val="0085256A"/>
    <w:rsid w:val="00856C70"/>
    <w:rsid w:val="0086426C"/>
    <w:rsid w:val="008679ED"/>
    <w:rsid w:val="00877FAA"/>
    <w:rsid w:val="0088630E"/>
    <w:rsid w:val="0089013A"/>
    <w:rsid w:val="00890501"/>
    <w:rsid w:val="00890AB6"/>
    <w:rsid w:val="0089651D"/>
    <w:rsid w:val="008A40AB"/>
    <w:rsid w:val="008B2207"/>
    <w:rsid w:val="008C6F28"/>
    <w:rsid w:val="008D1435"/>
    <w:rsid w:val="008D2C37"/>
    <w:rsid w:val="008E2890"/>
    <w:rsid w:val="008E5170"/>
    <w:rsid w:val="008F4354"/>
    <w:rsid w:val="008F5601"/>
    <w:rsid w:val="009005D6"/>
    <w:rsid w:val="009013ED"/>
    <w:rsid w:val="00902724"/>
    <w:rsid w:val="00903A8C"/>
    <w:rsid w:val="00917C20"/>
    <w:rsid w:val="00921802"/>
    <w:rsid w:val="00930DEB"/>
    <w:rsid w:val="00937364"/>
    <w:rsid w:val="00942224"/>
    <w:rsid w:val="0094326C"/>
    <w:rsid w:val="009506F6"/>
    <w:rsid w:val="00961C67"/>
    <w:rsid w:val="009640F1"/>
    <w:rsid w:val="009654D1"/>
    <w:rsid w:val="00967AC6"/>
    <w:rsid w:val="00986824"/>
    <w:rsid w:val="009908AB"/>
    <w:rsid w:val="00992389"/>
    <w:rsid w:val="009A0859"/>
    <w:rsid w:val="009A0C7F"/>
    <w:rsid w:val="009A4232"/>
    <w:rsid w:val="009B2B75"/>
    <w:rsid w:val="009B3FAE"/>
    <w:rsid w:val="009C0B13"/>
    <w:rsid w:val="009C440E"/>
    <w:rsid w:val="009C772B"/>
    <w:rsid w:val="009C7FFA"/>
    <w:rsid w:val="009D2B37"/>
    <w:rsid w:val="009E765F"/>
    <w:rsid w:val="009F15F7"/>
    <w:rsid w:val="009F1B42"/>
    <w:rsid w:val="009F40B5"/>
    <w:rsid w:val="00A0248C"/>
    <w:rsid w:val="00A10931"/>
    <w:rsid w:val="00A15C75"/>
    <w:rsid w:val="00A15E99"/>
    <w:rsid w:val="00A22DD5"/>
    <w:rsid w:val="00A27356"/>
    <w:rsid w:val="00A3382F"/>
    <w:rsid w:val="00A37EE9"/>
    <w:rsid w:val="00A410AD"/>
    <w:rsid w:val="00A4265D"/>
    <w:rsid w:val="00A47B77"/>
    <w:rsid w:val="00A5360F"/>
    <w:rsid w:val="00A56698"/>
    <w:rsid w:val="00A5683B"/>
    <w:rsid w:val="00A641FE"/>
    <w:rsid w:val="00A675BB"/>
    <w:rsid w:val="00A7154D"/>
    <w:rsid w:val="00A76D3E"/>
    <w:rsid w:val="00A90E90"/>
    <w:rsid w:val="00A92184"/>
    <w:rsid w:val="00A97A01"/>
    <w:rsid w:val="00AA475F"/>
    <w:rsid w:val="00AB711C"/>
    <w:rsid w:val="00AC6AC3"/>
    <w:rsid w:val="00AE42C5"/>
    <w:rsid w:val="00AF2A96"/>
    <w:rsid w:val="00B0708C"/>
    <w:rsid w:val="00B16F63"/>
    <w:rsid w:val="00B201E6"/>
    <w:rsid w:val="00B23055"/>
    <w:rsid w:val="00B23AAE"/>
    <w:rsid w:val="00B26C77"/>
    <w:rsid w:val="00B32C59"/>
    <w:rsid w:val="00B47003"/>
    <w:rsid w:val="00B553BD"/>
    <w:rsid w:val="00B60546"/>
    <w:rsid w:val="00B6207B"/>
    <w:rsid w:val="00B63574"/>
    <w:rsid w:val="00B63972"/>
    <w:rsid w:val="00B66F6F"/>
    <w:rsid w:val="00B71CD5"/>
    <w:rsid w:val="00B7249E"/>
    <w:rsid w:val="00B81400"/>
    <w:rsid w:val="00B90A63"/>
    <w:rsid w:val="00B957BE"/>
    <w:rsid w:val="00B9611C"/>
    <w:rsid w:val="00B967C3"/>
    <w:rsid w:val="00BA0E4E"/>
    <w:rsid w:val="00BB65F6"/>
    <w:rsid w:val="00BC1D83"/>
    <w:rsid w:val="00BC55F4"/>
    <w:rsid w:val="00BD7C4A"/>
    <w:rsid w:val="00BE1DFD"/>
    <w:rsid w:val="00BE6519"/>
    <w:rsid w:val="00BE7E72"/>
    <w:rsid w:val="00BF05F7"/>
    <w:rsid w:val="00BF3126"/>
    <w:rsid w:val="00BF70FF"/>
    <w:rsid w:val="00C008C5"/>
    <w:rsid w:val="00C025B7"/>
    <w:rsid w:val="00C07B5A"/>
    <w:rsid w:val="00C07E72"/>
    <w:rsid w:val="00C10164"/>
    <w:rsid w:val="00C15048"/>
    <w:rsid w:val="00C15FB4"/>
    <w:rsid w:val="00C27FA3"/>
    <w:rsid w:val="00C346A8"/>
    <w:rsid w:val="00C3674D"/>
    <w:rsid w:val="00C3718E"/>
    <w:rsid w:val="00C41199"/>
    <w:rsid w:val="00C465E3"/>
    <w:rsid w:val="00C47D65"/>
    <w:rsid w:val="00C54A42"/>
    <w:rsid w:val="00C7577A"/>
    <w:rsid w:val="00C804BC"/>
    <w:rsid w:val="00C8085C"/>
    <w:rsid w:val="00C86683"/>
    <w:rsid w:val="00C87284"/>
    <w:rsid w:val="00C94A5C"/>
    <w:rsid w:val="00C9563F"/>
    <w:rsid w:val="00CA2E69"/>
    <w:rsid w:val="00CC43F4"/>
    <w:rsid w:val="00CC5010"/>
    <w:rsid w:val="00CD0298"/>
    <w:rsid w:val="00CD0E03"/>
    <w:rsid w:val="00CD0F93"/>
    <w:rsid w:val="00CD1534"/>
    <w:rsid w:val="00CD23D8"/>
    <w:rsid w:val="00CE12F7"/>
    <w:rsid w:val="00CE2C77"/>
    <w:rsid w:val="00CF19C2"/>
    <w:rsid w:val="00CF7ADF"/>
    <w:rsid w:val="00D0207B"/>
    <w:rsid w:val="00D049F3"/>
    <w:rsid w:val="00D04D21"/>
    <w:rsid w:val="00D103B1"/>
    <w:rsid w:val="00D1359A"/>
    <w:rsid w:val="00D20F1F"/>
    <w:rsid w:val="00D366CD"/>
    <w:rsid w:val="00D40199"/>
    <w:rsid w:val="00D42676"/>
    <w:rsid w:val="00D443AE"/>
    <w:rsid w:val="00D46E78"/>
    <w:rsid w:val="00D51370"/>
    <w:rsid w:val="00D52327"/>
    <w:rsid w:val="00D56684"/>
    <w:rsid w:val="00D618C7"/>
    <w:rsid w:val="00D62D85"/>
    <w:rsid w:val="00D63E12"/>
    <w:rsid w:val="00D658D8"/>
    <w:rsid w:val="00D74D0C"/>
    <w:rsid w:val="00D83D2E"/>
    <w:rsid w:val="00D86616"/>
    <w:rsid w:val="00D876C3"/>
    <w:rsid w:val="00D87FDF"/>
    <w:rsid w:val="00D90AC5"/>
    <w:rsid w:val="00D92600"/>
    <w:rsid w:val="00D94924"/>
    <w:rsid w:val="00DA2651"/>
    <w:rsid w:val="00DA51E4"/>
    <w:rsid w:val="00DA7395"/>
    <w:rsid w:val="00DA750D"/>
    <w:rsid w:val="00DC1959"/>
    <w:rsid w:val="00DC5106"/>
    <w:rsid w:val="00DC710E"/>
    <w:rsid w:val="00DC7814"/>
    <w:rsid w:val="00DD53C1"/>
    <w:rsid w:val="00DD6F80"/>
    <w:rsid w:val="00DE0233"/>
    <w:rsid w:val="00DE2580"/>
    <w:rsid w:val="00DE6242"/>
    <w:rsid w:val="00DF035D"/>
    <w:rsid w:val="00DF18EF"/>
    <w:rsid w:val="00DF4C32"/>
    <w:rsid w:val="00DF7060"/>
    <w:rsid w:val="00E02FD5"/>
    <w:rsid w:val="00E1002D"/>
    <w:rsid w:val="00E123DA"/>
    <w:rsid w:val="00E12CA1"/>
    <w:rsid w:val="00E15DB0"/>
    <w:rsid w:val="00E203BA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3232"/>
    <w:rsid w:val="00E435D9"/>
    <w:rsid w:val="00E43D35"/>
    <w:rsid w:val="00E43FAE"/>
    <w:rsid w:val="00E5401A"/>
    <w:rsid w:val="00E557D1"/>
    <w:rsid w:val="00E6091D"/>
    <w:rsid w:val="00E609E9"/>
    <w:rsid w:val="00E61829"/>
    <w:rsid w:val="00E621E7"/>
    <w:rsid w:val="00E7335D"/>
    <w:rsid w:val="00E75F85"/>
    <w:rsid w:val="00E906FD"/>
    <w:rsid w:val="00E9417C"/>
    <w:rsid w:val="00E944AA"/>
    <w:rsid w:val="00E96416"/>
    <w:rsid w:val="00EA375D"/>
    <w:rsid w:val="00EA4A6D"/>
    <w:rsid w:val="00EB44BC"/>
    <w:rsid w:val="00EB690E"/>
    <w:rsid w:val="00EB72D9"/>
    <w:rsid w:val="00EC5077"/>
    <w:rsid w:val="00EC5E7A"/>
    <w:rsid w:val="00EC615D"/>
    <w:rsid w:val="00ED1F7E"/>
    <w:rsid w:val="00ED3384"/>
    <w:rsid w:val="00ED54A2"/>
    <w:rsid w:val="00EE3DC5"/>
    <w:rsid w:val="00EE6A9F"/>
    <w:rsid w:val="00F044D5"/>
    <w:rsid w:val="00F10E7B"/>
    <w:rsid w:val="00F116B0"/>
    <w:rsid w:val="00F1522A"/>
    <w:rsid w:val="00F17EFB"/>
    <w:rsid w:val="00F20295"/>
    <w:rsid w:val="00F209E0"/>
    <w:rsid w:val="00F2491A"/>
    <w:rsid w:val="00F27051"/>
    <w:rsid w:val="00F30EF7"/>
    <w:rsid w:val="00F31008"/>
    <w:rsid w:val="00F47DCD"/>
    <w:rsid w:val="00F50257"/>
    <w:rsid w:val="00F510B0"/>
    <w:rsid w:val="00F535F0"/>
    <w:rsid w:val="00F5751F"/>
    <w:rsid w:val="00F606E4"/>
    <w:rsid w:val="00F64FED"/>
    <w:rsid w:val="00F729B4"/>
    <w:rsid w:val="00F75926"/>
    <w:rsid w:val="00F9089F"/>
    <w:rsid w:val="00F911BC"/>
    <w:rsid w:val="00F9625C"/>
    <w:rsid w:val="00FA363D"/>
    <w:rsid w:val="00FA3832"/>
    <w:rsid w:val="00FA46F4"/>
    <w:rsid w:val="00FA5C95"/>
    <w:rsid w:val="00FA66C6"/>
    <w:rsid w:val="00FC1ABF"/>
    <w:rsid w:val="00FC2B29"/>
    <w:rsid w:val="00FE740E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59C411D7"/>
  <w15:chartTrackingRefBased/>
  <w15:docId w15:val="{6770789C-698A-4BF5-86C8-0D98423E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link w:val="SidfotChar"/>
    <w:uiPriority w:val="99"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BA0E4E"/>
    <w:rPr>
      <w:rFonts w:ascii="Arial" w:hAnsi="Arial"/>
      <w:color w:val="00A9A7"/>
      <w:sz w:val="14"/>
      <w:szCs w:val="24"/>
      <w:lang w:eastAsia="en-GB"/>
    </w:rPr>
  </w:style>
  <w:style w:type="paragraph" w:styleId="Liststycke">
    <w:name w:val="List Paragraph"/>
    <w:basedOn w:val="Normal"/>
    <w:uiPriority w:val="34"/>
    <w:rsid w:val="00760409"/>
    <w:pPr>
      <w:ind w:left="720"/>
      <w:contextualSpacing/>
    </w:pPr>
  </w:style>
  <w:style w:type="character" w:styleId="Kommentarsreferens">
    <w:name w:val="annotation reference"/>
    <w:basedOn w:val="Standardstycketeckensnitt"/>
    <w:semiHidden/>
    <w:unhideWhenUsed/>
    <w:rsid w:val="000C1D16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0C1D1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0C1D16"/>
    <w:rPr>
      <w:lang w:eastAsia="en-GB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0C1D16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0C1D16"/>
    <w:rPr>
      <w:b/>
      <w:bCs/>
      <w:lang w:eastAsia="en-GB"/>
    </w:rPr>
  </w:style>
  <w:style w:type="paragraph" w:styleId="Normalwebb">
    <w:name w:val="Normal (Web)"/>
    <w:basedOn w:val="Normal"/>
    <w:uiPriority w:val="99"/>
    <w:semiHidden/>
    <w:unhideWhenUsed/>
    <w:rsid w:val="005D4C55"/>
    <w:pPr>
      <w:spacing w:before="100" w:beforeAutospacing="1" w:afterAutospacing="1"/>
    </w:pPr>
    <w:rPr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072DDAD8392C4CB57294776FB223EE" ma:contentTypeVersion="11" ma:contentTypeDescription="Skapa ett nytt dokument." ma:contentTypeScope="" ma:versionID="faf431ba879d8c617728c8d4d9be96e4">
  <xsd:schema xmlns:xsd="http://www.w3.org/2001/XMLSchema" xmlns:xs="http://www.w3.org/2001/XMLSchema" xmlns:p="http://schemas.microsoft.com/office/2006/metadata/properties" xmlns:ns3="1702ccdb-d4c6-4085-8339-a8dcd8b18fde" xmlns:ns4="02c6877c-49e3-4fed-92e0-0f976377aad9" targetNamespace="http://schemas.microsoft.com/office/2006/metadata/properties" ma:root="true" ma:fieldsID="df7f650e37ff772c624c156d3e576fc8" ns3:_="" ns4:_="">
    <xsd:import namespace="1702ccdb-d4c6-4085-8339-a8dcd8b18fde"/>
    <xsd:import namespace="02c6877c-49e3-4fed-92e0-0f976377aa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2ccdb-d4c6-4085-8339-a8dcd8b18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6877c-49e3-4fed-92e0-0f976377a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1FFA2-37AC-40C7-99EF-E46D63389CD0}">
  <ds:schemaRefs>
    <ds:schemaRef ds:uri="02c6877c-49e3-4fed-92e0-0f976377aad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702ccdb-d4c6-4085-8339-a8dcd8b18fd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13C779-B084-44D6-B862-4B225727F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B03F0-9F05-4EC2-B2DF-1A367ED8F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2ccdb-d4c6-4085-8339-a8dcd8b18fde"/>
    <ds:schemaRef ds:uri="02c6877c-49e3-4fed-92e0-0f976377a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8F5BAE-4BF2-4733-A9D5-80625086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 på titelsida 1</vt:lpstr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subject/>
  <dc:creator>Börjeson Lars</dc:creator>
  <cp:keywords>dokumentmall</cp:keywords>
  <dc:description/>
  <cp:lastModifiedBy>Börjeson Lars</cp:lastModifiedBy>
  <cp:revision>3</cp:revision>
  <cp:lastPrinted>2012-03-29T16:27:00Z</cp:lastPrinted>
  <dcterms:created xsi:type="dcterms:W3CDTF">2020-03-23T16:07:00Z</dcterms:created>
  <dcterms:modified xsi:type="dcterms:W3CDTF">2020-03-23T16:07:00Z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0x01010069072DDAD8392C4CB57294776FB223EE</vt:lpwstr>
  </property>
</Properties>
</file>