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 xml:space="preserve">elease </w:t>
            </w:r>
            <w:proofErr w:type="spellStart"/>
            <w:r w:rsidR="00CB6D79" w:rsidRPr="00AF0BFE">
              <w:t>notes</w:t>
            </w:r>
            <w:proofErr w:type="spellEnd"/>
          </w:p>
          <w:p w14:paraId="031D4BB7" w14:textId="3398DE98" w:rsidR="000927B9" w:rsidRPr="00AF0BFE" w:rsidRDefault="0089034E" w:rsidP="00DE0233">
            <w:pPr>
              <w:pStyle w:val="FrsttsbladUnderrubrik"/>
            </w:pPr>
            <w:r>
              <w:t>NPÖ</w:t>
            </w:r>
            <w:r w:rsidR="00CB6D79" w:rsidRPr="00AF0BFE">
              <w:t xml:space="preserve"> v</w:t>
            </w:r>
            <w:r w:rsidR="005255C4" w:rsidRPr="00AF0BFE">
              <w:t>ersion</w:t>
            </w:r>
            <w:r w:rsidR="00CB6D79" w:rsidRPr="00AF0BFE">
              <w:t xml:space="preserve"> </w:t>
            </w:r>
            <w:r w:rsidR="00E31E87">
              <w:t>4.</w:t>
            </w:r>
            <w:r w:rsidR="00067406">
              <w:t>7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5F080F0C" w14:textId="31D334ED" w:rsidR="00042DBE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sv-SE"/>
              <w14:ligatures w14:val="standardContextual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51990652" w:history="1">
            <w:r w:rsidR="00042DBE" w:rsidRPr="006E7071">
              <w:rPr>
                <w:rStyle w:val="Hyperlnk"/>
                <w:noProof/>
              </w:rPr>
              <w:t>1.</w:t>
            </w:r>
            <w:r w:rsidR="00042DB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42DBE" w:rsidRPr="006E7071">
              <w:rPr>
                <w:rStyle w:val="Hyperlnk"/>
                <w:noProof/>
              </w:rPr>
              <w:t>Nyheter i NPÖ 4.7</w:t>
            </w:r>
            <w:r w:rsidR="00042DBE">
              <w:rPr>
                <w:noProof/>
                <w:webHidden/>
              </w:rPr>
              <w:tab/>
            </w:r>
            <w:r w:rsidR="00042DBE">
              <w:rPr>
                <w:noProof/>
                <w:webHidden/>
              </w:rPr>
              <w:fldChar w:fldCharType="begin"/>
            </w:r>
            <w:r w:rsidR="00042DBE">
              <w:rPr>
                <w:noProof/>
                <w:webHidden/>
              </w:rPr>
              <w:instrText xml:space="preserve"> PAGEREF _Toc151990652 \h </w:instrText>
            </w:r>
            <w:r w:rsidR="00042DBE">
              <w:rPr>
                <w:noProof/>
                <w:webHidden/>
              </w:rPr>
            </w:r>
            <w:r w:rsidR="00042DBE">
              <w:rPr>
                <w:noProof/>
                <w:webHidden/>
              </w:rPr>
              <w:fldChar w:fldCharType="separate"/>
            </w:r>
            <w:r w:rsidR="00042DBE">
              <w:rPr>
                <w:noProof/>
                <w:webHidden/>
              </w:rPr>
              <w:t>3</w:t>
            </w:r>
            <w:r w:rsidR="00042DBE">
              <w:rPr>
                <w:noProof/>
                <w:webHidden/>
              </w:rPr>
              <w:fldChar w:fldCharType="end"/>
            </w:r>
          </w:hyperlink>
        </w:p>
        <w:p w14:paraId="53363944" w14:textId="79E67ECC" w:rsidR="00042DBE" w:rsidRDefault="00000000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kern w:val="2"/>
              <w:sz w:val="22"/>
              <w:szCs w:val="22"/>
              <w:lang w:eastAsia="sv-SE"/>
              <w14:ligatures w14:val="standardContextual"/>
            </w:rPr>
          </w:pPr>
          <w:hyperlink w:anchor="_Toc151990653" w:history="1">
            <w:r w:rsidR="00042DBE" w:rsidRPr="006E7071">
              <w:rPr>
                <w:rStyle w:val="Hyperlnk"/>
                <w:noProof/>
              </w:rPr>
              <w:t>2.</w:t>
            </w:r>
            <w:r w:rsidR="00042DBE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kern w:val="2"/>
                <w:sz w:val="22"/>
                <w:szCs w:val="22"/>
                <w:lang w:eastAsia="sv-SE"/>
                <w14:ligatures w14:val="standardContextual"/>
              </w:rPr>
              <w:tab/>
            </w:r>
            <w:r w:rsidR="00042DBE" w:rsidRPr="006E7071">
              <w:rPr>
                <w:rStyle w:val="Hyperlnk"/>
                <w:noProof/>
                <w:lang w:val="en-GB"/>
              </w:rPr>
              <w:t>Åtgärdade Jira-ärenden</w:t>
            </w:r>
            <w:r w:rsidR="00042DBE">
              <w:rPr>
                <w:noProof/>
                <w:webHidden/>
              </w:rPr>
              <w:tab/>
            </w:r>
            <w:r w:rsidR="00042DBE">
              <w:rPr>
                <w:noProof/>
                <w:webHidden/>
              </w:rPr>
              <w:fldChar w:fldCharType="begin"/>
            </w:r>
            <w:r w:rsidR="00042DBE">
              <w:rPr>
                <w:noProof/>
                <w:webHidden/>
              </w:rPr>
              <w:instrText xml:space="preserve"> PAGEREF _Toc151990653 \h </w:instrText>
            </w:r>
            <w:r w:rsidR="00042DBE">
              <w:rPr>
                <w:noProof/>
                <w:webHidden/>
              </w:rPr>
            </w:r>
            <w:r w:rsidR="00042DBE">
              <w:rPr>
                <w:noProof/>
                <w:webHidden/>
              </w:rPr>
              <w:fldChar w:fldCharType="separate"/>
            </w:r>
            <w:r w:rsidR="00042DBE">
              <w:rPr>
                <w:noProof/>
                <w:webHidden/>
              </w:rPr>
              <w:t>12</w:t>
            </w:r>
            <w:r w:rsidR="00042DBE">
              <w:rPr>
                <w:noProof/>
                <w:webHidden/>
              </w:rPr>
              <w:fldChar w:fldCharType="end"/>
            </w:r>
          </w:hyperlink>
        </w:p>
        <w:p w14:paraId="2D291998" w14:textId="623FD3D9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6"/>
        <w:gridCol w:w="2080"/>
        <w:gridCol w:w="2505"/>
        <w:gridCol w:w="2843"/>
      </w:tblGrid>
      <w:tr w:rsidR="000174D8" w:rsidRPr="00AF0BFE" w14:paraId="33F208DC" w14:textId="77777777" w:rsidTr="00307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080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05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843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307587">
        <w:tc>
          <w:tcPr>
            <w:tcW w:w="1066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2080" w:type="dxa"/>
          </w:tcPr>
          <w:p w14:paraId="34E58C21" w14:textId="750E402D" w:rsidR="000174D8" w:rsidRPr="00AF0BFE" w:rsidRDefault="00E31E87" w:rsidP="00DA6671">
            <w:pPr>
              <w:pStyle w:val="Brdtext"/>
            </w:pPr>
            <w:r w:rsidRPr="00FD6988">
              <w:t>202</w:t>
            </w:r>
            <w:r w:rsidR="002742F7" w:rsidRPr="00FD6988">
              <w:t>3-</w:t>
            </w:r>
            <w:r w:rsidR="00067406">
              <w:t>11-1</w:t>
            </w:r>
            <w:r w:rsidR="009F538B">
              <w:t>4</w:t>
            </w:r>
          </w:p>
        </w:tc>
        <w:tc>
          <w:tcPr>
            <w:tcW w:w="2505" w:type="dxa"/>
          </w:tcPr>
          <w:p w14:paraId="653DA9B3" w14:textId="5FFCD3B9" w:rsidR="00271E9B" w:rsidRPr="00AF0BFE" w:rsidRDefault="009F538B" w:rsidP="00DA6671">
            <w:pPr>
              <w:pStyle w:val="Brdtext"/>
            </w:pPr>
            <w:r w:rsidRPr="009F538B">
              <w:t>Karin Wiezell Granqvist</w:t>
            </w:r>
          </w:p>
        </w:tc>
        <w:tc>
          <w:tcPr>
            <w:tcW w:w="2843" w:type="dxa"/>
          </w:tcPr>
          <w:p w14:paraId="09A41E75" w14:textId="77777777" w:rsidR="000174D8" w:rsidRPr="00AF0BFE" w:rsidRDefault="000174D8" w:rsidP="00DA6671">
            <w:pPr>
              <w:pStyle w:val="Brdtext"/>
            </w:pPr>
          </w:p>
        </w:tc>
      </w:tr>
      <w:tr w:rsidR="00307587" w:rsidRPr="00AF0BFE" w14:paraId="649D9F76" w14:textId="77777777" w:rsidTr="00307587">
        <w:tc>
          <w:tcPr>
            <w:tcW w:w="1066" w:type="dxa"/>
          </w:tcPr>
          <w:p w14:paraId="11AEF7D0" w14:textId="5A40BD60" w:rsidR="00307587" w:rsidRPr="00AF0BFE" w:rsidRDefault="00D73C56" w:rsidP="00307587">
            <w:pPr>
              <w:pStyle w:val="Brdtext"/>
            </w:pPr>
            <w:r>
              <w:t>1.1</w:t>
            </w:r>
          </w:p>
        </w:tc>
        <w:tc>
          <w:tcPr>
            <w:tcW w:w="2080" w:type="dxa"/>
          </w:tcPr>
          <w:p w14:paraId="0065A714" w14:textId="02E728ED" w:rsidR="00307587" w:rsidRPr="00AF0BFE" w:rsidRDefault="00D73C56" w:rsidP="00307587">
            <w:pPr>
              <w:pStyle w:val="Brdtext"/>
            </w:pPr>
            <w:r>
              <w:t>2023-11-24</w:t>
            </w:r>
          </w:p>
        </w:tc>
        <w:tc>
          <w:tcPr>
            <w:tcW w:w="2505" w:type="dxa"/>
          </w:tcPr>
          <w:p w14:paraId="56C76CCD" w14:textId="728A2384" w:rsidR="00307587" w:rsidRPr="00AF0BFE" w:rsidRDefault="00D73C56" w:rsidP="00307587">
            <w:pPr>
              <w:pStyle w:val="Brdtext"/>
            </w:pPr>
            <w:r>
              <w:t>Johanna Malm</w:t>
            </w:r>
          </w:p>
        </w:tc>
        <w:tc>
          <w:tcPr>
            <w:tcW w:w="2843" w:type="dxa"/>
          </w:tcPr>
          <w:p w14:paraId="3BA5D9B4" w14:textId="5AAE71F8" w:rsidR="004D1589" w:rsidRPr="00AF0BFE" w:rsidRDefault="00D73C56" w:rsidP="00307587">
            <w:pPr>
              <w:pStyle w:val="Brdtext"/>
            </w:pPr>
            <w:r>
              <w:t>Kända fel</w:t>
            </w:r>
          </w:p>
        </w:tc>
      </w:tr>
      <w:tr w:rsidR="00D67104" w:rsidRPr="00AF0BFE" w14:paraId="6F81B583" w14:textId="77777777" w:rsidTr="00307587">
        <w:tc>
          <w:tcPr>
            <w:tcW w:w="1066" w:type="dxa"/>
          </w:tcPr>
          <w:p w14:paraId="76101766" w14:textId="5B345E76" w:rsidR="00D67104" w:rsidRDefault="007263CC" w:rsidP="00307587">
            <w:pPr>
              <w:pStyle w:val="Brdtext"/>
            </w:pPr>
            <w:r>
              <w:t>extern</w:t>
            </w:r>
          </w:p>
        </w:tc>
        <w:tc>
          <w:tcPr>
            <w:tcW w:w="2080" w:type="dxa"/>
          </w:tcPr>
          <w:p w14:paraId="625E9A24" w14:textId="1D376F3B" w:rsidR="00D67104" w:rsidRDefault="007263CC" w:rsidP="00307587">
            <w:pPr>
              <w:pStyle w:val="Brdtext"/>
            </w:pPr>
            <w:r>
              <w:t>2023-11-2</w:t>
            </w:r>
            <w:r w:rsidR="0068594A">
              <w:t>7</w:t>
            </w:r>
          </w:p>
        </w:tc>
        <w:tc>
          <w:tcPr>
            <w:tcW w:w="2505" w:type="dxa"/>
          </w:tcPr>
          <w:p w14:paraId="624C3B1B" w14:textId="4E758CBB" w:rsidR="00D67104" w:rsidRDefault="007263CC" w:rsidP="00307587">
            <w:pPr>
              <w:pStyle w:val="Brdtext"/>
            </w:pPr>
            <w:r>
              <w:t>Anneli Duveborg</w:t>
            </w:r>
          </w:p>
        </w:tc>
        <w:tc>
          <w:tcPr>
            <w:tcW w:w="2843" w:type="dxa"/>
          </w:tcPr>
          <w:p w14:paraId="21846775" w14:textId="11B64681" w:rsidR="00D67104" w:rsidRDefault="007263CC" w:rsidP="00307587">
            <w:pPr>
              <w:pStyle w:val="Brdtext"/>
            </w:pPr>
            <w:r>
              <w:t>Tagit bort Inera-intern information</w:t>
            </w:r>
          </w:p>
        </w:tc>
      </w:tr>
      <w:tr w:rsidR="0086004F" w:rsidRPr="00AF0BFE" w14:paraId="29BA760D" w14:textId="77777777" w:rsidTr="00307587">
        <w:tc>
          <w:tcPr>
            <w:tcW w:w="1066" w:type="dxa"/>
          </w:tcPr>
          <w:p w14:paraId="6DD6E2D9" w14:textId="1C3B5606" w:rsidR="0086004F" w:rsidRDefault="0086004F" w:rsidP="00307587">
            <w:pPr>
              <w:pStyle w:val="Brdtext"/>
            </w:pPr>
            <w:r>
              <w:t>1.2</w:t>
            </w:r>
          </w:p>
        </w:tc>
        <w:tc>
          <w:tcPr>
            <w:tcW w:w="2080" w:type="dxa"/>
          </w:tcPr>
          <w:p w14:paraId="67C9A3FA" w14:textId="549B8CA6" w:rsidR="0086004F" w:rsidRDefault="0086004F" w:rsidP="00307587">
            <w:pPr>
              <w:pStyle w:val="Brdtext"/>
            </w:pPr>
            <w:r>
              <w:t>2023-11-27</w:t>
            </w:r>
          </w:p>
        </w:tc>
        <w:tc>
          <w:tcPr>
            <w:tcW w:w="2505" w:type="dxa"/>
          </w:tcPr>
          <w:p w14:paraId="3DA4A57B" w14:textId="61138AB5" w:rsidR="0086004F" w:rsidRDefault="0086004F" w:rsidP="00307587">
            <w:pPr>
              <w:pStyle w:val="Brdtext"/>
            </w:pPr>
            <w:r>
              <w:t>Johanna Malm</w:t>
            </w:r>
          </w:p>
        </w:tc>
        <w:tc>
          <w:tcPr>
            <w:tcW w:w="2843" w:type="dxa"/>
          </w:tcPr>
          <w:p w14:paraId="706D3C98" w14:textId="08C0239A" w:rsidR="0086004F" w:rsidRDefault="0078252A" w:rsidP="00307587">
            <w:pPr>
              <w:pStyle w:val="Brdtext"/>
            </w:pPr>
            <w:r>
              <w:t>Anpassningar av formuleringar samt bilder</w:t>
            </w:r>
          </w:p>
        </w:tc>
      </w:tr>
      <w:tr w:rsidR="0086004F" w:rsidRPr="00AF0BFE" w14:paraId="6E59BC4E" w14:textId="77777777" w:rsidTr="00307587">
        <w:tc>
          <w:tcPr>
            <w:tcW w:w="1066" w:type="dxa"/>
          </w:tcPr>
          <w:p w14:paraId="2958F7D1" w14:textId="614AFDB6" w:rsidR="0086004F" w:rsidRDefault="0078252A" w:rsidP="00307587">
            <w:pPr>
              <w:pStyle w:val="Brdtext"/>
            </w:pPr>
            <w:r>
              <w:t>extern</w:t>
            </w:r>
          </w:p>
        </w:tc>
        <w:tc>
          <w:tcPr>
            <w:tcW w:w="2080" w:type="dxa"/>
          </w:tcPr>
          <w:p w14:paraId="5527D48E" w14:textId="307A6AC8" w:rsidR="0086004F" w:rsidRDefault="0078252A" w:rsidP="00307587">
            <w:pPr>
              <w:pStyle w:val="Brdtext"/>
            </w:pPr>
            <w:r>
              <w:t>2023-11-30</w:t>
            </w:r>
          </w:p>
        </w:tc>
        <w:tc>
          <w:tcPr>
            <w:tcW w:w="2505" w:type="dxa"/>
          </w:tcPr>
          <w:p w14:paraId="74123E4C" w14:textId="79927C5B" w:rsidR="0086004F" w:rsidRDefault="0078252A" w:rsidP="00307587">
            <w:pPr>
              <w:pStyle w:val="Brdtext"/>
            </w:pPr>
            <w:r>
              <w:t>Anneli Duveborg</w:t>
            </w:r>
          </w:p>
        </w:tc>
        <w:tc>
          <w:tcPr>
            <w:tcW w:w="2843" w:type="dxa"/>
          </w:tcPr>
          <w:p w14:paraId="7AECED54" w14:textId="77777777" w:rsidR="0086004F" w:rsidRDefault="0086004F" w:rsidP="00307587">
            <w:pPr>
              <w:pStyle w:val="Brdtext"/>
            </w:pP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7313342A" w:rsidR="003C0177" w:rsidRPr="00AF0BFE" w:rsidRDefault="00CB6D79" w:rsidP="00C41199">
      <w:pPr>
        <w:pStyle w:val="Rubrik1Nr"/>
      </w:pPr>
      <w:bookmarkStart w:id="2" w:name="_Toc39505997"/>
      <w:bookmarkStart w:id="3" w:name="_Toc151990652"/>
      <w:bookmarkEnd w:id="0"/>
      <w:bookmarkEnd w:id="1"/>
      <w:r w:rsidRPr="00AF0BFE">
        <w:lastRenderedPageBreak/>
        <w:t xml:space="preserve">Nyheter i </w:t>
      </w:r>
      <w:bookmarkEnd w:id="2"/>
      <w:r w:rsidR="0089034E">
        <w:t>NPÖ</w:t>
      </w:r>
      <w:r w:rsidRPr="00AF0BFE">
        <w:t xml:space="preserve"> </w:t>
      </w:r>
      <w:r w:rsidR="00E31E87">
        <w:t>4.</w:t>
      </w:r>
      <w:r w:rsidR="00067406">
        <w:t>7</w:t>
      </w:r>
      <w:bookmarkEnd w:id="3"/>
    </w:p>
    <w:p w14:paraId="6A0448FD" w14:textId="5A0C7990" w:rsidR="00953938" w:rsidRDefault="00953938" w:rsidP="00953938">
      <w:pPr>
        <w:pStyle w:val="Brdtext"/>
      </w:pPr>
      <w:r w:rsidRPr="00332379">
        <w:t>Release 4.</w:t>
      </w:r>
      <w:r w:rsidR="00067406">
        <w:t>7</w:t>
      </w:r>
      <w:r w:rsidR="00CA2222" w:rsidRPr="00332379">
        <w:t xml:space="preserve"> har</w:t>
      </w:r>
      <w:r w:rsidR="00CA2222">
        <w:t xml:space="preserve"> fokuserat på att generellt minska antalet ärenden i backloggen</w:t>
      </w:r>
      <w:r w:rsidR="00686E8B">
        <w:t xml:space="preserve">. Det har därför inte funnits ett tydligt tema på releasen. </w:t>
      </w:r>
    </w:p>
    <w:p w14:paraId="1FB0447F" w14:textId="77777777" w:rsidR="00953938" w:rsidRDefault="00953938" w:rsidP="00CB6D79">
      <w:pPr>
        <w:pStyle w:val="Brdtext"/>
      </w:pPr>
    </w:p>
    <w:p w14:paraId="737A1BCE" w14:textId="1C18F5DC" w:rsidR="00C95AEA" w:rsidRPr="00A40A25" w:rsidRDefault="005F567A" w:rsidP="00B05030">
      <w:pPr>
        <w:pStyle w:val="Brdtext"/>
        <w:rPr>
          <w:i/>
          <w:iCs/>
        </w:rPr>
      </w:pPr>
      <w:r w:rsidRPr="00940118">
        <w:t xml:space="preserve">En komplett lista av ärendena finns i avsnitt </w:t>
      </w:r>
      <w:r w:rsidRPr="00940118">
        <w:rPr>
          <w:i/>
          <w:iCs/>
        </w:rPr>
        <w:t>2 Åtgärdade JIR</w:t>
      </w:r>
      <w:r w:rsidR="00B80713" w:rsidRPr="00940118">
        <w:rPr>
          <w:i/>
          <w:iCs/>
        </w:rPr>
        <w:t>A-ärenden.</w:t>
      </w:r>
    </w:p>
    <w:p w14:paraId="05437B14" w14:textId="77777777" w:rsidR="00476387" w:rsidRDefault="00476387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0A394EE9" w14:textId="5B1C5DDF" w:rsidR="00905037" w:rsidRDefault="008563EF" w:rsidP="00CD5841">
      <w:pPr>
        <w:pStyle w:val="Brdtext"/>
        <w:rPr>
          <w:b/>
          <w:bCs/>
        </w:rPr>
      </w:pPr>
      <w:r>
        <w:rPr>
          <w:b/>
          <w:bCs/>
        </w:rPr>
        <w:lastRenderedPageBreak/>
        <w:t>Utökat stöd för</w:t>
      </w:r>
      <w:r w:rsidR="00F52066">
        <w:rPr>
          <w:b/>
          <w:bCs/>
        </w:rPr>
        <w:t xml:space="preserve"> att formatera anteckningstext med</w:t>
      </w:r>
      <w:r>
        <w:rPr>
          <w:b/>
          <w:bCs/>
        </w:rPr>
        <w:t xml:space="preserve"> </w:t>
      </w:r>
      <w:proofErr w:type="spellStart"/>
      <w:r w:rsidR="00D30DD9">
        <w:rPr>
          <w:b/>
          <w:bCs/>
        </w:rPr>
        <w:t>D</w:t>
      </w:r>
      <w:r>
        <w:rPr>
          <w:b/>
          <w:bCs/>
        </w:rPr>
        <w:t>ocBook</w:t>
      </w:r>
      <w:proofErr w:type="spellEnd"/>
    </w:p>
    <w:p w14:paraId="258D3509" w14:textId="51E26FD0" w:rsidR="00D377B0" w:rsidRDefault="008978CF" w:rsidP="00D377B0">
      <w:pPr>
        <w:pStyle w:val="Brdtext"/>
      </w:pPr>
      <w:r>
        <w:t xml:space="preserve">Anteckningsmodulen i </w:t>
      </w:r>
      <w:r w:rsidR="00FC30BF">
        <w:t>NPÖ</w:t>
      </w:r>
      <w:r w:rsidR="00BA393F" w:rsidRPr="00BA393F">
        <w:t xml:space="preserve"> har </w:t>
      </w:r>
      <w:r w:rsidR="0064142B">
        <w:t xml:space="preserve">nu stöd för fler </w:t>
      </w:r>
      <w:r w:rsidR="00BA393F" w:rsidRPr="00BA393F">
        <w:t xml:space="preserve">element från </w:t>
      </w:r>
      <w:proofErr w:type="spellStart"/>
      <w:r w:rsidR="00BA393F" w:rsidRPr="00BA393F">
        <w:t>DocBook</w:t>
      </w:r>
      <w:proofErr w:type="spellEnd"/>
      <w:r w:rsidR="00BA393F" w:rsidRPr="00BA393F">
        <w:t>-specifikationen</w:t>
      </w:r>
      <w:r w:rsidR="0064142B">
        <w:t>.</w:t>
      </w:r>
      <w:r w:rsidR="00BA393F" w:rsidRPr="00BA393F">
        <w:t xml:space="preserve"> </w:t>
      </w:r>
      <w:r>
        <w:br/>
      </w:r>
      <w:proofErr w:type="spellStart"/>
      <w:r w:rsidR="0078252A">
        <w:t>DocBook</w:t>
      </w:r>
      <w:proofErr w:type="spellEnd"/>
      <w:r w:rsidR="0078252A">
        <w:t xml:space="preserve">-element som kan visas i NPÖ </w:t>
      </w:r>
      <w:r w:rsidR="008259BF">
        <w:t>finns listade</w:t>
      </w:r>
      <w:r w:rsidR="0078252A">
        <w:t xml:space="preserve"> i mappningsbeskrivningen</w:t>
      </w:r>
      <w:r w:rsidR="00E06F74">
        <w:t xml:space="preserve">, avsnitt 7.3.1 </w:t>
      </w:r>
      <w:proofErr w:type="spellStart"/>
      <w:r w:rsidR="00E06F74">
        <w:t>Detaljvy</w:t>
      </w:r>
      <w:proofErr w:type="spellEnd"/>
      <w:r w:rsidR="00E06F74">
        <w:t xml:space="preserve"> - Anteckningar</w:t>
      </w:r>
      <w:r w:rsidR="0078252A">
        <w:t>.</w:t>
      </w:r>
    </w:p>
    <w:p w14:paraId="28C1F3A2" w14:textId="18C89F2A" w:rsidR="0064304F" w:rsidRDefault="00393FFC" w:rsidP="00D377B0">
      <w:pPr>
        <w:pStyle w:val="Brdtext"/>
      </w:pPr>
      <w:r>
        <w:t>E</w:t>
      </w:r>
      <w:r w:rsidR="0064142B">
        <w:t>xempel</w:t>
      </w:r>
      <w:r>
        <w:t>:</w:t>
      </w:r>
      <w:r w:rsidR="009D3FF8">
        <w:br/>
      </w:r>
      <w:r w:rsidR="009D3FF8">
        <w:br/>
      </w:r>
      <w:r w:rsidR="0064304F">
        <w:t xml:space="preserve"> </w:t>
      </w:r>
      <w:r w:rsidR="00EA2493">
        <w:rPr>
          <w:noProof/>
        </w:rPr>
        <w:drawing>
          <wp:inline distT="0" distB="0" distL="0" distR="0" wp14:anchorId="6A2196D5" wp14:editId="7453FD56">
            <wp:extent cx="4895850" cy="6000750"/>
            <wp:effectExtent l="0" t="0" r="635" b="5715"/>
            <wp:docPr id="95307960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B3">
        <w:rPr>
          <w:noProof/>
        </w:rPr>
        <w:lastRenderedPageBreak/>
        <w:drawing>
          <wp:inline distT="0" distB="0" distL="0" distR="0" wp14:anchorId="638EBA77" wp14:editId="75944783">
            <wp:extent cx="4657725" cy="5286375"/>
            <wp:effectExtent l="0" t="0" r="9525" b="9525"/>
            <wp:docPr id="1632884453" name="Bildobjekt 1632884453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884453" name="Bildobjekt 1632884453" descr="En bild som visar text, skärmbild, nummer, Teckensnitt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9"/>
                    <a:stretch/>
                  </pic:blipFill>
                  <pic:spPr bwMode="auto">
                    <a:xfrm>
                      <a:off x="0" y="0"/>
                      <a:ext cx="46577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4733">
        <w:rPr>
          <w:noProof/>
        </w:rPr>
        <w:lastRenderedPageBreak/>
        <w:drawing>
          <wp:inline distT="0" distB="0" distL="0" distR="0" wp14:anchorId="6724B1EE" wp14:editId="5EB85BED">
            <wp:extent cx="4657725" cy="6076950"/>
            <wp:effectExtent l="0" t="0" r="9525" b="0"/>
            <wp:docPr id="166732741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2B2">
        <w:rPr>
          <w:noProof/>
        </w:rPr>
        <w:lastRenderedPageBreak/>
        <w:drawing>
          <wp:inline distT="0" distB="0" distL="0" distR="0" wp14:anchorId="6A6563EA" wp14:editId="68E18943">
            <wp:extent cx="4514850" cy="6248400"/>
            <wp:effectExtent l="0" t="0" r="0" b="0"/>
            <wp:docPr id="138286576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141">
        <w:br/>
      </w:r>
    </w:p>
    <w:p w14:paraId="2CF19F8D" w14:textId="718C15C8" w:rsidR="00E95569" w:rsidRDefault="001A48CD" w:rsidP="001A48CD">
      <w:pPr>
        <w:pStyle w:val="Brdtext"/>
      </w:pPr>
      <w:r>
        <w:t>Funktionen</w:t>
      </w:r>
      <w:r w:rsidR="007423B7">
        <w:t xml:space="preserve"> </w:t>
      </w:r>
      <w:r w:rsidR="00286AB5">
        <w:t>”</w:t>
      </w:r>
      <w:r w:rsidR="007423B7">
        <w:t>Sök i patientens journal</w:t>
      </w:r>
      <w:r w:rsidR="00286AB5">
        <w:t>”</w:t>
      </w:r>
      <w:r w:rsidR="007423B7">
        <w:t xml:space="preserve"> omfatta</w:t>
      </w:r>
      <w:r w:rsidR="0004320A">
        <w:t>r</w:t>
      </w:r>
      <w:r w:rsidR="006E725F">
        <w:t xml:space="preserve"> </w:t>
      </w:r>
      <w:r>
        <w:t xml:space="preserve">även </w:t>
      </w:r>
      <w:r w:rsidR="006E725F">
        <w:t xml:space="preserve">de nya elementen i </w:t>
      </w:r>
      <w:proofErr w:type="spellStart"/>
      <w:r w:rsidR="006E725F">
        <w:t>docBook</w:t>
      </w:r>
      <w:proofErr w:type="spellEnd"/>
      <w:r>
        <w:t>.</w:t>
      </w:r>
    </w:p>
    <w:p w14:paraId="7CF7F781" w14:textId="77777777" w:rsidR="002579C6" w:rsidRPr="00905037" w:rsidRDefault="002579C6" w:rsidP="00CD5841">
      <w:pPr>
        <w:pStyle w:val="Brdtext"/>
      </w:pPr>
    </w:p>
    <w:p w14:paraId="70151F43" w14:textId="77777777" w:rsidR="00CA4E0D" w:rsidRDefault="00CA4E0D">
      <w:pPr>
        <w:spacing w:before="0" w:after="0"/>
        <w:rPr>
          <w:b/>
          <w:bCs/>
        </w:rPr>
      </w:pPr>
      <w:r>
        <w:rPr>
          <w:b/>
          <w:bCs/>
        </w:rPr>
        <w:br w:type="page"/>
      </w:r>
    </w:p>
    <w:p w14:paraId="5C44717B" w14:textId="3571F6C8" w:rsidR="00F455DE" w:rsidRDefault="00AC5A8D" w:rsidP="00CD5841">
      <w:pPr>
        <w:pStyle w:val="Brdtext"/>
        <w:rPr>
          <w:b/>
          <w:bCs/>
        </w:rPr>
      </w:pPr>
      <w:r>
        <w:rPr>
          <w:b/>
          <w:bCs/>
        </w:rPr>
        <w:lastRenderedPageBreak/>
        <w:t xml:space="preserve">UMI – saknas rubrik för Överkänslighet och </w:t>
      </w:r>
      <w:r w:rsidR="00DE4CF4">
        <w:rPr>
          <w:b/>
          <w:bCs/>
        </w:rPr>
        <w:t xml:space="preserve">Läkemedelsöverkänslighet i detaljen. </w:t>
      </w:r>
    </w:p>
    <w:p w14:paraId="00BEDEB2" w14:textId="1660CC2D" w:rsidR="00CA4E0D" w:rsidRDefault="00F455DE" w:rsidP="002A1D59">
      <w:pPr>
        <w:pStyle w:val="Brdtext"/>
      </w:pPr>
      <w:r>
        <w:t>Den inrutade informationen</w:t>
      </w:r>
      <w:r w:rsidR="00CB0D85">
        <w:t xml:space="preserve"> saknades i detaljen</w:t>
      </w:r>
      <w:r w:rsidR="00E665BA">
        <w:t xml:space="preserve"> i förra NPÖ-releasen</w:t>
      </w:r>
      <w:r w:rsidR="00CB0D85">
        <w:t xml:space="preserve">. </w:t>
      </w:r>
      <w:r w:rsidR="007A4503">
        <w:t>R</w:t>
      </w:r>
      <w:r w:rsidR="00DE4CF4" w:rsidRPr="00F455DE">
        <w:t>ubrik</w:t>
      </w:r>
      <w:r w:rsidR="007A4503">
        <w:t>e</w:t>
      </w:r>
      <w:r w:rsidR="00E665BA">
        <w:t>rna</w:t>
      </w:r>
      <w:r w:rsidR="00DE4CF4" w:rsidRPr="00F455DE">
        <w:t xml:space="preserve"> är nu återin</w:t>
      </w:r>
      <w:r w:rsidR="0023365C" w:rsidRPr="00F455DE">
        <w:t>förd</w:t>
      </w:r>
      <w:r w:rsidR="00E665BA">
        <w:t>a</w:t>
      </w:r>
      <w:r w:rsidR="0023365C" w:rsidRPr="00F455DE">
        <w:t>.</w:t>
      </w:r>
      <w:r w:rsidR="007A4503">
        <w:br/>
      </w:r>
      <w:r w:rsidR="007A4503">
        <w:rPr>
          <w:noProof/>
        </w:rPr>
        <w:drawing>
          <wp:inline distT="0" distB="0" distL="0" distR="0" wp14:anchorId="5EB72B90" wp14:editId="05501DC1">
            <wp:extent cx="3778774" cy="3145536"/>
            <wp:effectExtent l="0" t="0" r="0" b="0"/>
            <wp:docPr id="1264776681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05" cy="31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BDB9" w14:textId="436E7D04" w:rsidR="00AC5A8D" w:rsidRDefault="007A4503" w:rsidP="002A1D59">
      <w:pPr>
        <w:pStyle w:val="Brdtext"/>
      </w:pPr>
      <w:r>
        <w:rPr>
          <w:noProof/>
        </w:rPr>
        <w:drawing>
          <wp:inline distT="0" distB="0" distL="0" distR="0" wp14:anchorId="7661639B" wp14:editId="181AAB16">
            <wp:extent cx="3781845" cy="3723437"/>
            <wp:effectExtent l="0" t="0" r="0" b="0"/>
            <wp:docPr id="2093199404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94" cy="37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18C99" w14:textId="6DE800E1" w:rsidR="00D47584" w:rsidRDefault="00E665BA" w:rsidP="00E444F0">
      <w:pPr>
        <w:pStyle w:val="Brdtext"/>
        <w:rPr>
          <w:b/>
          <w:bCs/>
        </w:rPr>
      </w:pPr>
      <w:r>
        <w:rPr>
          <w:b/>
          <w:bCs/>
        </w:rPr>
        <w:lastRenderedPageBreak/>
        <w:t xml:space="preserve">Provsvar: </w:t>
      </w:r>
      <w:r w:rsidR="00E444F0">
        <w:rPr>
          <w:b/>
          <w:bCs/>
        </w:rPr>
        <w:t>Förbättringar av kumulativa l</w:t>
      </w:r>
      <w:r w:rsidR="003D39C4">
        <w:rPr>
          <w:b/>
          <w:bCs/>
        </w:rPr>
        <w:t>istan</w:t>
      </w:r>
    </w:p>
    <w:p w14:paraId="59C2F3AF" w14:textId="262C88ED" w:rsidR="003D39C4" w:rsidRPr="007D5F9D" w:rsidRDefault="00974F99" w:rsidP="0004320A">
      <w:pPr>
        <w:pStyle w:val="Brdtext"/>
        <w:rPr>
          <w:b/>
          <w:bCs/>
        </w:rPr>
      </w:pPr>
      <w:r>
        <w:t>V</w:t>
      </w:r>
      <w:r w:rsidRPr="00974F99">
        <w:t xml:space="preserve">i </w:t>
      </w:r>
      <w:r>
        <w:t xml:space="preserve">har </w:t>
      </w:r>
      <w:r w:rsidRPr="00974F99">
        <w:t>flytta</w:t>
      </w:r>
      <w:r>
        <w:t>t</w:t>
      </w:r>
      <w:r w:rsidRPr="00974F99">
        <w:t xml:space="preserve"> in knappar och checkboxar, så blir det tydligare att </w:t>
      </w:r>
      <w:r>
        <w:t>det är</w:t>
      </w:r>
      <w:r w:rsidRPr="00974F99">
        <w:t xml:space="preserve"> två huvudalternativ in radioknapparna, “Välj analys” och “Välj grupp”.</w:t>
      </w:r>
      <w:r w:rsidR="00CF066F">
        <w:t xml:space="preserve"> </w:t>
      </w:r>
      <w:r w:rsidR="0004320A">
        <w:br/>
      </w:r>
      <w:r w:rsidR="001E4AC4">
        <w:br/>
      </w:r>
      <w:r w:rsidR="00F95473">
        <w:rPr>
          <w:noProof/>
        </w:rPr>
        <w:drawing>
          <wp:inline distT="0" distB="0" distL="0" distR="0" wp14:anchorId="05FF5DBD" wp14:editId="54472F28">
            <wp:extent cx="3156668" cy="3086882"/>
            <wp:effectExtent l="0" t="0" r="5715" b="0"/>
            <wp:docPr id="1207013800" name="Bildobjekt 1" descr="En bild som visar text, skärmbild, programvara, Webbsid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013800" name="Bildobjekt 1" descr="En bild som visar text, skärmbild, programvara, Webbsida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3536" cy="31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331A" w14:textId="4752D374" w:rsidR="00E35F7E" w:rsidRPr="00082DB2" w:rsidRDefault="00E35F7E" w:rsidP="003968A7">
      <w:pPr>
        <w:pStyle w:val="Brdtext"/>
        <w:ind w:left="720"/>
        <w:rPr>
          <w:b/>
          <w:bCs/>
        </w:rPr>
      </w:pPr>
    </w:p>
    <w:p w14:paraId="14C73CB2" w14:textId="77777777" w:rsidR="00E35F7E" w:rsidRDefault="00E35F7E" w:rsidP="00E35F7E">
      <w:pPr>
        <w:pStyle w:val="Brdtext"/>
        <w:rPr>
          <w:b/>
          <w:bCs/>
        </w:rPr>
      </w:pPr>
      <w:r w:rsidRPr="00650F79">
        <w:rPr>
          <w:b/>
          <w:bCs/>
          <w:noProof/>
        </w:rPr>
        <w:drawing>
          <wp:inline distT="0" distB="0" distL="0" distR="0" wp14:anchorId="3A7040BF" wp14:editId="276F2345">
            <wp:extent cx="4448175" cy="3465331"/>
            <wp:effectExtent l="0" t="0" r="0" b="1905"/>
            <wp:docPr id="652668117" name="Bildobjekt 1" descr="En bild som visar text, skärmbild, nummer, Paralle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668117" name="Bildobjekt 1" descr="En bild som visar text, skärmbild, nummer, Parallell&#10;&#10;Automatiskt genererad beskrivn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5738" cy="349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5EB9" w14:textId="77777777" w:rsidR="00C81402" w:rsidRDefault="00C81402" w:rsidP="00CD5841">
      <w:pPr>
        <w:pStyle w:val="Brdtext"/>
        <w:rPr>
          <w:b/>
          <w:bCs/>
        </w:rPr>
      </w:pPr>
    </w:p>
    <w:p w14:paraId="57BD8E63" w14:textId="38245669" w:rsidR="00DE4CF4" w:rsidRDefault="00FE277C" w:rsidP="00CD5841">
      <w:pPr>
        <w:pStyle w:val="Brdtext"/>
        <w:rPr>
          <w:b/>
          <w:bCs/>
        </w:rPr>
      </w:pPr>
      <w:r>
        <w:rPr>
          <w:b/>
          <w:bCs/>
        </w:rPr>
        <w:t>Provsvar: B</w:t>
      </w:r>
      <w:r w:rsidR="00BE7E44">
        <w:rPr>
          <w:b/>
          <w:bCs/>
        </w:rPr>
        <w:t>eställare</w:t>
      </w:r>
      <w:r w:rsidR="00C12548">
        <w:rPr>
          <w:b/>
          <w:bCs/>
        </w:rPr>
        <w:t xml:space="preserve"> för patientnära analyser</w:t>
      </w:r>
    </w:p>
    <w:p w14:paraId="010B5830" w14:textId="515D30C2" w:rsidR="00BA105C" w:rsidRDefault="00442D6E" w:rsidP="00BA105C">
      <w:pPr>
        <w:pStyle w:val="Brdtext"/>
        <w:numPr>
          <w:ilvl w:val="0"/>
          <w:numId w:val="20"/>
        </w:numPr>
      </w:pPr>
      <w:r>
        <w:t>Tidigare</w:t>
      </w:r>
      <w:r w:rsidR="00973200">
        <w:t xml:space="preserve"> gick det inte</w:t>
      </w:r>
      <w:r w:rsidR="00BA105C" w:rsidRPr="00BA105C">
        <w:t xml:space="preserve"> att </w:t>
      </w:r>
      <w:proofErr w:type="spellStart"/>
      <w:r w:rsidR="00BA105C" w:rsidRPr="00BA105C">
        <w:t>populera</w:t>
      </w:r>
      <w:proofErr w:type="spellEnd"/>
      <w:r w:rsidR="00BA105C" w:rsidRPr="00BA105C">
        <w:t xml:space="preserve"> kolumnen “Beställt av” för patientnära analyser som inte har någon beställare.</w:t>
      </w:r>
    </w:p>
    <w:p w14:paraId="2B42CD08" w14:textId="4298E63E" w:rsidR="00BA105C" w:rsidRPr="00BA105C" w:rsidRDefault="00442D6E" w:rsidP="00EB05B7">
      <w:pPr>
        <w:pStyle w:val="Brdtext"/>
        <w:numPr>
          <w:ilvl w:val="0"/>
          <w:numId w:val="20"/>
        </w:numPr>
      </w:pPr>
      <w:r>
        <w:t>Nu</w:t>
      </w:r>
      <w:r w:rsidRPr="00BA105C">
        <w:t xml:space="preserve"> har </w:t>
      </w:r>
      <w:r w:rsidR="001A7026">
        <w:t>vi</w:t>
      </w:r>
      <w:r w:rsidRPr="00BA105C">
        <w:t xml:space="preserve"> lagt till ett </w:t>
      </w:r>
      <w:r w:rsidR="001A7026">
        <w:t xml:space="preserve">nytt </w:t>
      </w:r>
      <w:r w:rsidRPr="00BA105C">
        <w:t xml:space="preserve">fält </w:t>
      </w:r>
      <w:r w:rsidR="001A7026">
        <w:t>som kan användas för</w:t>
      </w:r>
      <w:r w:rsidRPr="00BA105C">
        <w:t xml:space="preserve"> att </w:t>
      </w:r>
      <w:proofErr w:type="spellStart"/>
      <w:r w:rsidRPr="00BA105C">
        <w:t>populera</w:t>
      </w:r>
      <w:proofErr w:type="spellEnd"/>
      <w:r w:rsidRPr="00BA105C">
        <w:t xml:space="preserve"> “Beställt av” för patientnära analyser</w:t>
      </w:r>
      <w:r w:rsidR="001A7026">
        <w:t>.</w:t>
      </w:r>
      <w:r>
        <w:t xml:space="preserve"> </w:t>
      </w:r>
      <w:r w:rsidR="001A7026">
        <w:t>Det nya fältet är tillagt i</w:t>
      </w:r>
      <w:r>
        <w:t xml:space="preserve"> en minor</w:t>
      </w:r>
      <w:r w:rsidR="00EB05B7">
        <w:t>-uppdatering av provsvarskontraktet, GLOO4.1</w:t>
      </w:r>
      <w:r w:rsidRPr="00BA105C">
        <w:t>.</w:t>
      </w:r>
    </w:p>
    <w:p w14:paraId="00AD00EF" w14:textId="68CE0B1D" w:rsidR="00BA105C" w:rsidRPr="00BA105C" w:rsidRDefault="002D4C16" w:rsidP="004554B2">
      <w:pPr>
        <w:pStyle w:val="Brdtext"/>
        <w:numPr>
          <w:ilvl w:val="0"/>
          <w:numId w:val="20"/>
        </w:numPr>
      </w:pPr>
      <w:r>
        <w:t>L</w:t>
      </w:r>
      <w:r w:rsidR="00BA105C" w:rsidRPr="00BA105C">
        <w:t>ogik</w:t>
      </w:r>
      <w:r>
        <w:t xml:space="preserve"> är tillag</w:t>
      </w:r>
      <w:r w:rsidR="00973200">
        <w:t>t</w:t>
      </w:r>
      <w:r w:rsidR="00BA105C" w:rsidRPr="00BA105C">
        <w:t xml:space="preserve"> </w:t>
      </w:r>
      <w:r w:rsidR="00973200">
        <w:t>i NPÖ genom</w:t>
      </w:r>
      <w:r w:rsidR="00BA105C" w:rsidRPr="00BA105C">
        <w:t xml:space="preserve"> att //*:</w:t>
      </w:r>
      <w:proofErr w:type="spellStart"/>
      <w:r w:rsidR="00BA105C" w:rsidRPr="00BA105C">
        <w:t>header</w:t>
      </w:r>
      <w:proofErr w:type="spellEnd"/>
      <w:r w:rsidR="00BA105C" w:rsidRPr="00BA105C">
        <w:t>/*:</w:t>
      </w:r>
      <w:proofErr w:type="spellStart"/>
      <w:r w:rsidR="00BA105C" w:rsidRPr="00BA105C">
        <w:t>author</w:t>
      </w:r>
      <w:proofErr w:type="spellEnd"/>
      <w:r w:rsidR="00BA105C" w:rsidRPr="00BA105C">
        <w:t>/*</w:t>
      </w:r>
      <w:proofErr w:type="spellStart"/>
      <w:r w:rsidR="00BA105C" w:rsidRPr="00BA105C">
        <w:t>name</w:t>
      </w:r>
      <w:proofErr w:type="spellEnd"/>
      <w:r w:rsidR="00BA105C" w:rsidRPr="00BA105C">
        <w:t xml:space="preserve"> och //*:</w:t>
      </w:r>
      <w:proofErr w:type="spellStart"/>
      <w:r w:rsidR="00BA105C" w:rsidRPr="00BA105C">
        <w:t>header</w:t>
      </w:r>
      <w:proofErr w:type="spellEnd"/>
      <w:r w:rsidR="00BA105C" w:rsidRPr="00BA105C">
        <w:t>/*:</w:t>
      </w:r>
      <w:proofErr w:type="spellStart"/>
      <w:r w:rsidR="00BA105C" w:rsidRPr="00BA105C">
        <w:t>author</w:t>
      </w:r>
      <w:proofErr w:type="spellEnd"/>
      <w:r w:rsidR="00BA105C" w:rsidRPr="00BA105C">
        <w:t>/*:</w:t>
      </w:r>
      <w:proofErr w:type="spellStart"/>
      <w:r w:rsidR="00BA105C" w:rsidRPr="00BA105C">
        <w:t>orgUnit</w:t>
      </w:r>
      <w:proofErr w:type="spellEnd"/>
      <w:r w:rsidR="00BA105C" w:rsidRPr="00BA105C">
        <w:t xml:space="preserve"> </w:t>
      </w:r>
      <w:proofErr w:type="spellStart"/>
      <w:r w:rsidR="00BA105C" w:rsidRPr="00BA105C">
        <w:t>mappas</w:t>
      </w:r>
      <w:proofErr w:type="spellEnd"/>
      <w:r w:rsidR="00BA105C" w:rsidRPr="00BA105C">
        <w:t xml:space="preserve"> till “Beställt av” i de fall då //*:</w:t>
      </w:r>
      <w:proofErr w:type="spellStart"/>
      <w:r w:rsidR="00BA105C" w:rsidRPr="00BA105C">
        <w:t>body</w:t>
      </w:r>
      <w:proofErr w:type="spellEnd"/>
      <w:r w:rsidR="00BA105C" w:rsidRPr="00BA105C">
        <w:t>/*:</w:t>
      </w:r>
      <w:proofErr w:type="spellStart"/>
      <w:r w:rsidR="00BA105C" w:rsidRPr="00BA105C">
        <w:t>referral</w:t>
      </w:r>
      <w:proofErr w:type="spellEnd"/>
      <w:r w:rsidR="00BA105C" w:rsidRPr="00BA105C">
        <w:t>/*:</w:t>
      </w:r>
      <w:proofErr w:type="spellStart"/>
      <w:r w:rsidR="00BA105C" w:rsidRPr="00BA105C">
        <w:t>requester</w:t>
      </w:r>
      <w:proofErr w:type="spellEnd"/>
      <w:r w:rsidR="00BA105C" w:rsidRPr="00BA105C">
        <w:t xml:space="preserve"> och //*:</w:t>
      </w:r>
      <w:proofErr w:type="spellStart"/>
      <w:r w:rsidR="00BA105C" w:rsidRPr="00BA105C">
        <w:t>body</w:t>
      </w:r>
      <w:proofErr w:type="spellEnd"/>
      <w:r w:rsidR="00BA105C" w:rsidRPr="00BA105C">
        <w:t>/*:</w:t>
      </w:r>
      <w:proofErr w:type="spellStart"/>
      <w:r w:rsidR="00BA105C" w:rsidRPr="00BA105C">
        <w:t>referral</w:t>
      </w:r>
      <w:proofErr w:type="spellEnd"/>
      <w:r w:rsidR="00BA105C" w:rsidRPr="00BA105C">
        <w:t>/*:</w:t>
      </w:r>
      <w:proofErr w:type="spellStart"/>
      <w:r w:rsidR="00BA105C" w:rsidRPr="00BA105C">
        <w:t>requester</w:t>
      </w:r>
      <w:proofErr w:type="spellEnd"/>
      <w:r w:rsidR="00BA105C" w:rsidRPr="00BA105C">
        <w:t>/*:</w:t>
      </w:r>
      <w:proofErr w:type="spellStart"/>
      <w:r w:rsidR="00BA105C" w:rsidRPr="00BA105C">
        <w:t>orgUnit</w:t>
      </w:r>
      <w:proofErr w:type="spellEnd"/>
      <w:r w:rsidR="00BA105C" w:rsidRPr="00BA105C">
        <w:t xml:space="preserve"> inte skickas.</w:t>
      </w:r>
      <w:r>
        <w:t xml:space="preserve"> </w:t>
      </w:r>
    </w:p>
    <w:p w14:paraId="5896CA97" w14:textId="77777777" w:rsidR="0052158B" w:rsidRDefault="0052158B" w:rsidP="00CD5841">
      <w:pPr>
        <w:pStyle w:val="Brdtext"/>
        <w:rPr>
          <w:b/>
          <w:bCs/>
        </w:rPr>
      </w:pPr>
    </w:p>
    <w:p w14:paraId="0F6C86B9" w14:textId="51791A9B" w:rsidR="004554B2" w:rsidRDefault="004554B2" w:rsidP="00CD5841">
      <w:pPr>
        <w:pStyle w:val="Brdtext"/>
        <w:rPr>
          <w:b/>
          <w:bCs/>
        </w:rPr>
      </w:pPr>
      <w:r>
        <w:rPr>
          <w:noProof/>
        </w:rPr>
        <w:drawing>
          <wp:inline distT="0" distB="0" distL="0" distR="0" wp14:anchorId="2DFE9D60" wp14:editId="573CE21D">
            <wp:extent cx="3990975" cy="1801237"/>
            <wp:effectExtent l="0" t="0" r="0" b="8890"/>
            <wp:docPr id="1659845170" name="Bildobjekt 1659845170" descr="En bild som visar text, Teckensnitt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845170" name="Bildobjekt 1659845170" descr="En bild som visar text, Teckensnitt, programvara, numm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93" cy="18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F742" w14:textId="77777777" w:rsidR="004554B2" w:rsidRDefault="004554B2" w:rsidP="00CD5841">
      <w:pPr>
        <w:pStyle w:val="Brdtext"/>
        <w:rPr>
          <w:b/>
          <w:bCs/>
        </w:rPr>
      </w:pPr>
    </w:p>
    <w:p w14:paraId="6102330F" w14:textId="7E6A607D" w:rsidR="00F044CA" w:rsidRDefault="00F044CA" w:rsidP="00CD5841">
      <w:pPr>
        <w:pStyle w:val="Brdtext"/>
        <w:rPr>
          <w:b/>
          <w:bCs/>
        </w:rPr>
      </w:pPr>
      <w:r>
        <w:rPr>
          <w:b/>
          <w:bCs/>
        </w:rPr>
        <w:t>V</w:t>
      </w:r>
      <w:r w:rsidR="0052031B">
        <w:rPr>
          <w:b/>
          <w:bCs/>
        </w:rPr>
        <w:t xml:space="preserve">isning av </w:t>
      </w:r>
      <w:r>
        <w:rPr>
          <w:b/>
          <w:bCs/>
        </w:rPr>
        <w:t>vårdkontakt</w:t>
      </w:r>
      <w:r w:rsidR="0052031B">
        <w:rPr>
          <w:b/>
          <w:bCs/>
        </w:rPr>
        <w:t>status</w:t>
      </w:r>
      <w:r>
        <w:rPr>
          <w:b/>
          <w:bCs/>
        </w:rPr>
        <w:t xml:space="preserve"> i detaljen</w:t>
      </w:r>
    </w:p>
    <w:p w14:paraId="0D5F7132" w14:textId="77777777" w:rsidR="00464F00" w:rsidRDefault="006173EC" w:rsidP="00CE3394">
      <w:pPr>
        <w:pStyle w:val="Brdtext"/>
      </w:pPr>
      <w:r>
        <w:t xml:space="preserve">Nu </w:t>
      </w:r>
      <w:r w:rsidR="00F044CA">
        <w:t>skrivs</w:t>
      </w:r>
      <w:r>
        <w:t xml:space="preserve"> </w:t>
      </w:r>
      <w:r w:rsidR="00F044CA">
        <w:t>s</w:t>
      </w:r>
      <w:r w:rsidR="007B5E09">
        <w:t xml:space="preserve">tatus </w:t>
      </w:r>
      <w:r w:rsidR="003C13D4">
        <w:t xml:space="preserve">för vårdkontakter </w:t>
      </w:r>
      <w:r w:rsidR="00F044CA">
        <w:t xml:space="preserve">ut </w:t>
      </w:r>
      <w:r w:rsidR="007B5E09">
        <w:t>i detaljen</w:t>
      </w:r>
      <w:r w:rsidR="008D5E41">
        <w:t>.</w:t>
      </w:r>
      <w:r w:rsidR="007B5E09">
        <w:t xml:space="preserve"> </w:t>
      </w:r>
      <w:r w:rsidR="003C13D4">
        <w:t>Observera att vårdkontakter bara visas i Journalöversikten.</w:t>
      </w:r>
    </w:p>
    <w:p w14:paraId="3EE652BA" w14:textId="55BB4C00" w:rsidR="006173EC" w:rsidRDefault="000D56C7" w:rsidP="00CE3394">
      <w:pPr>
        <w:pStyle w:val="Brdtext"/>
      </w:pPr>
      <w:r>
        <w:br/>
      </w:r>
      <w:r w:rsidR="00CE3394">
        <w:rPr>
          <w:noProof/>
        </w:rPr>
        <w:drawing>
          <wp:inline distT="0" distB="0" distL="0" distR="0" wp14:anchorId="4FD572A3" wp14:editId="02EDC772">
            <wp:extent cx="3166231" cy="2466975"/>
            <wp:effectExtent l="0" t="0" r="0" b="0"/>
            <wp:docPr id="547674430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41" cy="25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774BA" w14:textId="77777777" w:rsidR="0052749C" w:rsidRDefault="0052749C" w:rsidP="00CE3394">
      <w:pPr>
        <w:pStyle w:val="Brdtext"/>
      </w:pPr>
    </w:p>
    <w:p w14:paraId="213E628A" w14:textId="61E7FFB2" w:rsidR="000D2CF6" w:rsidRPr="00A810D5" w:rsidRDefault="000D2CF6" w:rsidP="00CE3394">
      <w:pPr>
        <w:pStyle w:val="Brdtext"/>
        <w:rPr>
          <w:b/>
          <w:bCs/>
        </w:rPr>
      </w:pPr>
      <w:r w:rsidRPr="00A810D5">
        <w:rPr>
          <w:b/>
          <w:bCs/>
        </w:rPr>
        <w:t xml:space="preserve">Stöd för ny </w:t>
      </w:r>
      <w:proofErr w:type="spellStart"/>
      <w:r w:rsidRPr="00A810D5">
        <w:rPr>
          <w:b/>
          <w:bCs/>
        </w:rPr>
        <w:t>snomedkod</w:t>
      </w:r>
      <w:proofErr w:type="spellEnd"/>
      <w:r w:rsidRPr="00A810D5">
        <w:rPr>
          <w:b/>
          <w:bCs/>
        </w:rPr>
        <w:t xml:space="preserve"> för kroppslängd</w:t>
      </w:r>
    </w:p>
    <w:p w14:paraId="556786D2" w14:textId="7569EFD9" w:rsidR="00A34612" w:rsidRDefault="0052749C" w:rsidP="00267803">
      <w:pPr>
        <w:pStyle w:val="Brdtext"/>
      </w:pPr>
      <w:r w:rsidRPr="0052749C">
        <w:t xml:space="preserve">I maj 2023 släpptes en ny version av det styrande dokumentet för Tillväxtkurvor: </w:t>
      </w:r>
      <w:hyperlink r:id="rId17" w:history="1">
        <w:r w:rsidRPr="0052749C">
          <w:rPr>
            <w:rStyle w:val="Hyperlnk"/>
            <w:rFonts w:ascii="Times New Roman" w:hAnsi="Times New Roman"/>
          </w:rPr>
          <w:t>Interaktionsöverenskommelser: Tillväxtkurva för barn och ungdom v3</w:t>
        </w:r>
      </w:hyperlink>
      <w:r w:rsidRPr="0052749C">
        <w:t xml:space="preserve">. </w:t>
      </w:r>
      <w:r w:rsidR="0093465F">
        <w:br/>
      </w:r>
      <w:r w:rsidRPr="0052749C">
        <w:t xml:space="preserve">Nytt i denna version var en ny </w:t>
      </w:r>
      <w:proofErr w:type="spellStart"/>
      <w:r w:rsidRPr="0052749C">
        <w:t>snomedkod</w:t>
      </w:r>
      <w:proofErr w:type="spellEnd"/>
      <w:r w:rsidRPr="0052749C">
        <w:t xml:space="preserve"> för kroppslängd.</w:t>
      </w:r>
      <w:r w:rsidRPr="0052749C">
        <w:br/>
      </w:r>
    </w:p>
    <w:p w14:paraId="07BA792C" w14:textId="3068E9F3" w:rsidR="001F022E" w:rsidRDefault="0052749C" w:rsidP="001B1E32">
      <w:pPr>
        <w:pStyle w:val="Brdtext"/>
        <w:rPr>
          <w:b/>
          <w:bCs/>
        </w:rPr>
      </w:pPr>
      <w:r w:rsidRPr="0052749C">
        <w:t xml:space="preserve">NPÖ </w:t>
      </w:r>
      <w:r w:rsidR="00A810D5">
        <w:t>har lagt</w:t>
      </w:r>
      <w:r w:rsidRPr="0052749C">
        <w:t xml:space="preserve"> till logik för att även skapa en post när </w:t>
      </w:r>
      <w:proofErr w:type="spellStart"/>
      <w:r w:rsidRPr="0052749C">
        <w:t>observation.type.code</w:t>
      </w:r>
      <w:proofErr w:type="spellEnd"/>
      <w:r w:rsidRPr="0052749C">
        <w:t xml:space="preserve"> = 1153637007 (kroppslängd).</w:t>
      </w:r>
    </w:p>
    <w:p w14:paraId="162B9B56" w14:textId="77777777" w:rsidR="001B1E32" w:rsidRPr="001B1E32" w:rsidRDefault="001B1E32" w:rsidP="001B1E32">
      <w:pPr>
        <w:pStyle w:val="Brdtext"/>
      </w:pPr>
    </w:p>
    <w:p w14:paraId="3467A7C2" w14:textId="77777777" w:rsidR="00EC0A26" w:rsidRDefault="00EC0A26" w:rsidP="00CE3394">
      <w:pPr>
        <w:pStyle w:val="Brdtext"/>
        <w:rPr>
          <w:b/>
          <w:bCs/>
        </w:rPr>
      </w:pPr>
    </w:p>
    <w:p w14:paraId="4AAC41AE" w14:textId="14C06822" w:rsidR="00E62FDD" w:rsidRDefault="00E62FDD" w:rsidP="00CE3394">
      <w:pPr>
        <w:pStyle w:val="Brdtext"/>
        <w:rPr>
          <w:b/>
          <w:bCs/>
        </w:rPr>
      </w:pPr>
      <w:r w:rsidRPr="00596FCC">
        <w:rPr>
          <w:b/>
          <w:bCs/>
        </w:rPr>
        <w:t>Fel i mappningsbeskrivning</w:t>
      </w:r>
      <w:r w:rsidR="0093465F">
        <w:rPr>
          <w:b/>
          <w:bCs/>
        </w:rPr>
        <w:t>en</w:t>
      </w:r>
      <w:r w:rsidRPr="00596FCC">
        <w:rPr>
          <w:b/>
          <w:bCs/>
        </w:rPr>
        <w:t xml:space="preserve"> för GLOO4 - Kommentar på resultatet i resistensbestämningen</w:t>
      </w:r>
    </w:p>
    <w:p w14:paraId="063998D3" w14:textId="77777777" w:rsidR="0093465F" w:rsidRDefault="00B75397" w:rsidP="00CE3394">
      <w:pPr>
        <w:pStyle w:val="Brdtext"/>
      </w:pPr>
      <w:r w:rsidRPr="00B75397">
        <w:t>Tidigare</w:t>
      </w:r>
      <w:r w:rsidR="00F02496" w:rsidRPr="00F02496">
        <w:t xml:space="preserve"> </w:t>
      </w:r>
      <w:proofErr w:type="spellStart"/>
      <w:r w:rsidR="00F02496" w:rsidRPr="00F02496">
        <w:t>mappa</w:t>
      </w:r>
      <w:r w:rsidRPr="00B75397">
        <w:t>de</w:t>
      </w:r>
      <w:proofErr w:type="spellEnd"/>
      <w:r w:rsidR="00F02496" w:rsidRPr="00F02496">
        <w:t xml:space="preserve"> </w:t>
      </w:r>
      <w:r w:rsidR="0093465F">
        <w:t>NPÖ</w:t>
      </w:r>
      <w:r w:rsidR="00F02496" w:rsidRPr="00F02496">
        <w:t xml:space="preserve"> kommentarer i resistenstabellen från laboratoryOrderOutcome.body.groupOfAnalyses.analysis.result.related.comment</w:t>
      </w:r>
      <w:r w:rsidR="0093465F">
        <w:t>.</w:t>
      </w:r>
    </w:p>
    <w:p w14:paraId="36E81456" w14:textId="10017E92" w:rsidR="0093465F" w:rsidRDefault="0093465F" w:rsidP="00CE3394">
      <w:pPr>
        <w:pStyle w:val="Brdtext"/>
      </w:pPr>
      <w:r>
        <w:t>D</w:t>
      </w:r>
      <w:r w:rsidR="00F02496" w:rsidRPr="00F02496">
        <w:t xml:space="preserve">etta </w:t>
      </w:r>
      <w:r w:rsidR="00CB3617">
        <w:t>va</w:t>
      </w:r>
      <w:r w:rsidR="00F02496" w:rsidRPr="00F02496">
        <w:t xml:space="preserve">r felaktigt och </w:t>
      </w:r>
      <w:r w:rsidR="002178D1">
        <w:t>nu har NPÖ</w:t>
      </w:r>
      <w:r w:rsidR="00F02496" w:rsidRPr="00F02496">
        <w:t xml:space="preserve"> </w:t>
      </w:r>
      <w:r w:rsidR="002178D1">
        <w:t xml:space="preserve">infört </w:t>
      </w:r>
      <w:r w:rsidR="008D5E41">
        <w:t xml:space="preserve">logik för </w:t>
      </w:r>
      <w:r w:rsidR="002178D1">
        <w:t>att</w:t>
      </w:r>
      <w:r w:rsidR="00F02496" w:rsidRPr="00F02496">
        <w:t xml:space="preserve"> </w:t>
      </w:r>
      <w:proofErr w:type="spellStart"/>
      <w:r w:rsidR="00F02496" w:rsidRPr="00F02496">
        <w:t>mappa</w:t>
      </w:r>
      <w:proofErr w:type="spellEnd"/>
      <w:r w:rsidR="00F02496" w:rsidRPr="00F02496">
        <w:t xml:space="preserve"> </w:t>
      </w:r>
      <w:r>
        <w:t>kommentarer</w:t>
      </w:r>
      <w:r w:rsidR="00F02496" w:rsidRPr="00F02496">
        <w:t xml:space="preserve"> från laboratoryOrderOutcome.body.groupOfAnalyses.analysis.result.related.result.comment istället.</w:t>
      </w:r>
    </w:p>
    <w:p w14:paraId="445CEB72" w14:textId="460A4842" w:rsidR="00596FCC" w:rsidRPr="00193052" w:rsidRDefault="0093465F" w:rsidP="00CE3394">
      <w:pPr>
        <w:pStyle w:val="Brdtext"/>
      </w:pPr>
      <w:r>
        <w:t>Den tidigare l</w:t>
      </w:r>
      <w:r w:rsidR="008D5E41">
        <w:t xml:space="preserve">ogiken </w:t>
      </w:r>
      <w:r>
        <w:t xml:space="preserve">finns kvar för att inte införa problem för de producenter som skickar på det tidigare </w:t>
      </w:r>
      <w:r w:rsidR="008333C9">
        <w:t>elementet</w:t>
      </w:r>
      <w:r>
        <w:t xml:space="preserve">, </w:t>
      </w:r>
      <w:r w:rsidR="00F02496" w:rsidRPr="00F02496">
        <w:t>laboratoryOrderOutcome.body.groupOfAnalyses.analysis.result.related.comment</w:t>
      </w:r>
      <w:r w:rsidR="008D5E41">
        <w:t>.</w:t>
      </w:r>
      <w:r>
        <w:t xml:space="preserve"> </w:t>
      </w:r>
      <w:r w:rsidR="001C4697">
        <w:br/>
      </w:r>
      <w:r>
        <w:t xml:space="preserve">Vi kommer att ta bort </w:t>
      </w:r>
      <w:r w:rsidR="00953FE6">
        <w:t xml:space="preserve">denna logik när alla producenter bytt till att </w:t>
      </w:r>
      <w:proofErr w:type="spellStart"/>
      <w:r w:rsidR="00953FE6">
        <w:t>mappa</w:t>
      </w:r>
      <w:proofErr w:type="spellEnd"/>
      <w:r w:rsidR="00953FE6">
        <w:t xml:space="preserve"> kommentarer mot det nya </w:t>
      </w:r>
      <w:r w:rsidR="001C4697">
        <w:t>elementet</w:t>
      </w:r>
      <w:r w:rsidR="00953FE6">
        <w:t>.</w:t>
      </w:r>
    </w:p>
    <w:p w14:paraId="511C5C78" w14:textId="77777777" w:rsidR="00E62FDD" w:rsidRPr="006173EC" w:rsidRDefault="00E62FDD" w:rsidP="00CE3394">
      <w:pPr>
        <w:pStyle w:val="Brdtext"/>
      </w:pPr>
    </w:p>
    <w:p w14:paraId="788AAB03" w14:textId="63694376" w:rsidR="00CD5841" w:rsidRDefault="00A3590B" w:rsidP="00CD5841">
      <w:pPr>
        <w:pStyle w:val="Brdtext"/>
        <w:rPr>
          <w:b/>
          <w:bCs/>
        </w:rPr>
      </w:pPr>
      <w:r w:rsidRPr="0043195D">
        <w:rPr>
          <w:b/>
          <w:bCs/>
        </w:rPr>
        <w:t>Stabiliserande och tekniska åtgärder</w:t>
      </w:r>
    </w:p>
    <w:p w14:paraId="27D84BE6" w14:textId="7A1A3773" w:rsidR="006163BB" w:rsidRPr="00DB6EE8" w:rsidRDefault="004F2068" w:rsidP="00A04F34">
      <w:pPr>
        <w:pStyle w:val="Liststycke"/>
        <w:numPr>
          <w:ilvl w:val="0"/>
          <w:numId w:val="26"/>
        </w:numPr>
        <w:rPr>
          <w:szCs w:val="22"/>
          <w:lang w:eastAsia="en-US"/>
        </w:rPr>
      </w:pPr>
      <w:r>
        <w:t>E</w:t>
      </w:r>
      <w:r w:rsidR="00FD1BEB">
        <w:t xml:space="preserve">n </w:t>
      </w:r>
      <w:r w:rsidR="00282160">
        <w:t xml:space="preserve">uppgradering </w:t>
      </w:r>
      <w:r>
        <w:t>till</w:t>
      </w:r>
      <w:r w:rsidR="005502B2">
        <w:t xml:space="preserve"> </w:t>
      </w:r>
      <w:proofErr w:type="spellStart"/>
      <w:r w:rsidR="005502B2">
        <w:t>getUnit</w:t>
      </w:r>
      <w:proofErr w:type="spellEnd"/>
      <w:r w:rsidR="00FD1BEB">
        <w:t xml:space="preserve"> </w:t>
      </w:r>
      <w:r>
        <w:t>4</w:t>
      </w:r>
      <w:r w:rsidR="005502B2">
        <w:t xml:space="preserve"> </w:t>
      </w:r>
      <w:r w:rsidR="00282160">
        <w:t xml:space="preserve">har </w:t>
      </w:r>
      <w:r w:rsidR="00FD1BEB">
        <w:t>genomförts</w:t>
      </w:r>
      <w:r w:rsidR="00CC6475">
        <w:t xml:space="preserve">. </w:t>
      </w:r>
      <w:proofErr w:type="spellStart"/>
      <w:r w:rsidR="00A04F34">
        <w:t>getUnit</w:t>
      </w:r>
      <w:proofErr w:type="spellEnd"/>
      <w:r w:rsidR="00A04F34">
        <w:t xml:space="preserve"> a</w:t>
      </w:r>
      <w:r w:rsidR="00CC6475">
        <w:t>nvänds för att översätta vårdgivarens HSA-id till vårdgivarens namn i nödöppningsdialogen, spärrad information samt i det globala filtret.</w:t>
      </w:r>
    </w:p>
    <w:p w14:paraId="15EF4A6D" w14:textId="6414CE7D" w:rsidR="00A04F34" w:rsidRDefault="00B85768" w:rsidP="00DB6EE8">
      <w:pPr>
        <w:pStyle w:val="Brdtext"/>
        <w:numPr>
          <w:ilvl w:val="0"/>
          <w:numId w:val="18"/>
        </w:numPr>
      </w:pPr>
      <w:r w:rsidRPr="00C21697">
        <w:rPr>
          <w:b/>
          <w:bCs/>
        </w:rPr>
        <w:t>Vaccination</w:t>
      </w:r>
      <w:r w:rsidR="00A04F34">
        <w:rPr>
          <w:b/>
          <w:bCs/>
        </w:rPr>
        <w:t>smodulen</w:t>
      </w:r>
      <w:r w:rsidRPr="00C21697">
        <w:rPr>
          <w:b/>
          <w:bCs/>
        </w:rPr>
        <w:t xml:space="preserve"> och Journalöversikt</w:t>
      </w:r>
      <w:r w:rsidR="00A04F34">
        <w:rPr>
          <w:b/>
          <w:bCs/>
        </w:rPr>
        <w:t>en</w:t>
      </w:r>
      <w:r w:rsidRPr="00C21697">
        <w:rPr>
          <w:b/>
          <w:bCs/>
        </w:rPr>
        <w:t xml:space="preserve"> kraschar om </w:t>
      </w:r>
      <w:proofErr w:type="spellStart"/>
      <w:r w:rsidRPr="00C21697">
        <w:rPr>
          <w:b/>
          <w:bCs/>
        </w:rPr>
        <w:t>GetVaccinationHistory</w:t>
      </w:r>
      <w:proofErr w:type="spellEnd"/>
      <w:r w:rsidRPr="00C21697">
        <w:rPr>
          <w:b/>
          <w:bCs/>
        </w:rPr>
        <w:t xml:space="preserve"> har tom &lt;</w:t>
      </w:r>
      <w:proofErr w:type="spellStart"/>
      <w:r w:rsidRPr="00C21697">
        <w:rPr>
          <w:b/>
          <w:bCs/>
        </w:rPr>
        <w:t>vaccineTargetDisease</w:t>
      </w:r>
      <w:proofErr w:type="spellEnd"/>
      <w:r w:rsidRPr="00C21697">
        <w:rPr>
          <w:b/>
          <w:bCs/>
        </w:rPr>
        <w:t>/&gt;</w:t>
      </w:r>
      <w:r>
        <w:rPr>
          <w:b/>
          <w:bCs/>
        </w:rPr>
        <w:br/>
      </w:r>
      <w:r w:rsidR="000268B0" w:rsidRPr="00F1425E">
        <w:t>De</w:t>
      </w:r>
      <w:r w:rsidR="000268B0">
        <w:t xml:space="preserve">tta problem resulterade i att en röd ruta med felmeddelande visades upp för användaren och inga poster som skickats på </w:t>
      </w:r>
      <w:r w:rsidR="000268B0">
        <w:t>tjänste</w:t>
      </w:r>
      <w:r w:rsidR="000268B0">
        <w:t>kontraktet kunde visas upp.</w:t>
      </w:r>
      <w:r w:rsidR="000268B0">
        <w:br/>
      </w:r>
      <w:r>
        <w:t>Åtgärder är införda så att felet hanteras på samma sätt som om elementet inte skickas alls, dvs posten visas upp i gränssnittet i NPÖ och felet loggas i Regionala fel.</w:t>
      </w:r>
      <w:r w:rsidR="005F0035">
        <w:t xml:space="preserve"> </w:t>
      </w:r>
      <w:r w:rsidR="005F0035">
        <w:t>Övriga poster som tidigare inte kunde visas på grund av felet visas även dessa upp.</w:t>
      </w:r>
    </w:p>
    <w:p w14:paraId="20188CD3" w14:textId="77777777" w:rsidR="001B7935" w:rsidRDefault="001B7935" w:rsidP="001B7935">
      <w:pPr>
        <w:pStyle w:val="Brdtext"/>
        <w:numPr>
          <w:ilvl w:val="0"/>
          <w:numId w:val="18"/>
        </w:numPr>
        <w:rPr>
          <w:b/>
          <w:bCs/>
        </w:rPr>
      </w:pPr>
      <w:r w:rsidRPr="00681182">
        <w:rPr>
          <w:b/>
          <w:bCs/>
        </w:rPr>
        <w:t xml:space="preserve">Läkemedelsvisning kraschar om en tjänsteproducent levererar administreringar utan Läkemedelsnamn i </w:t>
      </w:r>
      <w:r>
        <w:rPr>
          <w:b/>
          <w:bCs/>
        </w:rPr>
        <w:t>&lt;</w:t>
      </w:r>
      <w:proofErr w:type="spellStart"/>
      <w:r w:rsidRPr="00681182">
        <w:rPr>
          <w:b/>
          <w:bCs/>
        </w:rPr>
        <w:t>drug</w:t>
      </w:r>
      <w:proofErr w:type="spellEnd"/>
      <w:r>
        <w:rPr>
          <w:b/>
          <w:bCs/>
        </w:rPr>
        <w:t>&gt;</w:t>
      </w:r>
      <w:r w:rsidRPr="00681182">
        <w:rPr>
          <w:b/>
          <w:bCs/>
        </w:rPr>
        <w:t xml:space="preserve"> </w:t>
      </w:r>
      <w:r>
        <w:rPr>
          <w:b/>
          <w:bCs/>
        </w:rPr>
        <w:t>men med elementet</w:t>
      </w:r>
      <w:r w:rsidRPr="00681182">
        <w:rPr>
          <w:b/>
          <w:bCs/>
        </w:rPr>
        <w:t xml:space="preserve"> &lt;</w:t>
      </w:r>
      <w:proofErr w:type="spellStart"/>
      <w:r w:rsidRPr="00681182">
        <w:rPr>
          <w:b/>
          <w:bCs/>
        </w:rPr>
        <w:t>prescriber</w:t>
      </w:r>
      <w:proofErr w:type="spellEnd"/>
      <w:r w:rsidRPr="00681182">
        <w:rPr>
          <w:b/>
          <w:bCs/>
        </w:rPr>
        <w:t>&gt;</w:t>
      </w:r>
    </w:p>
    <w:p w14:paraId="2AFE59B1" w14:textId="77777777" w:rsidR="00CA7D62" w:rsidRDefault="00CA7D62" w:rsidP="00CA7D62">
      <w:pPr>
        <w:pStyle w:val="Brdtext"/>
        <w:ind w:firstLine="720"/>
        <w:rPr>
          <w:b/>
          <w:bCs/>
        </w:rPr>
      </w:pPr>
      <w:r>
        <w:t>Nedan å</w:t>
      </w:r>
      <w:r w:rsidR="00A1346C" w:rsidRPr="00A1346C">
        <w:t>tgärder är införda för att hantera detta fel</w:t>
      </w:r>
      <w:r w:rsidR="009F2D8B">
        <w:t>:</w:t>
      </w:r>
    </w:p>
    <w:p w14:paraId="397500A8" w14:textId="77777777" w:rsidR="005B1AFA" w:rsidRDefault="00681182" w:rsidP="005B1AFA">
      <w:pPr>
        <w:pStyle w:val="Brdtext"/>
        <w:numPr>
          <w:ilvl w:val="0"/>
          <w:numId w:val="25"/>
        </w:numPr>
        <w:rPr>
          <w:b/>
          <w:bCs/>
        </w:rPr>
      </w:pPr>
      <w:r w:rsidRPr="00681182">
        <w:t>Felaktiga poster</w:t>
      </w:r>
      <w:r>
        <w:t xml:space="preserve"> tas bort</w:t>
      </w:r>
    </w:p>
    <w:p w14:paraId="78DE9DFF" w14:textId="77777777" w:rsidR="005B1AFA" w:rsidRDefault="000D0894" w:rsidP="005B1AFA">
      <w:pPr>
        <w:pStyle w:val="Brdtext"/>
        <w:numPr>
          <w:ilvl w:val="0"/>
          <w:numId w:val="25"/>
        </w:numPr>
        <w:rPr>
          <w:b/>
          <w:bCs/>
        </w:rPr>
      </w:pPr>
      <w:r>
        <w:t>Felet loggas i Regionala fel</w:t>
      </w:r>
    </w:p>
    <w:p w14:paraId="58031B71" w14:textId="7971DCA1" w:rsidR="00D73C56" w:rsidRPr="00DB6EE8" w:rsidRDefault="000D0894" w:rsidP="00DB6EE8">
      <w:pPr>
        <w:pStyle w:val="Brdtext"/>
        <w:numPr>
          <w:ilvl w:val="0"/>
          <w:numId w:val="25"/>
        </w:numPr>
        <w:rPr>
          <w:b/>
          <w:bCs/>
        </w:rPr>
      </w:pPr>
      <w:r>
        <w:t>Korrekta poster visas</w:t>
      </w:r>
      <w:r w:rsidR="00193052">
        <w:t xml:space="preserve"> upp i gränssnittet</w:t>
      </w:r>
    </w:p>
    <w:p w14:paraId="342F6B1A" w14:textId="59274478" w:rsidR="00755313" w:rsidRPr="00745DE8" w:rsidRDefault="00755313" w:rsidP="00755313">
      <w:pPr>
        <w:pStyle w:val="Brdtext"/>
      </w:pPr>
      <w:r>
        <w:t>Fler</w:t>
      </w:r>
      <w:r w:rsidRPr="00127C4D">
        <w:rPr>
          <w:b/>
          <w:bCs/>
        </w:rPr>
        <w:t xml:space="preserve"> </w:t>
      </w:r>
      <w:r>
        <w:t>s</w:t>
      </w:r>
      <w:r w:rsidRPr="00745DE8">
        <w:t xml:space="preserve">tabiliserande och tekniska åtgärder </w:t>
      </w:r>
      <w:r>
        <w:t>finns i</w:t>
      </w:r>
      <w:r w:rsidRPr="00745DE8">
        <w:t xml:space="preserve"> </w:t>
      </w:r>
      <w:r>
        <w:t xml:space="preserve">avsnitt </w:t>
      </w:r>
      <w:r>
        <w:rPr>
          <w:i/>
          <w:iCs/>
        </w:rPr>
        <w:t>2 Åtgärdade JIRA-ärenden.</w:t>
      </w:r>
      <w:r w:rsidRPr="00745DE8">
        <w:t xml:space="preserve"> </w:t>
      </w:r>
    </w:p>
    <w:p w14:paraId="3DFD298A" w14:textId="77777777" w:rsidR="00755313" w:rsidRDefault="00755313" w:rsidP="00D73C56">
      <w:pPr>
        <w:pStyle w:val="Brdtext"/>
        <w:rPr>
          <w:b/>
          <w:bCs/>
        </w:rPr>
      </w:pPr>
    </w:p>
    <w:p w14:paraId="5B698D38" w14:textId="77777777" w:rsidR="00062B01" w:rsidRDefault="00062B01" w:rsidP="00D73C56">
      <w:pPr>
        <w:pStyle w:val="Brdtext"/>
        <w:rPr>
          <w:b/>
          <w:bCs/>
        </w:rPr>
      </w:pPr>
    </w:p>
    <w:p w14:paraId="0E7B70CB" w14:textId="03DFDBBA" w:rsidR="00D73C56" w:rsidRDefault="00D73C56" w:rsidP="00D73C56">
      <w:pPr>
        <w:pStyle w:val="Brdtext"/>
        <w:rPr>
          <w:b/>
          <w:bCs/>
        </w:rPr>
      </w:pPr>
      <w:r>
        <w:rPr>
          <w:b/>
          <w:bCs/>
        </w:rPr>
        <w:t>Kända fel</w:t>
      </w:r>
    </w:p>
    <w:p w14:paraId="4BF85293" w14:textId="7A1C709F" w:rsidR="00D73C56" w:rsidRDefault="00D73C56" w:rsidP="00D73C56">
      <w:pPr>
        <w:pStyle w:val="Brdtext"/>
      </w:pPr>
      <w:r>
        <w:t xml:space="preserve">I detaljvyn för vårdkontakter har den nya rubriken ”Status” felaktigt </w:t>
      </w:r>
      <w:r w:rsidR="00577C62">
        <w:t>placerats</w:t>
      </w:r>
      <w:r>
        <w:t xml:space="preserve"> ovanför detaljvyns huvudrubrik. Detta kommer att åtgärdas under nästa release.</w:t>
      </w:r>
    </w:p>
    <w:p w14:paraId="69BE9518" w14:textId="06426EE2" w:rsidR="00F45077" w:rsidRDefault="00F45077" w:rsidP="00D73C56">
      <w:pPr>
        <w:pStyle w:val="Brdtext"/>
      </w:pPr>
      <w:r>
        <w:t xml:space="preserve">Vi tittar på hur vi kan </w:t>
      </w:r>
      <w:r w:rsidR="00755313">
        <w:t>förbättra</w:t>
      </w:r>
      <w:r>
        <w:t xml:space="preserve"> </w:t>
      </w:r>
      <w:r w:rsidR="00755313">
        <w:t>färg</w:t>
      </w:r>
      <w:r>
        <w:t xml:space="preserve">markeringen </w:t>
      </w:r>
      <w:r w:rsidR="00755313">
        <w:t xml:space="preserve">för vald analys och analystillfälle i kumulativa listan </w:t>
      </w:r>
      <w:r>
        <w:t xml:space="preserve">i </w:t>
      </w:r>
      <w:r w:rsidR="00755313">
        <w:t xml:space="preserve">en </w:t>
      </w:r>
      <w:r>
        <w:t xml:space="preserve">kommande </w:t>
      </w:r>
      <w:r w:rsidR="00755313">
        <w:t>NPÖ-</w:t>
      </w:r>
      <w:r>
        <w:t>release.</w:t>
      </w:r>
    </w:p>
    <w:p w14:paraId="6DF29643" w14:textId="77777777" w:rsidR="00D73C56" w:rsidRPr="00681182" w:rsidRDefault="00D73C56" w:rsidP="00755313">
      <w:pPr>
        <w:pStyle w:val="Brdtext"/>
      </w:pPr>
    </w:p>
    <w:p w14:paraId="57FDE75E" w14:textId="77777777" w:rsidR="00CC4489" w:rsidRDefault="00CC4489" w:rsidP="00CD5841">
      <w:pPr>
        <w:pStyle w:val="Brdtext"/>
      </w:pPr>
    </w:p>
    <w:p w14:paraId="0B6A4114" w14:textId="2B722609" w:rsidR="00CB6D79" w:rsidRPr="00AF0BFE" w:rsidRDefault="00CB6D79" w:rsidP="00745DE8">
      <w:pPr>
        <w:pStyle w:val="Brdtext"/>
        <w:numPr>
          <w:ilvl w:val="0"/>
          <w:numId w:val="12"/>
        </w:numPr>
      </w:pPr>
      <w:r w:rsidRPr="00AF0BFE">
        <w:br w:type="page"/>
      </w:r>
    </w:p>
    <w:p w14:paraId="0ADA839D" w14:textId="4280021A" w:rsidR="00CB6D79" w:rsidRPr="00AF0BFE" w:rsidRDefault="00CB6D79" w:rsidP="00CB6D79">
      <w:pPr>
        <w:pStyle w:val="Rubrik1Nr"/>
      </w:pPr>
      <w:bookmarkStart w:id="4" w:name="_Toc151990653"/>
      <w:proofErr w:type="spellStart"/>
      <w:r w:rsidRPr="00AF0BFE">
        <w:rPr>
          <w:lang w:val="en-GB"/>
        </w:rPr>
        <w:lastRenderedPageBreak/>
        <w:t>Åtgärdade</w:t>
      </w:r>
      <w:proofErr w:type="spellEnd"/>
      <w:r w:rsidRPr="00AF0BFE">
        <w:rPr>
          <w:lang w:val="en-GB"/>
        </w:rPr>
        <w:t xml:space="preserve"> Jira-</w:t>
      </w:r>
      <w:proofErr w:type="spellStart"/>
      <w:r w:rsidRPr="00AF0BFE">
        <w:rPr>
          <w:lang w:val="en-GB"/>
        </w:rPr>
        <w:t>ärenden</w:t>
      </w:r>
      <w:bookmarkEnd w:id="4"/>
      <w:proofErr w:type="spellEnd"/>
    </w:p>
    <w:p w14:paraId="5FF3BC9C" w14:textId="2DAEB4BB" w:rsidR="00CB6D79" w:rsidRDefault="00CB6D79" w:rsidP="00CB6D79">
      <w:pPr>
        <w:pStyle w:val="Brdtext"/>
      </w:pPr>
      <w:r w:rsidRPr="00AF0BFE">
        <w:t xml:space="preserve">Detta avsnitt av release </w:t>
      </w:r>
      <w:proofErr w:type="spellStart"/>
      <w:r w:rsidRPr="00AF0BFE">
        <w:t>notes</w:t>
      </w:r>
      <w:proofErr w:type="spellEnd"/>
      <w:r w:rsidRPr="00AF0BFE">
        <w:t xml:space="preserve"> innehåller en fullständig lista av alla åtgärdade ärenden.</w:t>
      </w:r>
    </w:p>
    <w:p w14:paraId="22583D1B" w14:textId="2E2D001D" w:rsidR="006E1C87" w:rsidRDefault="006E1C87" w:rsidP="00CB6D79">
      <w:pPr>
        <w:pStyle w:val="Brdtex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3E571B" w:rsidRPr="00031678" w14:paraId="30684ACD" w14:textId="77777777" w:rsidTr="00AF4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  <w:shd w:val="clear" w:color="auto" w:fill="0070C0"/>
            <w:noWrap/>
          </w:tcPr>
          <w:p w14:paraId="75296077" w14:textId="0ABA0BE1" w:rsidR="003E571B" w:rsidRPr="009D3B66" w:rsidRDefault="009D3B66" w:rsidP="00031678">
            <w:pPr>
              <w:pStyle w:val="Brdtext"/>
            </w:pPr>
            <w:r w:rsidRPr="009D3B66">
              <w:t>Ärendenummer</w:t>
            </w:r>
          </w:p>
        </w:tc>
        <w:tc>
          <w:tcPr>
            <w:tcW w:w="6514" w:type="dxa"/>
            <w:shd w:val="clear" w:color="auto" w:fill="0070C0"/>
            <w:noWrap/>
          </w:tcPr>
          <w:p w14:paraId="4F66A8D8" w14:textId="18992281" w:rsidR="003E571B" w:rsidRPr="00031678" w:rsidRDefault="009D3B66" w:rsidP="00031678">
            <w:pPr>
              <w:pStyle w:val="Brdtext"/>
            </w:pPr>
            <w:r>
              <w:t>Sammanfattning</w:t>
            </w:r>
          </w:p>
        </w:tc>
      </w:tr>
      <w:tr w:rsidR="002C0E48" w:rsidRPr="00031678" w14:paraId="0595EB28" w14:textId="77777777" w:rsidTr="00BF1137">
        <w:trPr>
          <w:trHeight w:val="288"/>
        </w:trPr>
        <w:tc>
          <w:tcPr>
            <w:tcW w:w="1980" w:type="dxa"/>
            <w:noWrap/>
          </w:tcPr>
          <w:p w14:paraId="28F592EC" w14:textId="24BEDC33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  <w:u w:val="single"/>
              </w:rPr>
            </w:pPr>
            <w:r w:rsidRPr="00213756">
              <w:t>NPOA-85</w:t>
            </w:r>
          </w:p>
        </w:tc>
        <w:tc>
          <w:tcPr>
            <w:tcW w:w="6514" w:type="dxa"/>
            <w:noWrap/>
          </w:tcPr>
          <w:p w14:paraId="7012355C" w14:textId="49125A68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Vårdkontakt v3 - Tydligare visning av status (GCC3)</w:t>
            </w:r>
          </w:p>
        </w:tc>
      </w:tr>
      <w:tr w:rsidR="002C0E48" w:rsidRPr="00031678" w14:paraId="7F9713E7" w14:textId="77777777" w:rsidTr="00BF1137">
        <w:trPr>
          <w:trHeight w:val="288"/>
        </w:trPr>
        <w:tc>
          <w:tcPr>
            <w:tcW w:w="1980" w:type="dxa"/>
            <w:noWrap/>
          </w:tcPr>
          <w:p w14:paraId="5584548C" w14:textId="7B9E043E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NPOA-56</w:t>
            </w:r>
          </w:p>
        </w:tc>
        <w:tc>
          <w:tcPr>
            <w:tcW w:w="6514" w:type="dxa"/>
            <w:noWrap/>
          </w:tcPr>
          <w:p w14:paraId="50AC5DCB" w14:textId="7815C5D7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Läkemedelsvisning kraschar om en tjänsteproducent levererar administreringar (utan Läkemedelsnamn i </w:t>
            </w:r>
            <w:proofErr w:type="spellStart"/>
            <w:r w:rsidRPr="00213756">
              <w:t>drug</w:t>
            </w:r>
            <w:proofErr w:type="spellEnd"/>
            <w:r w:rsidRPr="00213756">
              <w:t>) och &lt;</w:t>
            </w:r>
            <w:proofErr w:type="spellStart"/>
            <w:r w:rsidRPr="00213756">
              <w:t>prescriber</w:t>
            </w:r>
            <w:proofErr w:type="spellEnd"/>
            <w:r w:rsidRPr="00213756">
              <w:t>&gt;</w:t>
            </w:r>
          </w:p>
        </w:tc>
      </w:tr>
      <w:tr w:rsidR="002C0E48" w:rsidRPr="00031678" w14:paraId="62F35EE4" w14:textId="77777777" w:rsidTr="00BF1137">
        <w:trPr>
          <w:trHeight w:val="288"/>
        </w:trPr>
        <w:tc>
          <w:tcPr>
            <w:tcW w:w="1980" w:type="dxa"/>
            <w:noWrap/>
          </w:tcPr>
          <w:p w14:paraId="5993E229" w14:textId="3AC15C25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NPOA-655</w:t>
            </w:r>
          </w:p>
        </w:tc>
        <w:tc>
          <w:tcPr>
            <w:tcW w:w="6514" w:type="dxa"/>
            <w:noWrap/>
          </w:tcPr>
          <w:p w14:paraId="19581391" w14:textId="26F8C48B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GCD3: Systemhändelser för </w:t>
            </w:r>
            <w:proofErr w:type="spellStart"/>
            <w:r w:rsidRPr="00213756">
              <w:t>hasMore</w:t>
            </w:r>
            <w:proofErr w:type="spellEnd"/>
            <w:r w:rsidRPr="00213756">
              <w:t>-hämtningar behöver inte logga "</w:t>
            </w:r>
            <w:proofErr w:type="spellStart"/>
            <w:r w:rsidRPr="00213756">
              <w:t>ProcessingStatusList</w:t>
            </w:r>
            <w:proofErr w:type="spellEnd"/>
            <w:r w:rsidRPr="00213756">
              <w:t xml:space="preserve">: List </w:t>
            </w:r>
            <w:proofErr w:type="spellStart"/>
            <w:r w:rsidRPr="00213756">
              <w:t>could</w:t>
            </w:r>
            <w:proofErr w:type="spellEnd"/>
            <w:r w:rsidRPr="00213756">
              <w:t xml:space="preserve"> not be </w:t>
            </w:r>
            <w:proofErr w:type="spellStart"/>
            <w:r w:rsidRPr="00213756">
              <w:t>loaded</w:t>
            </w:r>
            <w:proofErr w:type="spellEnd"/>
            <w:r w:rsidRPr="00213756">
              <w:t xml:space="preserve"> from XML - </w:t>
            </w:r>
            <w:proofErr w:type="spellStart"/>
            <w:r w:rsidRPr="00213756">
              <w:t>ProcessingStatus</w:t>
            </w:r>
            <w:proofErr w:type="spellEnd"/>
            <w:r w:rsidRPr="00213756">
              <w:t xml:space="preserve"> is </w:t>
            </w:r>
            <w:proofErr w:type="spellStart"/>
            <w:r w:rsidRPr="00213756">
              <w:t>missing</w:t>
            </w:r>
            <w:proofErr w:type="spellEnd"/>
            <w:r w:rsidRPr="00213756">
              <w:t xml:space="preserve"> from </w:t>
            </w:r>
            <w:proofErr w:type="spellStart"/>
            <w:r w:rsidRPr="00213756">
              <w:t>header</w:t>
            </w:r>
            <w:proofErr w:type="spellEnd"/>
            <w:r w:rsidRPr="00213756">
              <w:t>"</w:t>
            </w:r>
          </w:p>
        </w:tc>
      </w:tr>
      <w:tr w:rsidR="002C0E48" w:rsidRPr="00031678" w14:paraId="391F70EA" w14:textId="77777777" w:rsidTr="00BF1137">
        <w:trPr>
          <w:trHeight w:val="288"/>
        </w:trPr>
        <w:tc>
          <w:tcPr>
            <w:tcW w:w="1980" w:type="dxa"/>
            <w:noWrap/>
          </w:tcPr>
          <w:p w14:paraId="0E4CE2A9" w14:textId="2A344F8A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NPOA-701</w:t>
            </w:r>
          </w:p>
        </w:tc>
        <w:tc>
          <w:tcPr>
            <w:tcW w:w="6514" w:type="dxa"/>
            <w:noWrap/>
          </w:tcPr>
          <w:p w14:paraId="36A027B1" w14:textId="33DC1DE7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GCD3: Om tjänsteproducent inte anger </w:t>
            </w:r>
            <w:proofErr w:type="spellStart"/>
            <w:r w:rsidRPr="00213756">
              <w:t>hasMore</w:t>
            </w:r>
            <w:proofErr w:type="spellEnd"/>
            <w:r w:rsidRPr="00213756">
              <w:t>/</w:t>
            </w:r>
            <w:proofErr w:type="spellStart"/>
            <w:r w:rsidRPr="00213756">
              <w:t>logicalAddress</w:t>
            </w:r>
            <w:proofErr w:type="spellEnd"/>
            <w:r w:rsidRPr="00213756">
              <w:t xml:space="preserve">, så försöker NPÖ skicka </w:t>
            </w:r>
            <w:proofErr w:type="spellStart"/>
            <w:r w:rsidRPr="00213756">
              <w:t>hasMore</w:t>
            </w:r>
            <w:proofErr w:type="spellEnd"/>
            <w:r w:rsidRPr="00213756">
              <w:t>-anrop till aggregerande tjänst</w:t>
            </w:r>
          </w:p>
        </w:tc>
      </w:tr>
      <w:tr w:rsidR="002C0E48" w:rsidRPr="00031678" w14:paraId="74D56C55" w14:textId="77777777" w:rsidTr="00BF1137">
        <w:trPr>
          <w:trHeight w:val="288"/>
        </w:trPr>
        <w:tc>
          <w:tcPr>
            <w:tcW w:w="1980" w:type="dxa"/>
            <w:noWrap/>
          </w:tcPr>
          <w:p w14:paraId="063BA305" w14:textId="1E73E64F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NPOA-711</w:t>
            </w:r>
          </w:p>
        </w:tc>
        <w:tc>
          <w:tcPr>
            <w:tcW w:w="6514" w:type="dxa"/>
            <w:noWrap/>
          </w:tcPr>
          <w:p w14:paraId="38E99A68" w14:textId="5F5731CD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Uppgradera till </w:t>
            </w:r>
            <w:proofErr w:type="spellStart"/>
            <w:r w:rsidRPr="00213756">
              <w:t>GetUnit</w:t>
            </w:r>
            <w:proofErr w:type="spellEnd"/>
            <w:r w:rsidRPr="00213756">
              <w:t xml:space="preserve"> v4 </w:t>
            </w:r>
          </w:p>
        </w:tc>
      </w:tr>
      <w:tr w:rsidR="002C0E48" w:rsidRPr="00031678" w14:paraId="144D0893" w14:textId="77777777" w:rsidTr="00BF1137">
        <w:trPr>
          <w:trHeight w:val="288"/>
        </w:trPr>
        <w:tc>
          <w:tcPr>
            <w:tcW w:w="1980" w:type="dxa"/>
            <w:noWrap/>
          </w:tcPr>
          <w:p w14:paraId="3AA9EFF1" w14:textId="2F1E5BCB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NPOA-716</w:t>
            </w:r>
          </w:p>
        </w:tc>
        <w:tc>
          <w:tcPr>
            <w:tcW w:w="6514" w:type="dxa"/>
            <w:noWrap/>
          </w:tcPr>
          <w:p w14:paraId="2466BC28" w14:textId="3AB437D0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Förbättra den nya sidan för Kumulativa listan.</w:t>
            </w:r>
          </w:p>
        </w:tc>
      </w:tr>
      <w:tr w:rsidR="002C0E48" w:rsidRPr="00031678" w14:paraId="26CDEE3B" w14:textId="77777777" w:rsidTr="00BF1137">
        <w:trPr>
          <w:trHeight w:val="288"/>
        </w:trPr>
        <w:tc>
          <w:tcPr>
            <w:tcW w:w="1980" w:type="dxa"/>
            <w:noWrap/>
          </w:tcPr>
          <w:p w14:paraId="6A4EB229" w14:textId="2ECE01D4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NPOA-720</w:t>
            </w:r>
          </w:p>
        </w:tc>
        <w:tc>
          <w:tcPr>
            <w:tcW w:w="6514" w:type="dxa"/>
            <w:noWrap/>
          </w:tcPr>
          <w:p w14:paraId="6815C907" w14:textId="3028DEA2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Journalöversikten - tooltip saknas</w:t>
            </w:r>
          </w:p>
        </w:tc>
      </w:tr>
      <w:tr w:rsidR="002C0E48" w:rsidRPr="00031678" w14:paraId="0F314C39" w14:textId="77777777" w:rsidTr="00BF1137">
        <w:trPr>
          <w:trHeight w:val="288"/>
        </w:trPr>
        <w:tc>
          <w:tcPr>
            <w:tcW w:w="1980" w:type="dxa"/>
            <w:noWrap/>
          </w:tcPr>
          <w:p w14:paraId="45391B5C" w14:textId="2AF1C4AB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NPOA-731</w:t>
            </w:r>
          </w:p>
        </w:tc>
        <w:tc>
          <w:tcPr>
            <w:tcW w:w="6514" w:type="dxa"/>
            <w:noWrap/>
          </w:tcPr>
          <w:p w14:paraId="3ADB6EAA" w14:textId="1812A978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Utökad implementation av </w:t>
            </w:r>
            <w:proofErr w:type="spellStart"/>
            <w:r w:rsidRPr="00213756">
              <w:t>DocBook</w:t>
            </w:r>
            <w:proofErr w:type="spellEnd"/>
          </w:p>
        </w:tc>
      </w:tr>
      <w:tr w:rsidR="002C0E48" w:rsidRPr="00031678" w14:paraId="6C2D2AAF" w14:textId="77777777" w:rsidTr="00BF1137">
        <w:trPr>
          <w:trHeight w:val="288"/>
        </w:trPr>
        <w:tc>
          <w:tcPr>
            <w:tcW w:w="1980" w:type="dxa"/>
            <w:noWrap/>
          </w:tcPr>
          <w:p w14:paraId="7145DFBA" w14:textId="1EFC0FCD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NPOA-736</w:t>
            </w:r>
          </w:p>
        </w:tc>
        <w:tc>
          <w:tcPr>
            <w:tcW w:w="6514" w:type="dxa"/>
            <w:noWrap/>
          </w:tcPr>
          <w:p w14:paraId="20A4C52E" w14:textId="46F6EF95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Felstavat felmeddelande vid ändring av en redan publicerad driftinformation</w:t>
            </w:r>
          </w:p>
        </w:tc>
      </w:tr>
      <w:tr w:rsidR="002C0E48" w:rsidRPr="00031678" w14:paraId="2FC88D56" w14:textId="77777777" w:rsidTr="00BF1137">
        <w:trPr>
          <w:trHeight w:val="288"/>
        </w:trPr>
        <w:tc>
          <w:tcPr>
            <w:tcW w:w="1980" w:type="dxa"/>
            <w:noWrap/>
          </w:tcPr>
          <w:p w14:paraId="1BCB6586" w14:textId="0A52053E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NPOA-738</w:t>
            </w:r>
          </w:p>
        </w:tc>
        <w:tc>
          <w:tcPr>
            <w:tcW w:w="6514" w:type="dxa"/>
            <w:noWrap/>
          </w:tcPr>
          <w:p w14:paraId="65029986" w14:textId="079FD466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Brister i "Sök i patientens journal"</w:t>
            </w:r>
          </w:p>
        </w:tc>
      </w:tr>
      <w:tr w:rsidR="002C0E48" w:rsidRPr="00031678" w14:paraId="3E83BFC3" w14:textId="77777777" w:rsidTr="00BF1137">
        <w:trPr>
          <w:trHeight w:val="288"/>
        </w:trPr>
        <w:tc>
          <w:tcPr>
            <w:tcW w:w="1980" w:type="dxa"/>
            <w:noWrap/>
          </w:tcPr>
          <w:p w14:paraId="3BE2E60C" w14:textId="19A3FB5D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NPOA-739</w:t>
            </w:r>
          </w:p>
        </w:tc>
        <w:tc>
          <w:tcPr>
            <w:tcW w:w="6514" w:type="dxa"/>
            <w:noWrap/>
          </w:tcPr>
          <w:p w14:paraId="0AA030FB" w14:textId="42EEDC00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Felaktigt beteende när man avbryter vid skapande av ny användare</w:t>
            </w:r>
          </w:p>
        </w:tc>
      </w:tr>
      <w:tr w:rsidR="002C0E48" w:rsidRPr="00031678" w14:paraId="0CFB4479" w14:textId="77777777" w:rsidTr="00BF1137">
        <w:trPr>
          <w:trHeight w:val="288"/>
        </w:trPr>
        <w:tc>
          <w:tcPr>
            <w:tcW w:w="1980" w:type="dxa"/>
            <w:noWrap/>
          </w:tcPr>
          <w:p w14:paraId="5F60669E" w14:textId="607AD533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NPOA-745</w:t>
            </w:r>
          </w:p>
        </w:tc>
        <w:tc>
          <w:tcPr>
            <w:tcW w:w="6514" w:type="dxa"/>
            <w:noWrap/>
          </w:tcPr>
          <w:p w14:paraId="104D9FE1" w14:textId="6351E044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Visa beställare för patientnära analyser - GLOO4.1</w:t>
            </w:r>
          </w:p>
        </w:tc>
      </w:tr>
      <w:tr w:rsidR="002C0E48" w:rsidRPr="00031678" w14:paraId="520E26E5" w14:textId="77777777" w:rsidTr="00BF1137">
        <w:trPr>
          <w:trHeight w:val="288"/>
        </w:trPr>
        <w:tc>
          <w:tcPr>
            <w:tcW w:w="1980" w:type="dxa"/>
            <w:noWrap/>
          </w:tcPr>
          <w:p w14:paraId="1E7E7F3F" w14:textId="57156944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NPOA-748</w:t>
            </w:r>
          </w:p>
        </w:tc>
        <w:tc>
          <w:tcPr>
            <w:tcW w:w="6514" w:type="dxa"/>
            <w:noWrap/>
          </w:tcPr>
          <w:p w14:paraId="75E44A95" w14:textId="6B744A5D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Städning gällande </w:t>
            </w:r>
            <w:proofErr w:type="spellStart"/>
            <w:r w:rsidRPr="00213756">
              <w:t>hangfire</w:t>
            </w:r>
            <w:proofErr w:type="spellEnd"/>
            <w:r w:rsidRPr="00213756">
              <w:t>-jobb</w:t>
            </w:r>
          </w:p>
        </w:tc>
      </w:tr>
      <w:tr w:rsidR="002C0E48" w:rsidRPr="00031678" w14:paraId="15D39362" w14:textId="77777777" w:rsidTr="00BF1137">
        <w:trPr>
          <w:trHeight w:val="288"/>
        </w:trPr>
        <w:tc>
          <w:tcPr>
            <w:tcW w:w="1980" w:type="dxa"/>
            <w:noWrap/>
          </w:tcPr>
          <w:p w14:paraId="03F70745" w14:textId="6755CADE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NPOA-751</w:t>
            </w:r>
          </w:p>
        </w:tc>
        <w:tc>
          <w:tcPr>
            <w:tcW w:w="6514" w:type="dxa"/>
            <w:noWrap/>
          </w:tcPr>
          <w:p w14:paraId="36DEA102" w14:textId="615494DE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evig progressindikering om </w:t>
            </w:r>
            <w:proofErr w:type="spellStart"/>
            <w:r w:rsidRPr="00213756">
              <w:t>hasMore</w:t>
            </w:r>
            <w:proofErr w:type="spellEnd"/>
            <w:r w:rsidRPr="00213756">
              <w:t>-anrop ger VP-fel</w:t>
            </w:r>
          </w:p>
        </w:tc>
      </w:tr>
      <w:tr w:rsidR="002C0E48" w:rsidRPr="00031678" w14:paraId="6F3809B5" w14:textId="77777777" w:rsidTr="00BF1137">
        <w:trPr>
          <w:trHeight w:val="288"/>
        </w:trPr>
        <w:tc>
          <w:tcPr>
            <w:tcW w:w="1980" w:type="dxa"/>
            <w:noWrap/>
          </w:tcPr>
          <w:p w14:paraId="70C9DF48" w14:textId="04DFE9E9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NPOA-753</w:t>
            </w:r>
          </w:p>
        </w:tc>
        <w:tc>
          <w:tcPr>
            <w:tcW w:w="6514" w:type="dxa"/>
            <w:noWrap/>
          </w:tcPr>
          <w:p w14:paraId="0B87AE57" w14:textId="1D1D3A48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Textändring i felmeddelande för GCD3</w:t>
            </w:r>
          </w:p>
        </w:tc>
      </w:tr>
      <w:tr w:rsidR="002C0E48" w:rsidRPr="00031678" w14:paraId="7283003E" w14:textId="77777777" w:rsidTr="00BF1137">
        <w:trPr>
          <w:trHeight w:val="288"/>
        </w:trPr>
        <w:tc>
          <w:tcPr>
            <w:tcW w:w="1980" w:type="dxa"/>
            <w:noWrap/>
          </w:tcPr>
          <w:p w14:paraId="53D9573E" w14:textId="05519D33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NPOA-754</w:t>
            </w:r>
          </w:p>
        </w:tc>
        <w:tc>
          <w:tcPr>
            <w:tcW w:w="6514" w:type="dxa"/>
            <w:noWrap/>
          </w:tcPr>
          <w:p w14:paraId="53F4D457" w14:textId="2708541E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JSON-fel vid bilder i </w:t>
            </w:r>
            <w:proofErr w:type="spellStart"/>
            <w:r w:rsidRPr="00213756">
              <w:t>docbook</w:t>
            </w:r>
            <w:proofErr w:type="spellEnd"/>
            <w:r w:rsidRPr="00213756">
              <w:t>-format</w:t>
            </w:r>
          </w:p>
        </w:tc>
      </w:tr>
      <w:tr w:rsidR="002C0E48" w:rsidRPr="00031678" w14:paraId="363163D0" w14:textId="77777777" w:rsidTr="00BF1137">
        <w:trPr>
          <w:trHeight w:val="288"/>
        </w:trPr>
        <w:tc>
          <w:tcPr>
            <w:tcW w:w="1980" w:type="dxa"/>
            <w:noWrap/>
          </w:tcPr>
          <w:p w14:paraId="26AD4748" w14:textId="058FCB48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NPOA-756</w:t>
            </w:r>
          </w:p>
        </w:tc>
        <w:tc>
          <w:tcPr>
            <w:tcW w:w="6514" w:type="dxa"/>
            <w:noWrap/>
          </w:tcPr>
          <w:p w14:paraId="60945944" w14:textId="78764E76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Färgmarkeringen för datum och analys i kumulativa listan har samma färg som rubriken vilket blir förvirrande</w:t>
            </w:r>
          </w:p>
        </w:tc>
      </w:tr>
      <w:tr w:rsidR="002C0E48" w:rsidRPr="00031678" w14:paraId="77578CDF" w14:textId="77777777" w:rsidTr="00BF1137">
        <w:trPr>
          <w:trHeight w:val="288"/>
        </w:trPr>
        <w:tc>
          <w:tcPr>
            <w:tcW w:w="1980" w:type="dxa"/>
            <w:noWrap/>
          </w:tcPr>
          <w:p w14:paraId="1FCF01CC" w14:textId="6DAD05BE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NPOA-757</w:t>
            </w:r>
          </w:p>
        </w:tc>
        <w:tc>
          <w:tcPr>
            <w:tcW w:w="6514" w:type="dxa"/>
            <w:noWrap/>
          </w:tcPr>
          <w:p w14:paraId="6384C3C7" w14:textId="21C2340D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Visa uppmärksamhetsinformation på samma sätt på korten i Journalöversikten som på korten inuti UMI-modulen</w:t>
            </w:r>
          </w:p>
        </w:tc>
      </w:tr>
      <w:tr w:rsidR="002C0E48" w:rsidRPr="00D73C56" w14:paraId="631C15B2" w14:textId="77777777" w:rsidTr="00BF1137">
        <w:trPr>
          <w:trHeight w:val="288"/>
        </w:trPr>
        <w:tc>
          <w:tcPr>
            <w:tcW w:w="1980" w:type="dxa"/>
            <w:noWrap/>
          </w:tcPr>
          <w:p w14:paraId="74C43035" w14:textId="32538B19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NPOA-760</w:t>
            </w:r>
          </w:p>
        </w:tc>
        <w:tc>
          <w:tcPr>
            <w:tcW w:w="6514" w:type="dxa"/>
            <w:noWrap/>
          </w:tcPr>
          <w:p w14:paraId="257A625B" w14:textId="4A0C16A6" w:rsidR="002C0E48" w:rsidRPr="002C0E48" w:rsidRDefault="002C0E48" w:rsidP="002C0E48">
            <w:pPr>
              <w:pStyle w:val="Brdtext"/>
              <w:rPr>
                <w:rFonts w:ascii="Times New Roman" w:hAnsi="Times New Roman"/>
                <w:szCs w:val="22"/>
                <w:lang w:val="nb-NO"/>
              </w:rPr>
            </w:pPr>
            <w:r w:rsidRPr="002C0E48">
              <w:rPr>
                <w:lang w:val="nb-NO"/>
              </w:rPr>
              <w:t xml:space="preserve">Kontroll av ingående komponenter etc. </w:t>
            </w:r>
          </w:p>
        </w:tc>
      </w:tr>
      <w:tr w:rsidR="002C0E48" w:rsidRPr="00031678" w14:paraId="2A6A5ADA" w14:textId="77777777" w:rsidTr="00BF1137">
        <w:trPr>
          <w:trHeight w:val="288"/>
        </w:trPr>
        <w:tc>
          <w:tcPr>
            <w:tcW w:w="1980" w:type="dxa"/>
            <w:noWrap/>
          </w:tcPr>
          <w:p w14:paraId="4779494C" w14:textId="4CCDAC9B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NPOA-761</w:t>
            </w:r>
          </w:p>
        </w:tc>
        <w:tc>
          <w:tcPr>
            <w:tcW w:w="6514" w:type="dxa"/>
            <w:noWrap/>
          </w:tcPr>
          <w:p w14:paraId="12FDB736" w14:textId="09638908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Vaccinationer (och Journalöversikt) kraschar om </w:t>
            </w:r>
            <w:proofErr w:type="spellStart"/>
            <w:r w:rsidRPr="00213756">
              <w:t>GetVaccinationHistory</w:t>
            </w:r>
            <w:proofErr w:type="spellEnd"/>
            <w:r w:rsidRPr="00213756">
              <w:t xml:space="preserve"> har tom &lt;</w:t>
            </w:r>
            <w:proofErr w:type="spellStart"/>
            <w:r w:rsidRPr="00213756">
              <w:t>vaccineTargetDisease</w:t>
            </w:r>
            <w:proofErr w:type="spellEnd"/>
            <w:r w:rsidRPr="00213756">
              <w:t>/&gt;</w:t>
            </w:r>
          </w:p>
        </w:tc>
      </w:tr>
      <w:tr w:rsidR="002C0E48" w:rsidRPr="00031678" w14:paraId="285E223D" w14:textId="77777777" w:rsidTr="00BF1137">
        <w:trPr>
          <w:trHeight w:val="288"/>
        </w:trPr>
        <w:tc>
          <w:tcPr>
            <w:tcW w:w="1980" w:type="dxa"/>
            <w:noWrap/>
          </w:tcPr>
          <w:p w14:paraId="4D2C1491" w14:textId="4A8CBFC3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lastRenderedPageBreak/>
              <w:t>NPOA-762</w:t>
            </w:r>
          </w:p>
        </w:tc>
        <w:tc>
          <w:tcPr>
            <w:tcW w:w="6514" w:type="dxa"/>
            <w:noWrap/>
          </w:tcPr>
          <w:p w14:paraId="2F1DE16F" w14:textId="14A57D1A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Utöka sökning till att innehålla nya element i </w:t>
            </w:r>
            <w:proofErr w:type="spellStart"/>
            <w:r w:rsidRPr="00213756">
              <w:t>docbook</w:t>
            </w:r>
            <w:proofErr w:type="spellEnd"/>
          </w:p>
        </w:tc>
      </w:tr>
      <w:tr w:rsidR="002C0E48" w:rsidRPr="00031678" w14:paraId="61134B5F" w14:textId="77777777" w:rsidTr="00BF1137">
        <w:trPr>
          <w:trHeight w:val="288"/>
        </w:trPr>
        <w:tc>
          <w:tcPr>
            <w:tcW w:w="1980" w:type="dxa"/>
            <w:noWrap/>
          </w:tcPr>
          <w:p w14:paraId="3E543981" w14:textId="2BBCF915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NPOA-763</w:t>
            </w:r>
          </w:p>
        </w:tc>
        <w:tc>
          <w:tcPr>
            <w:tcW w:w="6514" w:type="dxa"/>
            <w:noWrap/>
          </w:tcPr>
          <w:p w14:paraId="402EDE4F" w14:textId="0BAC5BAC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 xml:space="preserve">De flesta funktioner vid expanderad rad funkar inte för alla informationsmängder. </w:t>
            </w:r>
          </w:p>
        </w:tc>
      </w:tr>
      <w:tr w:rsidR="002C0E48" w:rsidRPr="00031678" w14:paraId="377D0E16" w14:textId="77777777" w:rsidTr="00BF1137">
        <w:trPr>
          <w:trHeight w:val="288"/>
        </w:trPr>
        <w:tc>
          <w:tcPr>
            <w:tcW w:w="1980" w:type="dxa"/>
            <w:noWrap/>
          </w:tcPr>
          <w:p w14:paraId="3C3F7113" w14:textId="6E457C12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NPOA-764</w:t>
            </w:r>
          </w:p>
        </w:tc>
        <w:tc>
          <w:tcPr>
            <w:tcW w:w="6514" w:type="dxa"/>
            <w:noWrap/>
          </w:tcPr>
          <w:p w14:paraId="68E1BF84" w14:textId="7AB5AD48" w:rsidR="002C0E48" w:rsidRPr="00086691" w:rsidRDefault="002C0E48" w:rsidP="002C0E48">
            <w:pPr>
              <w:pStyle w:val="Brdtext"/>
              <w:rPr>
                <w:rFonts w:ascii="Times New Roman" w:hAnsi="Times New Roman"/>
                <w:szCs w:val="22"/>
              </w:rPr>
            </w:pPr>
            <w:r w:rsidRPr="00213756">
              <w:t>Fel i mappningsbeskrivning för GLOO4 - Kommentar på resultatet i resistensbestämningen</w:t>
            </w:r>
          </w:p>
        </w:tc>
      </w:tr>
      <w:tr w:rsidR="002C0E48" w:rsidRPr="00031678" w14:paraId="3A7FB153" w14:textId="77777777" w:rsidTr="00BF1137">
        <w:trPr>
          <w:trHeight w:val="288"/>
        </w:trPr>
        <w:tc>
          <w:tcPr>
            <w:tcW w:w="1980" w:type="dxa"/>
            <w:noWrap/>
          </w:tcPr>
          <w:p w14:paraId="60571D7C" w14:textId="26C58EFB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NPOA-765</w:t>
            </w:r>
          </w:p>
        </w:tc>
        <w:tc>
          <w:tcPr>
            <w:tcW w:w="6514" w:type="dxa"/>
            <w:noWrap/>
          </w:tcPr>
          <w:p w14:paraId="09130A52" w14:textId="040AF559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 xml:space="preserve">Tillväxt - stöd för ny </w:t>
            </w:r>
            <w:proofErr w:type="spellStart"/>
            <w:r w:rsidRPr="00213756">
              <w:t>snomedkod</w:t>
            </w:r>
            <w:proofErr w:type="spellEnd"/>
            <w:r w:rsidRPr="00213756">
              <w:t xml:space="preserve"> för ”kroppslängd”</w:t>
            </w:r>
          </w:p>
        </w:tc>
      </w:tr>
      <w:tr w:rsidR="002C0E48" w:rsidRPr="00031678" w14:paraId="6AF83347" w14:textId="77777777" w:rsidTr="00BF1137">
        <w:trPr>
          <w:trHeight w:val="288"/>
        </w:trPr>
        <w:tc>
          <w:tcPr>
            <w:tcW w:w="1980" w:type="dxa"/>
            <w:noWrap/>
          </w:tcPr>
          <w:p w14:paraId="3EFBF8CC" w14:textId="337319B8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NPOA-767</w:t>
            </w:r>
          </w:p>
        </w:tc>
        <w:tc>
          <w:tcPr>
            <w:tcW w:w="6514" w:type="dxa"/>
            <w:noWrap/>
          </w:tcPr>
          <w:p w14:paraId="63847137" w14:textId="61AE7F22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>UMI - saknas rubrik för Överkänslighet och Läkemedelsöverkänslighet i Detaljen</w:t>
            </w:r>
          </w:p>
        </w:tc>
      </w:tr>
      <w:tr w:rsidR="002C0E48" w:rsidRPr="00031678" w14:paraId="3727D53B" w14:textId="77777777" w:rsidTr="00BF1137">
        <w:trPr>
          <w:trHeight w:val="288"/>
        </w:trPr>
        <w:tc>
          <w:tcPr>
            <w:tcW w:w="1980" w:type="dxa"/>
            <w:noWrap/>
          </w:tcPr>
          <w:p w14:paraId="18DDD5BA" w14:textId="3B00D533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NPOA-773</w:t>
            </w:r>
          </w:p>
        </w:tc>
        <w:tc>
          <w:tcPr>
            <w:tcW w:w="6514" w:type="dxa"/>
            <w:noWrap/>
          </w:tcPr>
          <w:p w14:paraId="115CFB78" w14:textId="29FFDCE5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>Datumet i sidhuvudet i journalöversikten har gått sönder</w:t>
            </w:r>
          </w:p>
        </w:tc>
      </w:tr>
      <w:tr w:rsidR="002C0E48" w:rsidRPr="00031678" w14:paraId="317CFC3D" w14:textId="77777777" w:rsidTr="00BF1137">
        <w:trPr>
          <w:trHeight w:val="288"/>
        </w:trPr>
        <w:tc>
          <w:tcPr>
            <w:tcW w:w="1980" w:type="dxa"/>
            <w:noWrap/>
          </w:tcPr>
          <w:p w14:paraId="6C3901E0" w14:textId="2451B1BF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NPOA-775</w:t>
            </w:r>
          </w:p>
        </w:tc>
        <w:tc>
          <w:tcPr>
            <w:tcW w:w="6514" w:type="dxa"/>
            <w:noWrap/>
          </w:tcPr>
          <w:p w14:paraId="6209EAAE" w14:textId="6D1CB956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 xml:space="preserve">Kumulativa listan - Den gula rutan Analysen saknar NPU-kod har fått konstiga tecken för </w:t>
            </w:r>
            <w:proofErr w:type="spellStart"/>
            <w:r w:rsidRPr="00213756">
              <w:t>åäö</w:t>
            </w:r>
            <w:proofErr w:type="spellEnd"/>
          </w:p>
        </w:tc>
      </w:tr>
      <w:tr w:rsidR="002C0E48" w:rsidRPr="00031678" w14:paraId="7BB6CF92" w14:textId="77777777" w:rsidTr="00BF1137">
        <w:trPr>
          <w:trHeight w:val="288"/>
        </w:trPr>
        <w:tc>
          <w:tcPr>
            <w:tcW w:w="1980" w:type="dxa"/>
            <w:noWrap/>
          </w:tcPr>
          <w:p w14:paraId="508E328A" w14:textId="01FF06FE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NPOA-778</w:t>
            </w:r>
          </w:p>
        </w:tc>
        <w:tc>
          <w:tcPr>
            <w:tcW w:w="6514" w:type="dxa"/>
            <w:noWrap/>
          </w:tcPr>
          <w:p w14:paraId="7A35C440" w14:textId="2FBBDD5F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 xml:space="preserve">Registrera misslyckad </w:t>
            </w:r>
            <w:proofErr w:type="spellStart"/>
            <w:r w:rsidRPr="00213756">
              <w:t>TripleDES</w:t>
            </w:r>
            <w:proofErr w:type="spellEnd"/>
            <w:r w:rsidRPr="00213756">
              <w:t xml:space="preserve"> dekryptering till felloggen</w:t>
            </w:r>
          </w:p>
        </w:tc>
      </w:tr>
      <w:tr w:rsidR="002C0E48" w:rsidRPr="00031678" w14:paraId="7E5DDE30" w14:textId="77777777" w:rsidTr="00BF1137">
        <w:trPr>
          <w:trHeight w:val="288"/>
        </w:trPr>
        <w:tc>
          <w:tcPr>
            <w:tcW w:w="1980" w:type="dxa"/>
            <w:noWrap/>
          </w:tcPr>
          <w:p w14:paraId="4242C3AC" w14:textId="5528479A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NPOA-780</w:t>
            </w:r>
          </w:p>
        </w:tc>
        <w:tc>
          <w:tcPr>
            <w:tcW w:w="6514" w:type="dxa"/>
            <w:noWrap/>
          </w:tcPr>
          <w:p w14:paraId="165963FF" w14:textId="054FB15F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>Det går att markera text i bilaga 5 i Vårdplaner</w:t>
            </w:r>
          </w:p>
        </w:tc>
      </w:tr>
      <w:tr w:rsidR="002C0E48" w:rsidRPr="00031678" w14:paraId="144B3199" w14:textId="77777777" w:rsidTr="00BF1137">
        <w:trPr>
          <w:trHeight w:val="288"/>
        </w:trPr>
        <w:tc>
          <w:tcPr>
            <w:tcW w:w="1980" w:type="dxa"/>
            <w:noWrap/>
          </w:tcPr>
          <w:p w14:paraId="0C2AF135" w14:textId="5D54357E" w:rsidR="002C0E48" w:rsidRPr="00086691" w:rsidRDefault="002C0E48" w:rsidP="002C0E48">
            <w:pPr>
              <w:pStyle w:val="Brdtext"/>
              <w:rPr>
                <w:rStyle w:val="Hyperlnk"/>
                <w:rFonts w:ascii="Times New Roman" w:hAnsi="Times New Roman"/>
                <w:color w:val="0070C0"/>
                <w:szCs w:val="22"/>
              </w:rPr>
            </w:pPr>
            <w:r w:rsidRPr="00213756">
              <w:t>NPOA-782</w:t>
            </w:r>
          </w:p>
        </w:tc>
        <w:tc>
          <w:tcPr>
            <w:tcW w:w="6514" w:type="dxa"/>
            <w:noWrap/>
          </w:tcPr>
          <w:p w14:paraId="66743CBE" w14:textId="02951485" w:rsidR="002C0E48" w:rsidRPr="00086691" w:rsidRDefault="002C0E48" w:rsidP="002C0E48">
            <w:pPr>
              <w:pStyle w:val="Brdtext"/>
              <w:rPr>
                <w:szCs w:val="22"/>
              </w:rPr>
            </w:pPr>
            <w:r w:rsidRPr="00213756">
              <w:t>Det går att markera och kopiera personnumret i nödöppningsmodalen i Safari</w:t>
            </w:r>
          </w:p>
        </w:tc>
      </w:tr>
    </w:tbl>
    <w:p w14:paraId="0F6A2112" w14:textId="77777777" w:rsidR="006E1C87" w:rsidRDefault="006E1C87" w:rsidP="00CB6D79">
      <w:pPr>
        <w:pStyle w:val="Brdtext"/>
      </w:pPr>
    </w:p>
    <w:sectPr w:rsidR="006E1C87" w:rsidSect="000174D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78B6" w14:textId="77777777" w:rsidR="00A64D68" w:rsidRDefault="00A64D68" w:rsidP="00C15048">
      <w:r>
        <w:separator/>
      </w:r>
    </w:p>
    <w:p w14:paraId="616189CC" w14:textId="77777777" w:rsidR="00A64D68" w:rsidRDefault="00A64D68" w:rsidP="00C15048"/>
    <w:p w14:paraId="75F05356" w14:textId="77777777" w:rsidR="00A64D68" w:rsidRDefault="00A64D68" w:rsidP="00C15048"/>
  </w:endnote>
  <w:endnote w:type="continuationSeparator" w:id="0">
    <w:p w14:paraId="401B3E8E" w14:textId="77777777" w:rsidR="00A64D68" w:rsidRDefault="00A64D68" w:rsidP="00C15048">
      <w:r>
        <w:continuationSeparator/>
      </w:r>
    </w:p>
    <w:p w14:paraId="703BB549" w14:textId="77777777" w:rsidR="00A64D68" w:rsidRDefault="00A64D68" w:rsidP="00C15048"/>
    <w:p w14:paraId="3DA69A58" w14:textId="77777777" w:rsidR="00A64D68" w:rsidRDefault="00A64D68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3058" w14:textId="77777777" w:rsidR="00A64D68" w:rsidRDefault="00A64D68" w:rsidP="00C15048">
      <w:r>
        <w:separator/>
      </w:r>
    </w:p>
    <w:p w14:paraId="566C9C93" w14:textId="77777777" w:rsidR="00A64D68" w:rsidRDefault="00A64D68" w:rsidP="00C15048"/>
    <w:p w14:paraId="1FBF8FDE" w14:textId="77777777" w:rsidR="00A64D68" w:rsidRDefault="00A64D68" w:rsidP="00C15048"/>
  </w:footnote>
  <w:footnote w:type="continuationSeparator" w:id="0">
    <w:p w14:paraId="5963B2BA" w14:textId="77777777" w:rsidR="00A64D68" w:rsidRDefault="00A64D68" w:rsidP="00C15048">
      <w:r>
        <w:continuationSeparator/>
      </w:r>
    </w:p>
    <w:p w14:paraId="60CC64E8" w14:textId="77777777" w:rsidR="00A64D68" w:rsidRDefault="00A64D68" w:rsidP="00C15048"/>
    <w:p w14:paraId="1C48023B" w14:textId="77777777" w:rsidR="00A64D68" w:rsidRDefault="00A64D68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1EEC72F4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r w:rsidR="0089034E">
            <w:rPr>
              <w:lang w:val="en-US"/>
            </w:rPr>
            <w:t>NPÖ</w:t>
          </w:r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902766">
            <w:rPr>
              <w:lang w:val="en-US"/>
            </w:rPr>
            <w:t>7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F03844">
            <w:rPr>
              <w:lang w:val="en-US"/>
            </w:rPr>
            <w:t>1</w:t>
          </w:r>
          <w:r w:rsidR="00E65375">
            <w:rPr>
              <w:lang w:val="en-US"/>
            </w:rPr>
            <w:t xml:space="preserve"> extern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123444E6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 xml:space="preserve">: </w:t>
          </w:r>
          <w:r w:rsidR="00F03844">
            <w:t>Johanna Malm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Content>
              <w:r w:rsidRPr="00E6091D">
                <w:t>Dokumentägare:</w:t>
              </w:r>
            </w:sdtContent>
          </w:sdt>
          <w:r w:rsidR="00EC0A26">
            <w:t xml:space="preserve"> Anneli Duveborg, NPÖ-förvaltningen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1B13ED55" w:rsidR="00DA6671" w:rsidRPr="001F54EF" w:rsidRDefault="00E31E87" w:rsidP="00C15048">
          <w:pPr>
            <w:pStyle w:val="Sidfot"/>
          </w:pPr>
          <w:r w:rsidRPr="00AF4EEB">
            <w:t>202</w:t>
          </w:r>
          <w:r w:rsidR="00960DB1" w:rsidRPr="00AF4EEB">
            <w:t>3-</w:t>
          </w:r>
          <w:r w:rsidR="00902766">
            <w:t>11</w:t>
          </w:r>
          <w:r w:rsidR="00FB0D33">
            <w:t>-</w:t>
          </w:r>
          <w:r w:rsidR="009E1861">
            <w:t>30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.5pt;height:7.5pt" o:bullet="t">
        <v:imagedata r:id="rId1" o:title="Pil-v2-Word"/>
      </v:shape>
    </w:pict>
  </w:numPicBullet>
  <w:abstractNum w:abstractNumId="0" w15:restartNumberingAfterBreak="0">
    <w:nsid w:val="01B101DF"/>
    <w:multiLevelType w:val="hybridMultilevel"/>
    <w:tmpl w:val="07CEAA90"/>
    <w:lvl w:ilvl="0" w:tplc="EDEA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4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C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4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E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7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0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02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532A1"/>
    <w:multiLevelType w:val="hybridMultilevel"/>
    <w:tmpl w:val="1794D49E"/>
    <w:lvl w:ilvl="0" w:tplc="657C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0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0C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0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6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2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B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E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B7A26"/>
    <w:multiLevelType w:val="hybridMultilevel"/>
    <w:tmpl w:val="8C24A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1C0"/>
    <w:multiLevelType w:val="multilevel"/>
    <w:tmpl w:val="448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81B54"/>
    <w:multiLevelType w:val="hybridMultilevel"/>
    <w:tmpl w:val="B1F0FBFE"/>
    <w:lvl w:ilvl="0" w:tplc="1268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CB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C8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8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CB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C9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4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64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124F68"/>
    <w:multiLevelType w:val="hybridMultilevel"/>
    <w:tmpl w:val="081EB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4204"/>
    <w:multiLevelType w:val="hybridMultilevel"/>
    <w:tmpl w:val="1ACEB63E"/>
    <w:lvl w:ilvl="0" w:tplc="233AB862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7C41D2"/>
    <w:multiLevelType w:val="hybridMultilevel"/>
    <w:tmpl w:val="B36E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39E5"/>
    <w:multiLevelType w:val="hybridMultilevel"/>
    <w:tmpl w:val="A6F0B9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37A"/>
    <w:multiLevelType w:val="hybridMultilevel"/>
    <w:tmpl w:val="8DD84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854CA"/>
    <w:multiLevelType w:val="hybridMultilevel"/>
    <w:tmpl w:val="FCF85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59D5207"/>
    <w:multiLevelType w:val="hybridMultilevel"/>
    <w:tmpl w:val="3B22DC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E0842"/>
    <w:multiLevelType w:val="hybridMultilevel"/>
    <w:tmpl w:val="EC366924"/>
    <w:lvl w:ilvl="0" w:tplc="1268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7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4032E"/>
    <w:multiLevelType w:val="hybridMultilevel"/>
    <w:tmpl w:val="35348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45E6"/>
    <w:multiLevelType w:val="multilevel"/>
    <w:tmpl w:val="50846754"/>
    <w:numStyleLink w:val="111111"/>
  </w:abstractNum>
  <w:abstractNum w:abstractNumId="20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4" w15:restartNumberingAfterBreak="0">
    <w:nsid w:val="77181822"/>
    <w:multiLevelType w:val="hybridMultilevel"/>
    <w:tmpl w:val="FDF2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00424">
    <w:abstractNumId w:val="23"/>
  </w:num>
  <w:num w:numId="2" w16cid:durableId="934283609">
    <w:abstractNumId w:val="16"/>
  </w:num>
  <w:num w:numId="3" w16cid:durableId="1402945763">
    <w:abstractNumId w:val="13"/>
  </w:num>
  <w:num w:numId="4" w16cid:durableId="351540465">
    <w:abstractNumId w:val="22"/>
  </w:num>
  <w:num w:numId="5" w16cid:durableId="1153065269">
    <w:abstractNumId w:val="19"/>
  </w:num>
  <w:num w:numId="6" w16cid:durableId="1234664159">
    <w:abstractNumId w:val="2"/>
  </w:num>
  <w:num w:numId="7" w16cid:durableId="165559915">
    <w:abstractNumId w:val="21"/>
  </w:num>
  <w:num w:numId="8" w16cid:durableId="1962569387">
    <w:abstractNumId w:val="17"/>
  </w:num>
  <w:num w:numId="9" w16cid:durableId="1079906295">
    <w:abstractNumId w:val="20"/>
  </w:num>
  <w:num w:numId="10" w16cid:durableId="1510486881">
    <w:abstractNumId w:val="3"/>
  </w:num>
  <w:num w:numId="11" w16cid:durableId="605423815">
    <w:abstractNumId w:val="25"/>
  </w:num>
  <w:num w:numId="12" w16cid:durableId="1800345331">
    <w:abstractNumId w:val="4"/>
  </w:num>
  <w:num w:numId="13" w16cid:durableId="1009866451">
    <w:abstractNumId w:val="11"/>
  </w:num>
  <w:num w:numId="14" w16cid:durableId="1571580535">
    <w:abstractNumId w:val="7"/>
  </w:num>
  <w:num w:numId="15" w16cid:durableId="50159631">
    <w:abstractNumId w:val="5"/>
  </w:num>
  <w:num w:numId="16" w16cid:durableId="836534068">
    <w:abstractNumId w:val="10"/>
  </w:num>
  <w:num w:numId="17" w16cid:durableId="1458405070">
    <w:abstractNumId w:val="24"/>
  </w:num>
  <w:num w:numId="18" w16cid:durableId="949241150">
    <w:abstractNumId w:val="9"/>
  </w:num>
  <w:num w:numId="19" w16cid:durableId="1967881552">
    <w:abstractNumId w:val="12"/>
  </w:num>
  <w:num w:numId="20" w16cid:durableId="961812733">
    <w:abstractNumId w:val="6"/>
  </w:num>
  <w:num w:numId="21" w16cid:durableId="1347750823">
    <w:abstractNumId w:val="15"/>
  </w:num>
  <w:num w:numId="22" w16cid:durableId="237906340">
    <w:abstractNumId w:val="1"/>
  </w:num>
  <w:num w:numId="23" w16cid:durableId="1936396011">
    <w:abstractNumId w:val="0"/>
  </w:num>
  <w:num w:numId="24" w16cid:durableId="1825656471">
    <w:abstractNumId w:val="18"/>
  </w:num>
  <w:num w:numId="25" w16cid:durableId="260189443">
    <w:abstractNumId w:val="8"/>
  </w:num>
  <w:num w:numId="26" w16cid:durableId="37231175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4227"/>
    <w:rsid w:val="0000425D"/>
    <w:rsid w:val="000072AF"/>
    <w:rsid w:val="00010395"/>
    <w:rsid w:val="000109DB"/>
    <w:rsid w:val="00011380"/>
    <w:rsid w:val="00014C9E"/>
    <w:rsid w:val="00015E78"/>
    <w:rsid w:val="00016208"/>
    <w:rsid w:val="000174D8"/>
    <w:rsid w:val="00020495"/>
    <w:rsid w:val="00020563"/>
    <w:rsid w:val="00020689"/>
    <w:rsid w:val="00022BE1"/>
    <w:rsid w:val="00023527"/>
    <w:rsid w:val="0002423C"/>
    <w:rsid w:val="000268B0"/>
    <w:rsid w:val="00031678"/>
    <w:rsid w:val="000333A6"/>
    <w:rsid w:val="00034C3B"/>
    <w:rsid w:val="00035651"/>
    <w:rsid w:val="00037FDC"/>
    <w:rsid w:val="00040C60"/>
    <w:rsid w:val="00042DBE"/>
    <w:rsid w:val="0004320A"/>
    <w:rsid w:val="000437A5"/>
    <w:rsid w:val="00046BCC"/>
    <w:rsid w:val="00047191"/>
    <w:rsid w:val="0004770A"/>
    <w:rsid w:val="00047D84"/>
    <w:rsid w:val="00050F44"/>
    <w:rsid w:val="0005225E"/>
    <w:rsid w:val="0005280E"/>
    <w:rsid w:val="0005563A"/>
    <w:rsid w:val="00056FA0"/>
    <w:rsid w:val="00060931"/>
    <w:rsid w:val="00062B01"/>
    <w:rsid w:val="00064FD1"/>
    <w:rsid w:val="00065089"/>
    <w:rsid w:val="0006512D"/>
    <w:rsid w:val="00066A88"/>
    <w:rsid w:val="00067406"/>
    <w:rsid w:val="00067B18"/>
    <w:rsid w:val="00070ABF"/>
    <w:rsid w:val="00074AED"/>
    <w:rsid w:val="000753E2"/>
    <w:rsid w:val="0007753B"/>
    <w:rsid w:val="00077552"/>
    <w:rsid w:val="000778A6"/>
    <w:rsid w:val="0008287E"/>
    <w:rsid w:val="00082DB2"/>
    <w:rsid w:val="00084D4C"/>
    <w:rsid w:val="00085823"/>
    <w:rsid w:val="00086691"/>
    <w:rsid w:val="000927B9"/>
    <w:rsid w:val="00092842"/>
    <w:rsid w:val="000948B5"/>
    <w:rsid w:val="00095462"/>
    <w:rsid w:val="00095B86"/>
    <w:rsid w:val="00096A1A"/>
    <w:rsid w:val="00097B25"/>
    <w:rsid w:val="000A0F5D"/>
    <w:rsid w:val="000A1A12"/>
    <w:rsid w:val="000A2795"/>
    <w:rsid w:val="000A3A30"/>
    <w:rsid w:val="000A3D3C"/>
    <w:rsid w:val="000A3F3F"/>
    <w:rsid w:val="000A5AAA"/>
    <w:rsid w:val="000A6974"/>
    <w:rsid w:val="000A7A68"/>
    <w:rsid w:val="000A7F19"/>
    <w:rsid w:val="000B31BA"/>
    <w:rsid w:val="000B4D9E"/>
    <w:rsid w:val="000B68BA"/>
    <w:rsid w:val="000B78EC"/>
    <w:rsid w:val="000B7989"/>
    <w:rsid w:val="000C0B90"/>
    <w:rsid w:val="000C0F6A"/>
    <w:rsid w:val="000C2CAF"/>
    <w:rsid w:val="000C415D"/>
    <w:rsid w:val="000D0894"/>
    <w:rsid w:val="000D188B"/>
    <w:rsid w:val="000D1E38"/>
    <w:rsid w:val="000D2851"/>
    <w:rsid w:val="000D2CF6"/>
    <w:rsid w:val="000D5313"/>
    <w:rsid w:val="000D56C7"/>
    <w:rsid w:val="000D5AB1"/>
    <w:rsid w:val="000D6215"/>
    <w:rsid w:val="000D67AD"/>
    <w:rsid w:val="000D68C0"/>
    <w:rsid w:val="000E0428"/>
    <w:rsid w:val="000E0CCB"/>
    <w:rsid w:val="000E40EA"/>
    <w:rsid w:val="000E4174"/>
    <w:rsid w:val="000E5F39"/>
    <w:rsid w:val="000E630C"/>
    <w:rsid w:val="000F005D"/>
    <w:rsid w:val="000F0090"/>
    <w:rsid w:val="000F0CAE"/>
    <w:rsid w:val="000F0F03"/>
    <w:rsid w:val="000F3148"/>
    <w:rsid w:val="000F45F5"/>
    <w:rsid w:val="000F7331"/>
    <w:rsid w:val="001007C5"/>
    <w:rsid w:val="0010272C"/>
    <w:rsid w:val="00104E54"/>
    <w:rsid w:val="00106A31"/>
    <w:rsid w:val="001074C5"/>
    <w:rsid w:val="00114970"/>
    <w:rsid w:val="00115718"/>
    <w:rsid w:val="0012165A"/>
    <w:rsid w:val="00123B9E"/>
    <w:rsid w:val="00123F73"/>
    <w:rsid w:val="00124988"/>
    <w:rsid w:val="00125B38"/>
    <w:rsid w:val="001278D1"/>
    <w:rsid w:val="00127C4D"/>
    <w:rsid w:val="00134021"/>
    <w:rsid w:val="00135988"/>
    <w:rsid w:val="0014014E"/>
    <w:rsid w:val="0014113F"/>
    <w:rsid w:val="00141671"/>
    <w:rsid w:val="00142948"/>
    <w:rsid w:val="00143C71"/>
    <w:rsid w:val="00144360"/>
    <w:rsid w:val="00144AD5"/>
    <w:rsid w:val="00144BD5"/>
    <w:rsid w:val="0014548C"/>
    <w:rsid w:val="00145B8D"/>
    <w:rsid w:val="0014693E"/>
    <w:rsid w:val="0015114B"/>
    <w:rsid w:val="00151D33"/>
    <w:rsid w:val="0015275B"/>
    <w:rsid w:val="00152B7B"/>
    <w:rsid w:val="001551E3"/>
    <w:rsid w:val="00155C9B"/>
    <w:rsid w:val="001613FB"/>
    <w:rsid w:val="00161A86"/>
    <w:rsid w:val="00162DF2"/>
    <w:rsid w:val="0016440F"/>
    <w:rsid w:val="00166A73"/>
    <w:rsid w:val="001672B9"/>
    <w:rsid w:val="00174DA4"/>
    <w:rsid w:val="001750BE"/>
    <w:rsid w:val="00176264"/>
    <w:rsid w:val="0017735B"/>
    <w:rsid w:val="00181024"/>
    <w:rsid w:val="00183D2B"/>
    <w:rsid w:val="00186176"/>
    <w:rsid w:val="001869F0"/>
    <w:rsid w:val="0019192E"/>
    <w:rsid w:val="00193052"/>
    <w:rsid w:val="00195D8F"/>
    <w:rsid w:val="00196BFC"/>
    <w:rsid w:val="001A22DD"/>
    <w:rsid w:val="001A4874"/>
    <w:rsid w:val="001A48CD"/>
    <w:rsid w:val="001A7026"/>
    <w:rsid w:val="001A7782"/>
    <w:rsid w:val="001B1E32"/>
    <w:rsid w:val="001B2728"/>
    <w:rsid w:val="001B46E5"/>
    <w:rsid w:val="001B7935"/>
    <w:rsid w:val="001B7A92"/>
    <w:rsid w:val="001C11DD"/>
    <w:rsid w:val="001C21EE"/>
    <w:rsid w:val="001C2623"/>
    <w:rsid w:val="001C2D37"/>
    <w:rsid w:val="001C33C7"/>
    <w:rsid w:val="001C4500"/>
    <w:rsid w:val="001C4697"/>
    <w:rsid w:val="001C4A61"/>
    <w:rsid w:val="001C6DFF"/>
    <w:rsid w:val="001C70DF"/>
    <w:rsid w:val="001D1328"/>
    <w:rsid w:val="001D1DEC"/>
    <w:rsid w:val="001D2693"/>
    <w:rsid w:val="001D29FC"/>
    <w:rsid w:val="001D34AF"/>
    <w:rsid w:val="001D5C9D"/>
    <w:rsid w:val="001D651D"/>
    <w:rsid w:val="001E1425"/>
    <w:rsid w:val="001E1A4B"/>
    <w:rsid w:val="001E1DAA"/>
    <w:rsid w:val="001E4AC4"/>
    <w:rsid w:val="001E5413"/>
    <w:rsid w:val="001E7969"/>
    <w:rsid w:val="001F022E"/>
    <w:rsid w:val="001F54EF"/>
    <w:rsid w:val="001F5CE8"/>
    <w:rsid w:val="001F5DF3"/>
    <w:rsid w:val="001F734A"/>
    <w:rsid w:val="001F7A09"/>
    <w:rsid w:val="002014AC"/>
    <w:rsid w:val="00201885"/>
    <w:rsid w:val="00201B61"/>
    <w:rsid w:val="00201C23"/>
    <w:rsid w:val="00204C0D"/>
    <w:rsid w:val="00216B50"/>
    <w:rsid w:val="00216CDE"/>
    <w:rsid w:val="002178D1"/>
    <w:rsid w:val="00222D53"/>
    <w:rsid w:val="00227FF6"/>
    <w:rsid w:val="00230AE2"/>
    <w:rsid w:val="00233192"/>
    <w:rsid w:val="00233231"/>
    <w:rsid w:val="0023365C"/>
    <w:rsid w:val="002344F8"/>
    <w:rsid w:val="002375A5"/>
    <w:rsid w:val="00240377"/>
    <w:rsid w:val="00243C70"/>
    <w:rsid w:val="00244142"/>
    <w:rsid w:val="002457A0"/>
    <w:rsid w:val="002465F9"/>
    <w:rsid w:val="002504BD"/>
    <w:rsid w:val="00250D72"/>
    <w:rsid w:val="002516C6"/>
    <w:rsid w:val="002541CC"/>
    <w:rsid w:val="002565FB"/>
    <w:rsid w:val="002571C3"/>
    <w:rsid w:val="002579C6"/>
    <w:rsid w:val="002604AB"/>
    <w:rsid w:val="00260F54"/>
    <w:rsid w:val="002620CD"/>
    <w:rsid w:val="0026211B"/>
    <w:rsid w:val="0026374B"/>
    <w:rsid w:val="00264D83"/>
    <w:rsid w:val="00267803"/>
    <w:rsid w:val="00270A8A"/>
    <w:rsid w:val="00271752"/>
    <w:rsid w:val="00271961"/>
    <w:rsid w:val="00271E9B"/>
    <w:rsid w:val="002742F7"/>
    <w:rsid w:val="00276194"/>
    <w:rsid w:val="00276766"/>
    <w:rsid w:val="00276F8C"/>
    <w:rsid w:val="00280F26"/>
    <w:rsid w:val="00281064"/>
    <w:rsid w:val="002813D8"/>
    <w:rsid w:val="00281584"/>
    <w:rsid w:val="00282160"/>
    <w:rsid w:val="002834D8"/>
    <w:rsid w:val="00285326"/>
    <w:rsid w:val="00286AB5"/>
    <w:rsid w:val="002876DE"/>
    <w:rsid w:val="00290373"/>
    <w:rsid w:val="0029121D"/>
    <w:rsid w:val="0029178B"/>
    <w:rsid w:val="00292695"/>
    <w:rsid w:val="00293194"/>
    <w:rsid w:val="002952D2"/>
    <w:rsid w:val="00296EE7"/>
    <w:rsid w:val="002A0434"/>
    <w:rsid w:val="002A1141"/>
    <w:rsid w:val="002A1D59"/>
    <w:rsid w:val="002A1FD9"/>
    <w:rsid w:val="002A38D5"/>
    <w:rsid w:val="002A4F14"/>
    <w:rsid w:val="002A5B3D"/>
    <w:rsid w:val="002A6092"/>
    <w:rsid w:val="002A6CAB"/>
    <w:rsid w:val="002A6ED5"/>
    <w:rsid w:val="002B1159"/>
    <w:rsid w:val="002B4B52"/>
    <w:rsid w:val="002B779D"/>
    <w:rsid w:val="002C0CE0"/>
    <w:rsid w:val="002C0E48"/>
    <w:rsid w:val="002C26BA"/>
    <w:rsid w:val="002C3886"/>
    <w:rsid w:val="002C5BF7"/>
    <w:rsid w:val="002C6634"/>
    <w:rsid w:val="002C69AB"/>
    <w:rsid w:val="002D1CAF"/>
    <w:rsid w:val="002D2879"/>
    <w:rsid w:val="002D43B3"/>
    <w:rsid w:val="002D4C16"/>
    <w:rsid w:val="002D5C02"/>
    <w:rsid w:val="002D6908"/>
    <w:rsid w:val="002E16F9"/>
    <w:rsid w:val="002E2801"/>
    <w:rsid w:val="002E35E1"/>
    <w:rsid w:val="002E56BF"/>
    <w:rsid w:val="002F0049"/>
    <w:rsid w:val="002F1045"/>
    <w:rsid w:val="002F3745"/>
    <w:rsid w:val="002F50A0"/>
    <w:rsid w:val="002F5C67"/>
    <w:rsid w:val="002F77EC"/>
    <w:rsid w:val="00300CE3"/>
    <w:rsid w:val="00300D3C"/>
    <w:rsid w:val="003017C6"/>
    <w:rsid w:val="0030278C"/>
    <w:rsid w:val="00302E96"/>
    <w:rsid w:val="003050DE"/>
    <w:rsid w:val="00307587"/>
    <w:rsid w:val="00307C5E"/>
    <w:rsid w:val="00310672"/>
    <w:rsid w:val="003121C3"/>
    <w:rsid w:val="0031230D"/>
    <w:rsid w:val="00312A66"/>
    <w:rsid w:val="003144CD"/>
    <w:rsid w:val="00316795"/>
    <w:rsid w:val="00316FE5"/>
    <w:rsid w:val="00320875"/>
    <w:rsid w:val="0032162E"/>
    <w:rsid w:val="0032547E"/>
    <w:rsid w:val="00330694"/>
    <w:rsid w:val="00332379"/>
    <w:rsid w:val="003333A5"/>
    <w:rsid w:val="00333716"/>
    <w:rsid w:val="00333CE7"/>
    <w:rsid w:val="0033405D"/>
    <w:rsid w:val="00337587"/>
    <w:rsid w:val="00340ADE"/>
    <w:rsid w:val="003432B2"/>
    <w:rsid w:val="00343777"/>
    <w:rsid w:val="003441CA"/>
    <w:rsid w:val="0034773D"/>
    <w:rsid w:val="00347ECA"/>
    <w:rsid w:val="00350F9C"/>
    <w:rsid w:val="00351499"/>
    <w:rsid w:val="00351D99"/>
    <w:rsid w:val="00352E09"/>
    <w:rsid w:val="00354D1F"/>
    <w:rsid w:val="00355421"/>
    <w:rsid w:val="003574E2"/>
    <w:rsid w:val="00357A9F"/>
    <w:rsid w:val="00357B9A"/>
    <w:rsid w:val="00360D43"/>
    <w:rsid w:val="003657D7"/>
    <w:rsid w:val="003747AD"/>
    <w:rsid w:val="00376AE9"/>
    <w:rsid w:val="003815C5"/>
    <w:rsid w:val="00382443"/>
    <w:rsid w:val="003859C9"/>
    <w:rsid w:val="00385CD7"/>
    <w:rsid w:val="003875FD"/>
    <w:rsid w:val="00387A71"/>
    <w:rsid w:val="00390E50"/>
    <w:rsid w:val="00391107"/>
    <w:rsid w:val="00393FFC"/>
    <w:rsid w:val="00394B5F"/>
    <w:rsid w:val="003968A7"/>
    <w:rsid w:val="003A1130"/>
    <w:rsid w:val="003A3116"/>
    <w:rsid w:val="003A412F"/>
    <w:rsid w:val="003A6DCF"/>
    <w:rsid w:val="003B2EC0"/>
    <w:rsid w:val="003C0177"/>
    <w:rsid w:val="003C0F78"/>
    <w:rsid w:val="003C13D4"/>
    <w:rsid w:val="003C34CB"/>
    <w:rsid w:val="003C3F05"/>
    <w:rsid w:val="003C6379"/>
    <w:rsid w:val="003C6E9A"/>
    <w:rsid w:val="003D11C6"/>
    <w:rsid w:val="003D1565"/>
    <w:rsid w:val="003D36B7"/>
    <w:rsid w:val="003D39C4"/>
    <w:rsid w:val="003D3A13"/>
    <w:rsid w:val="003D5822"/>
    <w:rsid w:val="003E02DD"/>
    <w:rsid w:val="003E0904"/>
    <w:rsid w:val="003E23A6"/>
    <w:rsid w:val="003E246D"/>
    <w:rsid w:val="003E3334"/>
    <w:rsid w:val="003E571B"/>
    <w:rsid w:val="003E573A"/>
    <w:rsid w:val="003F245C"/>
    <w:rsid w:val="003F408B"/>
    <w:rsid w:val="003F42B2"/>
    <w:rsid w:val="003F5D7A"/>
    <w:rsid w:val="003F7EAB"/>
    <w:rsid w:val="003F7FAD"/>
    <w:rsid w:val="004023CA"/>
    <w:rsid w:val="004025BC"/>
    <w:rsid w:val="00403931"/>
    <w:rsid w:val="004039A2"/>
    <w:rsid w:val="0040588A"/>
    <w:rsid w:val="00405BE9"/>
    <w:rsid w:val="00406CBA"/>
    <w:rsid w:val="00410E95"/>
    <w:rsid w:val="00412D51"/>
    <w:rsid w:val="004155C3"/>
    <w:rsid w:val="00416638"/>
    <w:rsid w:val="004167A1"/>
    <w:rsid w:val="00416D3C"/>
    <w:rsid w:val="00417221"/>
    <w:rsid w:val="00424F93"/>
    <w:rsid w:val="004276D7"/>
    <w:rsid w:val="004308E2"/>
    <w:rsid w:val="0043195D"/>
    <w:rsid w:val="00431CF2"/>
    <w:rsid w:val="004323EB"/>
    <w:rsid w:val="004327AE"/>
    <w:rsid w:val="004327B7"/>
    <w:rsid w:val="00432EE0"/>
    <w:rsid w:val="00434B16"/>
    <w:rsid w:val="004357F4"/>
    <w:rsid w:val="0044037C"/>
    <w:rsid w:val="00440C73"/>
    <w:rsid w:val="00442D6E"/>
    <w:rsid w:val="00443181"/>
    <w:rsid w:val="004450BC"/>
    <w:rsid w:val="004500F3"/>
    <w:rsid w:val="0045200A"/>
    <w:rsid w:val="00452A87"/>
    <w:rsid w:val="0045317B"/>
    <w:rsid w:val="004532E5"/>
    <w:rsid w:val="0045467E"/>
    <w:rsid w:val="00454829"/>
    <w:rsid w:val="004554B2"/>
    <w:rsid w:val="00461426"/>
    <w:rsid w:val="00463D2E"/>
    <w:rsid w:val="00464328"/>
    <w:rsid w:val="00464F00"/>
    <w:rsid w:val="00465985"/>
    <w:rsid w:val="0046629D"/>
    <w:rsid w:val="00471141"/>
    <w:rsid w:val="00475CEB"/>
    <w:rsid w:val="00475F80"/>
    <w:rsid w:val="00476387"/>
    <w:rsid w:val="00477063"/>
    <w:rsid w:val="00480044"/>
    <w:rsid w:val="00480733"/>
    <w:rsid w:val="0048080D"/>
    <w:rsid w:val="00480CB1"/>
    <w:rsid w:val="00484612"/>
    <w:rsid w:val="004873E3"/>
    <w:rsid w:val="00494B22"/>
    <w:rsid w:val="00494EEA"/>
    <w:rsid w:val="00495C63"/>
    <w:rsid w:val="00495E86"/>
    <w:rsid w:val="00496F8F"/>
    <w:rsid w:val="00497F53"/>
    <w:rsid w:val="004A0BBE"/>
    <w:rsid w:val="004A15AB"/>
    <w:rsid w:val="004A2435"/>
    <w:rsid w:val="004A2C65"/>
    <w:rsid w:val="004A3E68"/>
    <w:rsid w:val="004A45B1"/>
    <w:rsid w:val="004A7C1C"/>
    <w:rsid w:val="004B098E"/>
    <w:rsid w:val="004B34AD"/>
    <w:rsid w:val="004B41B0"/>
    <w:rsid w:val="004B4ADA"/>
    <w:rsid w:val="004B6D48"/>
    <w:rsid w:val="004B7628"/>
    <w:rsid w:val="004B7C7D"/>
    <w:rsid w:val="004C062B"/>
    <w:rsid w:val="004C1344"/>
    <w:rsid w:val="004C252C"/>
    <w:rsid w:val="004C4193"/>
    <w:rsid w:val="004C4DAE"/>
    <w:rsid w:val="004C52B4"/>
    <w:rsid w:val="004C6811"/>
    <w:rsid w:val="004D1589"/>
    <w:rsid w:val="004D2F92"/>
    <w:rsid w:val="004D3A06"/>
    <w:rsid w:val="004E2E6E"/>
    <w:rsid w:val="004E35A1"/>
    <w:rsid w:val="004E3D63"/>
    <w:rsid w:val="004E4766"/>
    <w:rsid w:val="004E538F"/>
    <w:rsid w:val="004E7140"/>
    <w:rsid w:val="004E7B49"/>
    <w:rsid w:val="004F0439"/>
    <w:rsid w:val="004F115D"/>
    <w:rsid w:val="004F1B7F"/>
    <w:rsid w:val="004F2068"/>
    <w:rsid w:val="004F32CA"/>
    <w:rsid w:val="004F5B88"/>
    <w:rsid w:val="00501867"/>
    <w:rsid w:val="00503929"/>
    <w:rsid w:val="00504E9E"/>
    <w:rsid w:val="0050683B"/>
    <w:rsid w:val="0050730B"/>
    <w:rsid w:val="005073A3"/>
    <w:rsid w:val="005078EF"/>
    <w:rsid w:val="00507C82"/>
    <w:rsid w:val="0051029C"/>
    <w:rsid w:val="0051051A"/>
    <w:rsid w:val="00511B2E"/>
    <w:rsid w:val="005134FF"/>
    <w:rsid w:val="00514094"/>
    <w:rsid w:val="00514425"/>
    <w:rsid w:val="00514476"/>
    <w:rsid w:val="00514C14"/>
    <w:rsid w:val="0051618E"/>
    <w:rsid w:val="0052031B"/>
    <w:rsid w:val="00520BA7"/>
    <w:rsid w:val="0052158B"/>
    <w:rsid w:val="00521619"/>
    <w:rsid w:val="00521825"/>
    <w:rsid w:val="00524F0D"/>
    <w:rsid w:val="005255C4"/>
    <w:rsid w:val="00526973"/>
    <w:rsid w:val="0052749C"/>
    <w:rsid w:val="005279AF"/>
    <w:rsid w:val="005309B1"/>
    <w:rsid w:val="005314F5"/>
    <w:rsid w:val="005320FC"/>
    <w:rsid w:val="00535525"/>
    <w:rsid w:val="0053576D"/>
    <w:rsid w:val="0053752A"/>
    <w:rsid w:val="0054009C"/>
    <w:rsid w:val="00542B96"/>
    <w:rsid w:val="0054331B"/>
    <w:rsid w:val="00544311"/>
    <w:rsid w:val="0054610D"/>
    <w:rsid w:val="00547C42"/>
    <w:rsid w:val="005502B2"/>
    <w:rsid w:val="005507BF"/>
    <w:rsid w:val="00552C4C"/>
    <w:rsid w:val="0055495E"/>
    <w:rsid w:val="00557008"/>
    <w:rsid w:val="00557235"/>
    <w:rsid w:val="005574B6"/>
    <w:rsid w:val="005621D1"/>
    <w:rsid w:val="00562F1F"/>
    <w:rsid w:val="00563124"/>
    <w:rsid w:val="005636F2"/>
    <w:rsid w:val="00563C6C"/>
    <w:rsid w:val="00567046"/>
    <w:rsid w:val="00567047"/>
    <w:rsid w:val="00570215"/>
    <w:rsid w:val="00571070"/>
    <w:rsid w:val="00571624"/>
    <w:rsid w:val="00571848"/>
    <w:rsid w:val="00571F7A"/>
    <w:rsid w:val="0057628B"/>
    <w:rsid w:val="005778E4"/>
    <w:rsid w:val="00577C62"/>
    <w:rsid w:val="00584075"/>
    <w:rsid w:val="005856BD"/>
    <w:rsid w:val="005859FA"/>
    <w:rsid w:val="00586D19"/>
    <w:rsid w:val="005879CC"/>
    <w:rsid w:val="0059082A"/>
    <w:rsid w:val="005921EC"/>
    <w:rsid w:val="005938B3"/>
    <w:rsid w:val="00596FCC"/>
    <w:rsid w:val="005A032B"/>
    <w:rsid w:val="005A2182"/>
    <w:rsid w:val="005A2973"/>
    <w:rsid w:val="005A367F"/>
    <w:rsid w:val="005A4FD5"/>
    <w:rsid w:val="005B0B2D"/>
    <w:rsid w:val="005B1AFA"/>
    <w:rsid w:val="005B1DBD"/>
    <w:rsid w:val="005B2DAB"/>
    <w:rsid w:val="005B30BC"/>
    <w:rsid w:val="005B4045"/>
    <w:rsid w:val="005B55B4"/>
    <w:rsid w:val="005B7206"/>
    <w:rsid w:val="005B79D3"/>
    <w:rsid w:val="005C11F6"/>
    <w:rsid w:val="005C19FB"/>
    <w:rsid w:val="005C1DA0"/>
    <w:rsid w:val="005C2E30"/>
    <w:rsid w:val="005C55D6"/>
    <w:rsid w:val="005C674C"/>
    <w:rsid w:val="005C7A82"/>
    <w:rsid w:val="005D064B"/>
    <w:rsid w:val="005D1206"/>
    <w:rsid w:val="005D5781"/>
    <w:rsid w:val="005E3AF0"/>
    <w:rsid w:val="005E3F0E"/>
    <w:rsid w:val="005E47E7"/>
    <w:rsid w:val="005E5D8F"/>
    <w:rsid w:val="005E5E62"/>
    <w:rsid w:val="005F0035"/>
    <w:rsid w:val="005F112D"/>
    <w:rsid w:val="005F1C84"/>
    <w:rsid w:val="005F4DD4"/>
    <w:rsid w:val="005F567A"/>
    <w:rsid w:val="005F72C2"/>
    <w:rsid w:val="005F7B47"/>
    <w:rsid w:val="00600177"/>
    <w:rsid w:val="00600C6B"/>
    <w:rsid w:val="00600CE7"/>
    <w:rsid w:val="00604800"/>
    <w:rsid w:val="0060530B"/>
    <w:rsid w:val="00610251"/>
    <w:rsid w:val="00611088"/>
    <w:rsid w:val="0061461D"/>
    <w:rsid w:val="0061466C"/>
    <w:rsid w:val="00614890"/>
    <w:rsid w:val="006163BB"/>
    <w:rsid w:val="006173EC"/>
    <w:rsid w:val="006210F1"/>
    <w:rsid w:val="00622B4A"/>
    <w:rsid w:val="00623DF3"/>
    <w:rsid w:val="006253F3"/>
    <w:rsid w:val="00626095"/>
    <w:rsid w:val="00627B55"/>
    <w:rsid w:val="00630E61"/>
    <w:rsid w:val="006332E3"/>
    <w:rsid w:val="00634A27"/>
    <w:rsid w:val="006366AB"/>
    <w:rsid w:val="00636F3B"/>
    <w:rsid w:val="00640358"/>
    <w:rsid w:val="006406AC"/>
    <w:rsid w:val="0064142B"/>
    <w:rsid w:val="006414CB"/>
    <w:rsid w:val="0064304F"/>
    <w:rsid w:val="00643243"/>
    <w:rsid w:val="00643589"/>
    <w:rsid w:val="0064382D"/>
    <w:rsid w:val="006447DB"/>
    <w:rsid w:val="0064530C"/>
    <w:rsid w:val="00650F79"/>
    <w:rsid w:val="00653D12"/>
    <w:rsid w:val="0065413A"/>
    <w:rsid w:val="00654E10"/>
    <w:rsid w:val="00656C6F"/>
    <w:rsid w:val="006623D2"/>
    <w:rsid w:val="006629A3"/>
    <w:rsid w:val="006660F6"/>
    <w:rsid w:val="00666CD1"/>
    <w:rsid w:val="006701BD"/>
    <w:rsid w:val="00673064"/>
    <w:rsid w:val="00673B4E"/>
    <w:rsid w:val="006801E0"/>
    <w:rsid w:val="00681182"/>
    <w:rsid w:val="00681DFA"/>
    <w:rsid w:val="0068529D"/>
    <w:rsid w:val="0068594A"/>
    <w:rsid w:val="00686E8B"/>
    <w:rsid w:val="00691270"/>
    <w:rsid w:val="006A01F3"/>
    <w:rsid w:val="006A0E71"/>
    <w:rsid w:val="006A12F0"/>
    <w:rsid w:val="006A1F81"/>
    <w:rsid w:val="006A216F"/>
    <w:rsid w:val="006A31BE"/>
    <w:rsid w:val="006A389B"/>
    <w:rsid w:val="006A7B5B"/>
    <w:rsid w:val="006B0415"/>
    <w:rsid w:val="006B0A92"/>
    <w:rsid w:val="006B3807"/>
    <w:rsid w:val="006B5CDF"/>
    <w:rsid w:val="006B6DB2"/>
    <w:rsid w:val="006C0DFF"/>
    <w:rsid w:val="006C27EB"/>
    <w:rsid w:val="006C4093"/>
    <w:rsid w:val="006C4354"/>
    <w:rsid w:val="006C43DF"/>
    <w:rsid w:val="006D0245"/>
    <w:rsid w:val="006D4EEE"/>
    <w:rsid w:val="006E0E27"/>
    <w:rsid w:val="006E1C87"/>
    <w:rsid w:val="006E21B0"/>
    <w:rsid w:val="006E2807"/>
    <w:rsid w:val="006E2914"/>
    <w:rsid w:val="006E4539"/>
    <w:rsid w:val="006E69BB"/>
    <w:rsid w:val="006E725F"/>
    <w:rsid w:val="006F35A1"/>
    <w:rsid w:val="006F63CB"/>
    <w:rsid w:val="006F7E48"/>
    <w:rsid w:val="007000E7"/>
    <w:rsid w:val="007008BE"/>
    <w:rsid w:val="0070295C"/>
    <w:rsid w:val="00703505"/>
    <w:rsid w:val="007060B4"/>
    <w:rsid w:val="00710252"/>
    <w:rsid w:val="00710E67"/>
    <w:rsid w:val="007117E5"/>
    <w:rsid w:val="00711A40"/>
    <w:rsid w:val="007149B1"/>
    <w:rsid w:val="00717E28"/>
    <w:rsid w:val="00720E9F"/>
    <w:rsid w:val="00722395"/>
    <w:rsid w:val="007263CC"/>
    <w:rsid w:val="00730DA9"/>
    <w:rsid w:val="00736378"/>
    <w:rsid w:val="00740E9E"/>
    <w:rsid w:val="0074156F"/>
    <w:rsid w:val="007423B7"/>
    <w:rsid w:val="00745DE8"/>
    <w:rsid w:val="0074710D"/>
    <w:rsid w:val="00747948"/>
    <w:rsid w:val="00747FCD"/>
    <w:rsid w:val="00750203"/>
    <w:rsid w:val="00752DF2"/>
    <w:rsid w:val="00752E4D"/>
    <w:rsid w:val="007535BD"/>
    <w:rsid w:val="00753B25"/>
    <w:rsid w:val="007550FF"/>
    <w:rsid w:val="00755313"/>
    <w:rsid w:val="007560CB"/>
    <w:rsid w:val="00756557"/>
    <w:rsid w:val="00761248"/>
    <w:rsid w:val="00762753"/>
    <w:rsid w:val="007630D2"/>
    <w:rsid w:val="0076353E"/>
    <w:rsid w:val="00764B55"/>
    <w:rsid w:val="00764E3E"/>
    <w:rsid w:val="00765DDC"/>
    <w:rsid w:val="00767910"/>
    <w:rsid w:val="00770B70"/>
    <w:rsid w:val="00772423"/>
    <w:rsid w:val="00775031"/>
    <w:rsid w:val="007767B3"/>
    <w:rsid w:val="00776F04"/>
    <w:rsid w:val="007807ED"/>
    <w:rsid w:val="007813B8"/>
    <w:rsid w:val="00781EDF"/>
    <w:rsid w:val="0078252A"/>
    <w:rsid w:val="00783C6A"/>
    <w:rsid w:val="00784994"/>
    <w:rsid w:val="00784C1E"/>
    <w:rsid w:val="007870E3"/>
    <w:rsid w:val="00787F6A"/>
    <w:rsid w:val="007943E6"/>
    <w:rsid w:val="0079550A"/>
    <w:rsid w:val="00796837"/>
    <w:rsid w:val="00796A5C"/>
    <w:rsid w:val="0079788F"/>
    <w:rsid w:val="007A26B8"/>
    <w:rsid w:val="007A2831"/>
    <w:rsid w:val="007A4503"/>
    <w:rsid w:val="007A598A"/>
    <w:rsid w:val="007A5C30"/>
    <w:rsid w:val="007A6258"/>
    <w:rsid w:val="007A658E"/>
    <w:rsid w:val="007A78FC"/>
    <w:rsid w:val="007B29B2"/>
    <w:rsid w:val="007B3705"/>
    <w:rsid w:val="007B5E09"/>
    <w:rsid w:val="007C28EB"/>
    <w:rsid w:val="007C4962"/>
    <w:rsid w:val="007C57D9"/>
    <w:rsid w:val="007C7BC8"/>
    <w:rsid w:val="007C7DC9"/>
    <w:rsid w:val="007D4724"/>
    <w:rsid w:val="007D5F9D"/>
    <w:rsid w:val="007E035C"/>
    <w:rsid w:val="007E4018"/>
    <w:rsid w:val="007E453C"/>
    <w:rsid w:val="007E78C0"/>
    <w:rsid w:val="007E7A47"/>
    <w:rsid w:val="007F1186"/>
    <w:rsid w:val="007F2C3C"/>
    <w:rsid w:val="007F34AC"/>
    <w:rsid w:val="007F5CCA"/>
    <w:rsid w:val="00805E38"/>
    <w:rsid w:val="0080763A"/>
    <w:rsid w:val="00807891"/>
    <w:rsid w:val="00810488"/>
    <w:rsid w:val="0081188B"/>
    <w:rsid w:val="0081192B"/>
    <w:rsid w:val="00811A36"/>
    <w:rsid w:val="00812605"/>
    <w:rsid w:val="0081308B"/>
    <w:rsid w:val="00813DD9"/>
    <w:rsid w:val="00815A4A"/>
    <w:rsid w:val="008259BF"/>
    <w:rsid w:val="00826AFF"/>
    <w:rsid w:val="00826C39"/>
    <w:rsid w:val="00830925"/>
    <w:rsid w:val="00832031"/>
    <w:rsid w:val="008325A0"/>
    <w:rsid w:val="00832865"/>
    <w:rsid w:val="008333C9"/>
    <w:rsid w:val="0083349C"/>
    <w:rsid w:val="00835289"/>
    <w:rsid w:val="00835E78"/>
    <w:rsid w:val="00836F09"/>
    <w:rsid w:val="0084089F"/>
    <w:rsid w:val="008427CE"/>
    <w:rsid w:val="008446A6"/>
    <w:rsid w:val="00852807"/>
    <w:rsid w:val="008563EF"/>
    <w:rsid w:val="0086004F"/>
    <w:rsid w:val="00861E80"/>
    <w:rsid w:val="00863C8C"/>
    <w:rsid w:val="00867057"/>
    <w:rsid w:val="008679ED"/>
    <w:rsid w:val="00870DF0"/>
    <w:rsid w:val="008728FA"/>
    <w:rsid w:val="00876A94"/>
    <w:rsid w:val="0088630E"/>
    <w:rsid w:val="008866D0"/>
    <w:rsid w:val="0089034E"/>
    <w:rsid w:val="00890AB6"/>
    <w:rsid w:val="00892F22"/>
    <w:rsid w:val="008962DA"/>
    <w:rsid w:val="0089646B"/>
    <w:rsid w:val="008972AC"/>
    <w:rsid w:val="008978CF"/>
    <w:rsid w:val="008A1892"/>
    <w:rsid w:val="008A3D5C"/>
    <w:rsid w:val="008A40AB"/>
    <w:rsid w:val="008A6738"/>
    <w:rsid w:val="008A6EAD"/>
    <w:rsid w:val="008B403A"/>
    <w:rsid w:val="008B40E9"/>
    <w:rsid w:val="008B66FA"/>
    <w:rsid w:val="008B7073"/>
    <w:rsid w:val="008B7FDF"/>
    <w:rsid w:val="008C0A84"/>
    <w:rsid w:val="008C13E0"/>
    <w:rsid w:val="008C186B"/>
    <w:rsid w:val="008C1E03"/>
    <w:rsid w:val="008C2242"/>
    <w:rsid w:val="008C6066"/>
    <w:rsid w:val="008C64FC"/>
    <w:rsid w:val="008C6F28"/>
    <w:rsid w:val="008D1435"/>
    <w:rsid w:val="008D1B6C"/>
    <w:rsid w:val="008D2C37"/>
    <w:rsid w:val="008D3A68"/>
    <w:rsid w:val="008D5540"/>
    <w:rsid w:val="008D5E41"/>
    <w:rsid w:val="008E1EB2"/>
    <w:rsid w:val="008E5170"/>
    <w:rsid w:val="008F2AAE"/>
    <w:rsid w:val="008F40E6"/>
    <w:rsid w:val="008F4354"/>
    <w:rsid w:val="008F5601"/>
    <w:rsid w:val="008F5D90"/>
    <w:rsid w:val="008F7AD4"/>
    <w:rsid w:val="009013ED"/>
    <w:rsid w:val="009019F8"/>
    <w:rsid w:val="00902766"/>
    <w:rsid w:val="00903A8C"/>
    <w:rsid w:val="00904317"/>
    <w:rsid w:val="0090438C"/>
    <w:rsid w:val="00905037"/>
    <w:rsid w:val="00911A73"/>
    <w:rsid w:val="00912855"/>
    <w:rsid w:val="009134EA"/>
    <w:rsid w:val="00913DF1"/>
    <w:rsid w:val="009144AF"/>
    <w:rsid w:val="009176FA"/>
    <w:rsid w:val="00917B7B"/>
    <w:rsid w:val="00920677"/>
    <w:rsid w:val="00922980"/>
    <w:rsid w:val="00922BFD"/>
    <w:rsid w:val="00927131"/>
    <w:rsid w:val="009272D0"/>
    <w:rsid w:val="00930DEB"/>
    <w:rsid w:val="00931A24"/>
    <w:rsid w:val="0093215D"/>
    <w:rsid w:val="00933B47"/>
    <w:rsid w:val="0093465F"/>
    <w:rsid w:val="00937364"/>
    <w:rsid w:val="00937B86"/>
    <w:rsid w:val="00937CE2"/>
    <w:rsid w:val="00940118"/>
    <w:rsid w:val="00941EDC"/>
    <w:rsid w:val="00942224"/>
    <w:rsid w:val="00942648"/>
    <w:rsid w:val="00946FF8"/>
    <w:rsid w:val="009478F4"/>
    <w:rsid w:val="009506F6"/>
    <w:rsid w:val="009530D7"/>
    <w:rsid w:val="00953938"/>
    <w:rsid w:val="00953FE6"/>
    <w:rsid w:val="0096007D"/>
    <w:rsid w:val="00960DB1"/>
    <w:rsid w:val="00960F42"/>
    <w:rsid w:val="00961C67"/>
    <w:rsid w:val="009654D1"/>
    <w:rsid w:val="00967AC6"/>
    <w:rsid w:val="009711EA"/>
    <w:rsid w:val="00973200"/>
    <w:rsid w:val="00973B42"/>
    <w:rsid w:val="00974F99"/>
    <w:rsid w:val="00975010"/>
    <w:rsid w:val="00977C3E"/>
    <w:rsid w:val="00981ABE"/>
    <w:rsid w:val="009827D6"/>
    <w:rsid w:val="00984163"/>
    <w:rsid w:val="00985377"/>
    <w:rsid w:val="009875C4"/>
    <w:rsid w:val="009908AB"/>
    <w:rsid w:val="00994B0C"/>
    <w:rsid w:val="00996C93"/>
    <w:rsid w:val="009A064B"/>
    <w:rsid w:val="009A0818"/>
    <w:rsid w:val="009A0859"/>
    <w:rsid w:val="009A0C7F"/>
    <w:rsid w:val="009A5DF2"/>
    <w:rsid w:val="009A6635"/>
    <w:rsid w:val="009B2B75"/>
    <w:rsid w:val="009B4207"/>
    <w:rsid w:val="009B6BDB"/>
    <w:rsid w:val="009C0B13"/>
    <w:rsid w:val="009C42F3"/>
    <w:rsid w:val="009C5271"/>
    <w:rsid w:val="009C64BA"/>
    <w:rsid w:val="009C7FFA"/>
    <w:rsid w:val="009D2B37"/>
    <w:rsid w:val="009D3B66"/>
    <w:rsid w:val="009D3FF8"/>
    <w:rsid w:val="009E1861"/>
    <w:rsid w:val="009E3595"/>
    <w:rsid w:val="009E62FF"/>
    <w:rsid w:val="009E760A"/>
    <w:rsid w:val="009E765F"/>
    <w:rsid w:val="009E7F78"/>
    <w:rsid w:val="009F0274"/>
    <w:rsid w:val="009F2D8B"/>
    <w:rsid w:val="009F538B"/>
    <w:rsid w:val="009F547C"/>
    <w:rsid w:val="009F5676"/>
    <w:rsid w:val="009F7574"/>
    <w:rsid w:val="00A00580"/>
    <w:rsid w:val="00A01DA7"/>
    <w:rsid w:val="00A02845"/>
    <w:rsid w:val="00A0312F"/>
    <w:rsid w:val="00A04A98"/>
    <w:rsid w:val="00A04F34"/>
    <w:rsid w:val="00A05EBA"/>
    <w:rsid w:val="00A06436"/>
    <w:rsid w:val="00A06D84"/>
    <w:rsid w:val="00A06E12"/>
    <w:rsid w:val="00A10931"/>
    <w:rsid w:val="00A10D3D"/>
    <w:rsid w:val="00A10DDB"/>
    <w:rsid w:val="00A11D55"/>
    <w:rsid w:val="00A1346C"/>
    <w:rsid w:val="00A15D09"/>
    <w:rsid w:val="00A15E99"/>
    <w:rsid w:val="00A16145"/>
    <w:rsid w:val="00A1661B"/>
    <w:rsid w:val="00A258C8"/>
    <w:rsid w:val="00A25C0F"/>
    <w:rsid w:val="00A30803"/>
    <w:rsid w:val="00A30AF1"/>
    <w:rsid w:val="00A3257E"/>
    <w:rsid w:val="00A32D16"/>
    <w:rsid w:val="00A32D85"/>
    <w:rsid w:val="00A34612"/>
    <w:rsid w:val="00A3590B"/>
    <w:rsid w:val="00A37EE9"/>
    <w:rsid w:val="00A40A25"/>
    <w:rsid w:val="00A410AD"/>
    <w:rsid w:val="00A4168B"/>
    <w:rsid w:val="00A42510"/>
    <w:rsid w:val="00A4265D"/>
    <w:rsid w:val="00A42734"/>
    <w:rsid w:val="00A44229"/>
    <w:rsid w:val="00A45087"/>
    <w:rsid w:val="00A47B77"/>
    <w:rsid w:val="00A50FD2"/>
    <w:rsid w:val="00A51CFC"/>
    <w:rsid w:val="00A52A5E"/>
    <w:rsid w:val="00A52FDC"/>
    <w:rsid w:val="00A53205"/>
    <w:rsid w:val="00A5360F"/>
    <w:rsid w:val="00A54D6E"/>
    <w:rsid w:val="00A55DA1"/>
    <w:rsid w:val="00A5683B"/>
    <w:rsid w:val="00A60B72"/>
    <w:rsid w:val="00A641FE"/>
    <w:rsid w:val="00A64D68"/>
    <w:rsid w:val="00A65C99"/>
    <w:rsid w:val="00A67141"/>
    <w:rsid w:val="00A675BB"/>
    <w:rsid w:val="00A70FC5"/>
    <w:rsid w:val="00A7154D"/>
    <w:rsid w:val="00A71B0B"/>
    <w:rsid w:val="00A72D04"/>
    <w:rsid w:val="00A751CE"/>
    <w:rsid w:val="00A76D07"/>
    <w:rsid w:val="00A76D3E"/>
    <w:rsid w:val="00A773AE"/>
    <w:rsid w:val="00A810D5"/>
    <w:rsid w:val="00A816C0"/>
    <w:rsid w:val="00A83A7B"/>
    <w:rsid w:val="00A847AA"/>
    <w:rsid w:val="00A85385"/>
    <w:rsid w:val="00A859F1"/>
    <w:rsid w:val="00A86214"/>
    <w:rsid w:val="00A8630A"/>
    <w:rsid w:val="00A872C4"/>
    <w:rsid w:val="00A87EBD"/>
    <w:rsid w:val="00A90E90"/>
    <w:rsid w:val="00A91B5A"/>
    <w:rsid w:val="00A92083"/>
    <w:rsid w:val="00A92184"/>
    <w:rsid w:val="00A92678"/>
    <w:rsid w:val="00A93279"/>
    <w:rsid w:val="00A934DE"/>
    <w:rsid w:val="00A95C8F"/>
    <w:rsid w:val="00A97734"/>
    <w:rsid w:val="00A97A01"/>
    <w:rsid w:val="00AA4733"/>
    <w:rsid w:val="00AB12C7"/>
    <w:rsid w:val="00AB2C92"/>
    <w:rsid w:val="00AB4606"/>
    <w:rsid w:val="00AB6DCC"/>
    <w:rsid w:val="00AC4F88"/>
    <w:rsid w:val="00AC5A8D"/>
    <w:rsid w:val="00AC7102"/>
    <w:rsid w:val="00AC71C1"/>
    <w:rsid w:val="00AC72DB"/>
    <w:rsid w:val="00AD0995"/>
    <w:rsid w:val="00AD0E43"/>
    <w:rsid w:val="00AD1EE5"/>
    <w:rsid w:val="00AD28FA"/>
    <w:rsid w:val="00AD2FA9"/>
    <w:rsid w:val="00AE1085"/>
    <w:rsid w:val="00AE42C5"/>
    <w:rsid w:val="00AF0BFE"/>
    <w:rsid w:val="00AF0C10"/>
    <w:rsid w:val="00AF3425"/>
    <w:rsid w:val="00AF4EEB"/>
    <w:rsid w:val="00AF5DE6"/>
    <w:rsid w:val="00B03866"/>
    <w:rsid w:val="00B05030"/>
    <w:rsid w:val="00B05396"/>
    <w:rsid w:val="00B059F9"/>
    <w:rsid w:val="00B06ED3"/>
    <w:rsid w:val="00B0708C"/>
    <w:rsid w:val="00B105BD"/>
    <w:rsid w:val="00B10B84"/>
    <w:rsid w:val="00B13558"/>
    <w:rsid w:val="00B1573B"/>
    <w:rsid w:val="00B16F63"/>
    <w:rsid w:val="00B201E6"/>
    <w:rsid w:val="00B23AAE"/>
    <w:rsid w:val="00B254B9"/>
    <w:rsid w:val="00B26C77"/>
    <w:rsid w:val="00B31D6D"/>
    <w:rsid w:val="00B33F66"/>
    <w:rsid w:val="00B35708"/>
    <w:rsid w:val="00B37D13"/>
    <w:rsid w:val="00B42BF2"/>
    <w:rsid w:val="00B4311D"/>
    <w:rsid w:val="00B43CAA"/>
    <w:rsid w:val="00B43E40"/>
    <w:rsid w:val="00B4589B"/>
    <w:rsid w:val="00B47003"/>
    <w:rsid w:val="00B55AFF"/>
    <w:rsid w:val="00B60546"/>
    <w:rsid w:val="00B61503"/>
    <w:rsid w:val="00B6207B"/>
    <w:rsid w:val="00B6315E"/>
    <w:rsid w:val="00B63972"/>
    <w:rsid w:val="00B63E3B"/>
    <w:rsid w:val="00B6498D"/>
    <w:rsid w:val="00B668FA"/>
    <w:rsid w:val="00B66F6F"/>
    <w:rsid w:val="00B6707F"/>
    <w:rsid w:val="00B71CD5"/>
    <w:rsid w:val="00B71DCE"/>
    <w:rsid w:val="00B72ED2"/>
    <w:rsid w:val="00B744C9"/>
    <w:rsid w:val="00B74CCC"/>
    <w:rsid w:val="00B74E36"/>
    <w:rsid w:val="00B75397"/>
    <w:rsid w:val="00B755D5"/>
    <w:rsid w:val="00B76C17"/>
    <w:rsid w:val="00B77283"/>
    <w:rsid w:val="00B8022E"/>
    <w:rsid w:val="00B80713"/>
    <w:rsid w:val="00B81400"/>
    <w:rsid w:val="00B81EBA"/>
    <w:rsid w:val="00B85768"/>
    <w:rsid w:val="00B86D91"/>
    <w:rsid w:val="00B90BB4"/>
    <w:rsid w:val="00B957BE"/>
    <w:rsid w:val="00B95AB7"/>
    <w:rsid w:val="00B95C26"/>
    <w:rsid w:val="00B9611C"/>
    <w:rsid w:val="00B967C3"/>
    <w:rsid w:val="00B96C7E"/>
    <w:rsid w:val="00B975EA"/>
    <w:rsid w:val="00BA105C"/>
    <w:rsid w:val="00BA13FC"/>
    <w:rsid w:val="00BA32CC"/>
    <w:rsid w:val="00BA393F"/>
    <w:rsid w:val="00BA3960"/>
    <w:rsid w:val="00BA3E9C"/>
    <w:rsid w:val="00BB4BC6"/>
    <w:rsid w:val="00BB578E"/>
    <w:rsid w:val="00BB6EF2"/>
    <w:rsid w:val="00BC177F"/>
    <w:rsid w:val="00BC1D83"/>
    <w:rsid w:val="00BC4077"/>
    <w:rsid w:val="00BC5FA7"/>
    <w:rsid w:val="00BC67B7"/>
    <w:rsid w:val="00BD195A"/>
    <w:rsid w:val="00BD4F8D"/>
    <w:rsid w:val="00BD6300"/>
    <w:rsid w:val="00BD7C4A"/>
    <w:rsid w:val="00BE061B"/>
    <w:rsid w:val="00BE0BE4"/>
    <w:rsid w:val="00BE1D2E"/>
    <w:rsid w:val="00BE1DFD"/>
    <w:rsid w:val="00BE3575"/>
    <w:rsid w:val="00BE5471"/>
    <w:rsid w:val="00BE6519"/>
    <w:rsid w:val="00BE6AFE"/>
    <w:rsid w:val="00BE7E44"/>
    <w:rsid w:val="00BE7E72"/>
    <w:rsid w:val="00BF05F7"/>
    <w:rsid w:val="00BF3126"/>
    <w:rsid w:val="00BF6288"/>
    <w:rsid w:val="00BF66A0"/>
    <w:rsid w:val="00C008C5"/>
    <w:rsid w:val="00C030A2"/>
    <w:rsid w:val="00C03165"/>
    <w:rsid w:val="00C03943"/>
    <w:rsid w:val="00C07E72"/>
    <w:rsid w:val="00C12548"/>
    <w:rsid w:val="00C13A40"/>
    <w:rsid w:val="00C15048"/>
    <w:rsid w:val="00C15B5D"/>
    <w:rsid w:val="00C20A29"/>
    <w:rsid w:val="00C21697"/>
    <w:rsid w:val="00C2289F"/>
    <w:rsid w:val="00C247F5"/>
    <w:rsid w:val="00C250AA"/>
    <w:rsid w:val="00C27FA3"/>
    <w:rsid w:val="00C301D3"/>
    <w:rsid w:val="00C345D2"/>
    <w:rsid w:val="00C34631"/>
    <w:rsid w:val="00C346A8"/>
    <w:rsid w:val="00C358C7"/>
    <w:rsid w:val="00C3718E"/>
    <w:rsid w:val="00C41199"/>
    <w:rsid w:val="00C41A8A"/>
    <w:rsid w:val="00C42AA2"/>
    <w:rsid w:val="00C431B7"/>
    <w:rsid w:val="00C44D33"/>
    <w:rsid w:val="00C517C3"/>
    <w:rsid w:val="00C5331C"/>
    <w:rsid w:val="00C5645C"/>
    <w:rsid w:val="00C60162"/>
    <w:rsid w:val="00C65281"/>
    <w:rsid w:val="00C661FE"/>
    <w:rsid w:val="00C75BF7"/>
    <w:rsid w:val="00C7697A"/>
    <w:rsid w:val="00C76CCA"/>
    <w:rsid w:val="00C77611"/>
    <w:rsid w:val="00C811B2"/>
    <w:rsid w:val="00C81402"/>
    <w:rsid w:val="00C86683"/>
    <w:rsid w:val="00C91A2D"/>
    <w:rsid w:val="00C91B9B"/>
    <w:rsid w:val="00C91C9A"/>
    <w:rsid w:val="00C94A5C"/>
    <w:rsid w:val="00C955E5"/>
    <w:rsid w:val="00C9563F"/>
    <w:rsid w:val="00C95AEA"/>
    <w:rsid w:val="00C95E8F"/>
    <w:rsid w:val="00C971DB"/>
    <w:rsid w:val="00CA1238"/>
    <w:rsid w:val="00CA2222"/>
    <w:rsid w:val="00CA2E69"/>
    <w:rsid w:val="00CA4E0D"/>
    <w:rsid w:val="00CA7D62"/>
    <w:rsid w:val="00CA7D94"/>
    <w:rsid w:val="00CB0D85"/>
    <w:rsid w:val="00CB1BA4"/>
    <w:rsid w:val="00CB3617"/>
    <w:rsid w:val="00CB4112"/>
    <w:rsid w:val="00CB6D79"/>
    <w:rsid w:val="00CB7C5C"/>
    <w:rsid w:val="00CC3AEF"/>
    <w:rsid w:val="00CC4489"/>
    <w:rsid w:val="00CC5010"/>
    <w:rsid w:val="00CC6475"/>
    <w:rsid w:val="00CC6F75"/>
    <w:rsid w:val="00CD0298"/>
    <w:rsid w:val="00CD0F93"/>
    <w:rsid w:val="00CD1534"/>
    <w:rsid w:val="00CD2D14"/>
    <w:rsid w:val="00CD2EE5"/>
    <w:rsid w:val="00CD5841"/>
    <w:rsid w:val="00CD6EEB"/>
    <w:rsid w:val="00CD70EF"/>
    <w:rsid w:val="00CD727F"/>
    <w:rsid w:val="00CE0151"/>
    <w:rsid w:val="00CE02FB"/>
    <w:rsid w:val="00CE0C3E"/>
    <w:rsid w:val="00CE0F15"/>
    <w:rsid w:val="00CE12F7"/>
    <w:rsid w:val="00CE2C77"/>
    <w:rsid w:val="00CE3303"/>
    <w:rsid w:val="00CE3394"/>
    <w:rsid w:val="00CF066F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601"/>
    <w:rsid w:val="00D10D16"/>
    <w:rsid w:val="00D136F8"/>
    <w:rsid w:val="00D13E3C"/>
    <w:rsid w:val="00D16772"/>
    <w:rsid w:val="00D206DD"/>
    <w:rsid w:val="00D20F1F"/>
    <w:rsid w:val="00D2285A"/>
    <w:rsid w:val="00D23772"/>
    <w:rsid w:val="00D2390B"/>
    <w:rsid w:val="00D25F64"/>
    <w:rsid w:val="00D30073"/>
    <w:rsid w:val="00D30DD9"/>
    <w:rsid w:val="00D31590"/>
    <w:rsid w:val="00D3207B"/>
    <w:rsid w:val="00D366CD"/>
    <w:rsid w:val="00D377B0"/>
    <w:rsid w:val="00D37C68"/>
    <w:rsid w:val="00D40199"/>
    <w:rsid w:val="00D410B4"/>
    <w:rsid w:val="00D43923"/>
    <w:rsid w:val="00D45588"/>
    <w:rsid w:val="00D45882"/>
    <w:rsid w:val="00D458BD"/>
    <w:rsid w:val="00D46E61"/>
    <w:rsid w:val="00D46E78"/>
    <w:rsid w:val="00D47584"/>
    <w:rsid w:val="00D47F6D"/>
    <w:rsid w:val="00D51370"/>
    <w:rsid w:val="00D519D2"/>
    <w:rsid w:val="00D56684"/>
    <w:rsid w:val="00D57E23"/>
    <w:rsid w:val="00D618C7"/>
    <w:rsid w:val="00D63E12"/>
    <w:rsid w:val="00D6589E"/>
    <w:rsid w:val="00D658D8"/>
    <w:rsid w:val="00D67104"/>
    <w:rsid w:val="00D67D03"/>
    <w:rsid w:val="00D703A4"/>
    <w:rsid w:val="00D72538"/>
    <w:rsid w:val="00D725AD"/>
    <w:rsid w:val="00D73977"/>
    <w:rsid w:val="00D73C56"/>
    <w:rsid w:val="00D745B3"/>
    <w:rsid w:val="00D74D0C"/>
    <w:rsid w:val="00D83901"/>
    <w:rsid w:val="00D83D2E"/>
    <w:rsid w:val="00D86100"/>
    <w:rsid w:val="00D86616"/>
    <w:rsid w:val="00D87FDF"/>
    <w:rsid w:val="00D90AC5"/>
    <w:rsid w:val="00D90E78"/>
    <w:rsid w:val="00D923D9"/>
    <w:rsid w:val="00D95780"/>
    <w:rsid w:val="00D9586D"/>
    <w:rsid w:val="00DA079A"/>
    <w:rsid w:val="00DA5507"/>
    <w:rsid w:val="00DA57D0"/>
    <w:rsid w:val="00DA58C9"/>
    <w:rsid w:val="00DA6671"/>
    <w:rsid w:val="00DA7395"/>
    <w:rsid w:val="00DA7D2F"/>
    <w:rsid w:val="00DB1DFC"/>
    <w:rsid w:val="00DB4BE9"/>
    <w:rsid w:val="00DB6A3E"/>
    <w:rsid w:val="00DB6EE8"/>
    <w:rsid w:val="00DB707C"/>
    <w:rsid w:val="00DC05FE"/>
    <w:rsid w:val="00DC1959"/>
    <w:rsid w:val="00DC1B2D"/>
    <w:rsid w:val="00DC1DC7"/>
    <w:rsid w:val="00DC4CED"/>
    <w:rsid w:val="00DC66DC"/>
    <w:rsid w:val="00DC6ED7"/>
    <w:rsid w:val="00DC710E"/>
    <w:rsid w:val="00DD49B4"/>
    <w:rsid w:val="00DD6F80"/>
    <w:rsid w:val="00DD76CD"/>
    <w:rsid w:val="00DE0233"/>
    <w:rsid w:val="00DE0D63"/>
    <w:rsid w:val="00DE2580"/>
    <w:rsid w:val="00DE4CF4"/>
    <w:rsid w:val="00DF15F6"/>
    <w:rsid w:val="00DF18EF"/>
    <w:rsid w:val="00DF4C32"/>
    <w:rsid w:val="00DF739A"/>
    <w:rsid w:val="00DF765A"/>
    <w:rsid w:val="00E02FD5"/>
    <w:rsid w:val="00E042DE"/>
    <w:rsid w:val="00E04BEA"/>
    <w:rsid w:val="00E05FDC"/>
    <w:rsid w:val="00E06F74"/>
    <w:rsid w:val="00E1002D"/>
    <w:rsid w:val="00E11707"/>
    <w:rsid w:val="00E123DA"/>
    <w:rsid w:val="00E1257B"/>
    <w:rsid w:val="00E136D4"/>
    <w:rsid w:val="00E13D95"/>
    <w:rsid w:val="00E156B5"/>
    <w:rsid w:val="00E15DB0"/>
    <w:rsid w:val="00E16246"/>
    <w:rsid w:val="00E164EE"/>
    <w:rsid w:val="00E1741F"/>
    <w:rsid w:val="00E203B2"/>
    <w:rsid w:val="00E2278B"/>
    <w:rsid w:val="00E255E5"/>
    <w:rsid w:val="00E26245"/>
    <w:rsid w:val="00E268C5"/>
    <w:rsid w:val="00E27AD2"/>
    <w:rsid w:val="00E27C54"/>
    <w:rsid w:val="00E30A27"/>
    <w:rsid w:val="00E30D06"/>
    <w:rsid w:val="00E31BAF"/>
    <w:rsid w:val="00E31D89"/>
    <w:rsid w:val="00E31E87"/>
    <w:rsid w:val="00E3257D"/>
    <w:rsid w:val="00E325F4"/>
    <w:rsid w:val="00E32BF8"/>
    <w:rsid w:val="00E32EF4"/>
    <w:rsid w:val="00E3306C"/>
    <w:rsid w:val="00E350B7"/>
    <w:rsid w:val="00E35B04"/>
    <w:rsid w:val="00E35F7E"/>
    <w:rsid w:val="00E365A2"/>
    <w:rsid w:val="00E36B43"/>
    <w:rsid w:val="00E435D9"/>
    <w:rsid w:val="00E43FAE"/>
    <w:rsid w:val="00E44044"/>
    <w:rsid w:val="00E441CB"/>
    <w:rsid w:val="00E444F0"/>
    <w:rsid w:val="00E4521E"/>
    <w:rsid w:val="00E475A3"/>
    <w:rsid w:val="00E50A33"/>
    <w:rsid w:val="00E51E45"/>
    <w:rsid w:val="00E52EBF"/>
    <w:rsid w:val="00E536B1"/>
    <w:rsid w:val="00E5401A"/>
    <w:rsid w:val="00E557D1"/>
    <w:rsid w:val="00E5692E"/>
    <w:rsid w:val="00E56981"/>
    <w:rsid w:val="00E57245"/>
    <w:rsid w:val="00E6091D"/>
    <w:rsid w:val="00E609E9"/>
    <w:rsid w:val="00E60D5D"/>
    <w:rsid w:val="00E60FDF"/>
    <w:rsid w:val="00E61829"/>
    <w:rsid w:val="00E62FDD"/>
    <w:rsid w:val="00E63CF5"/>
    <w:rsid w:val="00E64CEB"/>
    <w:rsid w:val="00E65375"/>
    <w:rsid w:val="00E660E3"/>
    <w:rsid w:val="00E66262"/>
    <w:rsid w:val="00E665BA"/>
    <w:rsid w:val="00E729A9"/>
    <w:rsid w:val="00E730D9"/>
    <w:rsid w:val="00E7335D"/>
    <w:rsid w:val="00E733C5"/>
    <w:rsid w:val="00E75F85"/>
    <w:rsid w:val="00E8017B"/>
    <w:rsid w:val="00E80B28"/>
    <w:rsid w:val="00E80EEB"/>
    <w:rsid w:val="00E86FAB"/>
    <w:rsid w:val="00E931D6"/>
    <w:rsid w:val="00E9437E"/>
    <w:rsid w:val="00E944AA"/>
    <w:rsid w:val="00E95569"/>
    <w:rsid w:val="00EA193A"/>
    <w:rsid w:val="00EA2493"/>
    <w:rsid w:val="00EA3664"/>
    <w:rsid w:val="00EA375D"/>
    <w:rsid w:val="00EA4933"/>
    <w:rsid w:val="00EB05B7"/>
    <w:rsid w:val="00EB180C"/>
    <w:rsid w:val="00EB1D7D"/>
    <w:rsid w:val="00EB43F4"/>
    <w:rsid w:val="00EB44BC"/>
    <w:rsid w:val="00EB690E"/>
    <w:rsid w:val="00EB72D9"/>
    <w:rsid w:val="00EC0A26"/>
    <w:rsid w:val="00EC33BE"/>
    <w:rsid w:val="00EC43DE"/>
    <w:rsid w:val="00EC5077"/>
    <w:rsid w:val="00EC518A"/>
    <w:rsid w:val="00EC5E7A"/>
    <w:rsid w:val="00EC615D"/>
    <w:rsid w:val="00ED155A"/>
    <w:rsid w:val="00ED187A"/>
    <w:rsid w:val="00ED1F7E"/>
    <w:rsid w:val="00ED2870"/>
    <w:rsid w:val="00ED450C"/>
    <w:rsid w:val="00ED4D66"/>
    <w:rsid w:val="00ED5CB9"/>
    <w:rsid w:val="00ED74FB"/>
    <w:rsid w:val="00EE3C35"/>
    <w:rsid w:val="00EE5809"/>
    <w:rsid w:val="00EE5C93"/>
    <w:rsid w:val="00EE623C"/>
    <w:rsid w:val="00EE7267"/>
    <w:rsid w:val="00EF1AC0"/>
    <w:rsid w:val="00EF33E5"/>
    <w:rsid w:val="00EF3566"/>
    <w:rsid w:val="00EF517A"/>
    <w:rsid w:val="00EF595F"/>
    <w:rsid w:val="00EF5D43"/>
    <w:rsid w:val="00F02496"/>
    <w:rsid w:val="00F02662"/>
    <w:rsid w:val="00F03844"/>
    <w:rsid w:val="00F044CA"/>
    <w:rsid w:val="00F044D5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252F1"/>
    <w:rsid w:val="00F30EF7"/>
    <w:rsid w:val="00F33C3F"/>
    <w:rsid w:val="00F40913"/>
    <w:rsid w:val="00F417B9"/>
    <w:rsid w:val="00F44F27"/>
    <w:rsid w:val="00F45077"/>
    <w:rsid w:val="00F455DE"/>
    <w:rsid w:val="00F466AD"/>
    <w:rsid w:val="00F47CC1"/>
    <w:rsid w:val="00F47DCD"/>
    <w:rsid w:val="00F50257"/>
    <w:rsid w:val="00F52066"/>
    <w:rsid w:val="00F537AC"/>
    <w:rsid w:val="00F5751F"/>
    <w:rsid w:val="00F606E4"/>
    <w:rsid w:val="00F64D7E"/>
    <w:rsid w:val="00F64FED"/>
    <w:rsid w:val="00F6531B"/>
    <w:rsid w:val="00F65411"/>
    <w:rsid w:val="00F65821"/>
    <w:rsid w:val="00F728DE"/>
    <w:rsid w:val="00F729B4"/>
    <w:rsid w:val="00F72A00"/>
    <w:rsid w:val="00F7583D"/>
    <w:rsid w:val="00F75926"/>
    <w:rsid w:val="00F76BA2"/>
    <w:rsid w:val="00F8044C"/>
    <w:rsid w:val="00F8293E"/>
    <w:rsid w:val="00F84742"/>
    <w:rsid w:val="00F84DFF"/>
    <w:rsid w:val="00F90462"/>
    <w:rsid w:val="00F90F42"/>
    <w:rsid w:val="00F93EFC"/>
    <w:rsid w:val="00F95473"/>
    <w:rsid w:val="00FA2112"/>
    <w:rsid w:val="00FA23DC"/>
    <w:rsid w:val="00FA2564"/>
    <w:rsid w:val="00FA2FD9"/>
    <w:rsid w:val="00FA363D"/>
    <w:rsid w:val="00FA517A"/>
    <w:rsid w:val="00FA5C95"/>
    <w:rsid w:val="00FA66C6"/>
    <w:rsid w:val="00FB0D33"/>
    <w:rsid w:val="00FB3A05"/>
    <w:rsid w:val="00FB4826"/>
    <w:rsid w:val="00FC03C7"/>
    <w:rsid w:val="00FC1ABF"/>
    <w:rsid w:val="00FC2B29"/>
    <w:rsid w:val="00FC30BF"/>
    <w:rsid w:val="00FC6904"/>
    <w:rsid w:val="00FD04FB"/>
    <w:rsid w:val="00FD1565"/>
    <w:rsid w:val="00FD196D"/>
    <w:rsid w:val="00FD1BEB"/>
    <w:rsid w:val="00FD2F66"/>
    <w:rsid w:val="00FD4AB4"/>
    <w:rsid w:val="00FD584E"/>
    <w:rsid w:val="00FD6219"/>
    <w:rsid w:val="00FD6988"/>
    <w:rsid w:val="00FE149A"/>
    <w:rsid w:val="00FE277C"/>
    <w:rsid w:val="00FE2888"/>
    <w:rsid w:val="00FE2A5C"/>
    <w:rsid w:val="00FE2EF6"/>
    <w:rsid w:val="00FF0664"/>
    <w:rsid w:val="00FF29EB"/>
    <w:rsid w:val="00FF4CC6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character" w:styleId="Kommentarsreferens">
    <w:name w:val="annotation reference"/>
    <w:basedOn w:val="Standardstycketeckensnitt"/>
    <w:semiHidden/>
    <w:unhideWhenUsed/>
    <w:rsid w:val="00E2278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2278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2278B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2278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2278B"/>
    <w:rPr>
      <w:b/>
      <w:bCs/>
      <w:lang w:eastAsia="en-GB"/>
    </w:rPr>
  </w:style>
  <w:style w:type="character" w:customStyle="1" w:styleId="cf01">
    <w:name w:val="cf01"/>
    <w:basedOn w:val="Standardstycketeckensnitt"/>
    <w:rsid w:val="008C13E0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stycketeckensnitt"/>
    <w:rsid w:val="004327AE"/>
  </w:style>
  <w:style w:type="paragraph" w:styleId="Beskrivning">
    <w:name w:val="caption"/>
    <w:basedOn w:val="Normal"/>
    <w:next w:val="Normal"/>
    <w:unhideWhenUsed/>
    <w:qFormat/>
    <w:rsid w:val="002579C6"/>
    <w:pPr>
      <w:spacing w:before="0" w:after="200"/>
    </w:pPr>
    <w:rPr>
      <w:i/>
      <w:iCs/>
      <w:color w:val="00A9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3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60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130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5201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inera.atlassian.net/wiki/spaces/OITOF/pages/3207233537/Interaktions+verenskommelser+Tillv+xtkurva+f+r+barn+och+ungdom+v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14</Pages>
  <Words>854</Words>
  <Characters>6526</Characters>
  <Application>Microsoft Office Word</Application>
  <DocSecurity>0</DocSecurity>
  <Lines>191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Duveborg Anneli</cp:lastModifiedBy>
  <cp:revision>66</cp:revision>
  <cp:lastPrinted>2012-03-29T16:27:00Z</cp:lastPrinted>
  <dcterms:created xsi:type="dcterms:W3CDTF">2023-11-24T09:54:00Z</dcterms:created>
  <dcterms:modified xsi:type="dcterms:W3CDTF">2023-11-30T10:16:00Z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