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2835" w:topFromText="2835" w:bottomFromText="2693" w:vertAnchor="page" w:tblpY="1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9"/>
      </w:tblGrid>
      <w:tr w:rsidR="00634E6A" w:rsidRPr="00060646" w14:paraId="680593C5" w14:textId="77777777" w:rsidTr="00C40255">
        <w:trPr>
          <w:trHeight w:hRule="exact" w:val="1616"/>
        </w:trPr>
        <w:tc>
          <w:tcPr>
            <w:tcW w:w="6299" w:type="dxa"/>
          </w:tcPr>
          <w:p w14:paraId="658CDCF5" w14:textId="72E06E7B" w:rsidR="00634E6A" w:rsidRPr="00060646" w:rsidRDefault="00DE3E9B" w:rsidP="00C40255">
            <w:pPr>
              <w:pStyle w:val="EnvelopeAddress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alias w:val="Datum"/>
                <w:tag w:val="Date"/>
                <w:id w:val="1973472874"/>
                <w:placeholder>
                  <w:docPart w:val="08E1D4F3189840D7BD478C06B113C7E6"/>
                </w:placeholder>
                <w:text/>
              </w:sdtPr>
              <w:sdtEndPr/>
              <w:sdtContent>
                <w:r w:rsidR="00FE176B">
                  <w:rPr>
                    <w:rFonts w:asciiTheme="minorHAnsi" w:hAnsiTheme="minorHAnsi"/>
                    <w:b/>
                    <w:color w:val="000000" w:themeColor="text1"/>
                    <w:sz w:val="20"/>
                    <w:szCs w:val="20"/>
                  </w:rPr>
                  <w:t>Datum</w:t>
                </w:r>
              </w:sdtContent>
            </w:sdt>
            <w:r w:rsidR="00634E6A" w:rsidRPr="0006064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34E6A" w:rsidRPr="000606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Datum"/>
                <w:tag w:val="Date"/>
                <w:id w:val="85142408"/>
                <w:placeholder>
                  <w:docPart w:val="1D875C31E79F465DB9264DDE659F3B36"/>
                </w:placeholder>
                <w:date w:fullDate="2020-03-12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/>
                    <w:sz w:val="20"/>
                    <w:szCs w:val="20"/>
                    <w:lang w:val="en-GB"/>
                  </w:rPr>
                  <w:t>2020-03-12</w:t>
                </w:r>
              </w:sdtContent>
            </w:sdt>
          </w:p>
        </w:tc>
      </w:tr>
    </w:tbl>
    <w:tbl>
      <w:tblPr>
        <w:tblStyle w:val="TableGrid"/>
        <w:tblpPr w:leftFromText="142" w:rightFromText="142" w:vertAnchor="page" w:tblpY="4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634E6A" w:rsidRPr="00060646" w14:paraId="3CA19D03" w14:textId="77777777" w:rsidTr="00C40255">
        <w:trPr>
          <w:trHeight w:hRule="exact" w:val="568"/>
        </w:trPr>
        <w:tc>
          <w:tcPr>
            <w:tcW w:w="7088" w:type="dxa"/>
          </w:tcPr>
          <w:p w14:paraId="3902D491" w14:textId="77777777" w:rsidR="00634E6A" w:rsidRPr="00060646" w:rsidRDefault="00634E6A" w:rsidP="00C40255">
            <w:pPr>
              <w:pStyle w:val="Header"/>
              <w:rPr>
                <w:rFonts w:asciiTheme="minorHAnsi" w:hAnsiTheme="minorHAnsi" w:cs="Arial"/>
                <w:b/>
                <w:noProof/>
                <w:color w:val="0092C1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42" w:rightFromText="142" w:vertAnchor="page" w:horzAnchor="page" w:tblpX="8392" w:tblpY="1855"/>
        <w:tblW w:w="2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</w:tblGrid>
      <w:tr w:rsidR="00634E6A" w:rsidRPr="00060646" w14:paraId="754B91F4" w14:textId="77777777" w:rsidTr="00C40255">
        <w:trPr>
          <w:trHeight w:hRule="exact" w:val="323"/>
        </w:trPr>
        <w:tc>
          <w:tcPr>
            <w:tcW w:w="2269" w:type="dxa"/>
          </w:tcPr>
          <w:p w14:paraId="1F1149DE" w14:textId="77777777" w:rsidR="00634E6A" w:rsidRPr="00060646" w:rsidRDefault="00634E6A" w:rsidP="00C40255">
            <w:pPr>
              <w:pStyle w:val="Header"/>
              <w:spacing w:line="240" w:lineRule="auto"/>
              <w:rPr>
                <w:rFonts w:asciiTheme="minorHAnsi" w:hAnsiTheme="minorHAnsi" w:cs="Arial"/>
                <w:b/>
                <w:noProof/>
                <w:color w:val="0091C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noProof/>
                <w:color w:val="0091C0"/>
                <w:sz w:val="16"/>
                <w:szCs w:val="16"/>
              </w:rPr>
              <w:t xml:space="preserve">       </w:t>
            </w:r>
            <w:r w:rsidRPr="00060646">
              <w:rPr>
                <w:rFonts w:asciiTheme="minorHAnsi" w:hAnsiTheme="minorHAnsi" w:cs="Arial"/>
                <w:b/>
                <w:noProof/>
                <w:color w:val="0091C0"/>
                <w:sz w:val="16"/>
                <w:szCs w:val="16"/>
              </w:rPr>
              <w:t>evry.com</w:t>
            </w:r>
          </w:p>
        </w:tc>
      </w:tr>
      <w:tr w:rsidR="00634E6A" w:rsidRPr="00060646" w14:paraId="28FA1647" w14:textId="77777777" w:rsidTr="00C40255">
        <w:trPr>
          <w:trHeight w:hRule="exact" w:val="3634"/>
        </w:trPr>
        <w:tc>
          <w:tcPr>
            <w:tcW w:w="2269" w:type="dxa"/>
          </w:tcPr>
          <w:p w14:paraId="6F2B2257" w14:textId="77777777" w:rsidR="00634E6A" w:rsidRPr="00060646" w:rsidRDefault="00DE3E9B" w:rsidP="00C40255">
            <w:pPr>
              <w:pStyle w:val="Header"/>
              <w:spacing w:line="220" w:lineRule="atLeast"/>
              <w:rPr>
                <w:rFonts w:asciiTheme="minorHAnsi" w:hAnsiTheme="minorHAnsi" w:cs="Arial"/>
                <w:noProof/>
                <w:color w:val="4472C4" w:themeColor="accent1"/>
                <w:sz w:val="16"/>
                <w:szCs w:val="16"/>
              </w:rPr>
            </w:pPr>
            <w:sdt>
              <w:sdtPr>
                <w:rPr>
                  <w:rFonts w:cs="Arial"/>
                  <w:b/>
                  <w:noProof/>
                  <w:color w:val="4472C4" w:themeColor="accent1"/>
                  <w:sz w:val="16"/>
                  <w:szCs w:val="16"/>
                  <w:lang w:val="en-US"/>
                </w:rPr>
                <w:alias w:val="Company Name"/>
                <w:tag w:val="ccCompanyName"/>
                <w:id w:val="-963657757"/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/>
              <w:sdtContent>
                <w:r w:rsidR="00634E6A">
                  <w:rPr>
                    <w:rFonts w:asciiTheme="minorHAnsi" w:hAnsiTheme="minorHAnsi" w:cs="Arial"/>
                    <w:b/>
                    <w:noProof/>
                    <w:color w:val="4472C4" w:themeColor="accent1"/>
                    <w:sz w:val="16"/>
                    <w:szCs w:val="16"/>
                    <w:lang w:val="en-US"/>
                  </w:rPr>
                  <w:t xml:space="preserve">     </w:t>
                </w:r>
              </w:sdtContent>
            </w:sdt>
          </w:p>
          <w:p w14:paraId="64D1689A" w14:textId="77777777" w:rsidR="00634E6A" w:rsidRPr="00060646" w:rsidRDefault="00DE3E9B" w:rsidP="00C40255">
            <w:pPr>
              <w:pStyle w:val="CompanyInfo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alias w:val="Company Info"/>
                <w:tag w:val="ccCompanyInfo"/>
                <w:id w:val="-32654998"/>
                <w:dataBinding w:prefixMappings="xmlns:A='http://TemplateConcept.WordTemplate'" w:xpath="A:master/A:CompanyInfo/A:value" w:storeItemID="{8B941189-69E2-434B-B9C0-E7AA4BDAB154}"/>
                <w:text w:multiLine="1"/>
              </w:sdtPr>
              <w:sdtEndPr/>
              <w:sdtContent>
                <w:r w:rsidR="00FE176B">
                  <w:rPr>
                    <w:rFonts w:asciiTheme="minorHAnsi" w:hAnsiTheme="minorHAnsi"/>
                    <w:lang w:val="en-US"/>
                  </w:rPr>
                  <w:br/>
                </w:r>
              </w:sdtContent>
            </w:sdt>
          </w:p>
          <w:sdt>
            <w:sdtPr>
              <w:rPr>
                <w:rFonts w:cs="Arial"/>
                <w:b/>
                <w:color w:val="003F6B"/>
                <w:sz w:val="16"/>
                <w:szCs w:val="16"/>
              </w:rPr>
              <w:alias w:val="Classification"/>
              <w:tag w:val="ccClassification"/>
              <w:id w:val="-1265530825"/>
              <w:dataBinding w:prefixMappings="xmlns:A='http://TemplateConcept.WordTemplate.Classification'" w:xpath="A:master/A:Classification/A:value" w:storeItemID="{4AB63904-7A73-4D5E-AEC1-325D550CD11C}"/>
              <w:text w:multiLine="1"/>
            </w:sdtPr>
            <w:sdtEndPr/>
            <w:sdtContent>
              <w:p w14:paraId="50A6C5AB" w14:textId="77777777" w:rsidR="00634E6A" w:rsidRPr="00060646" w:rsidRDefault="00FE176B" w:rsidP="00C40255">
                <w:pPr>
                  <w:pStyle w:val="Header"/>
                  <w:spacing w:line="220" w:lineRule="atLeast"/>
                  <w:rPr>
                    <w:rFonts w:asciiTheme="minorHAnsi" w:hAnsiTheme="minorHAnsi" w:cs="Arial"/>
                    <w:b/>
                    <w:color w:val="003F6B"/>
                    <w:sz w:val="16"/>
                    <w:szCs w:val="16"/>
                  </w:rPr>
                </w:pPr>
                <w:r>
                  <w:rPr>
                    <w:rFonts w:cs="Arial"/>
                    <w:b/>
                    <w:color w:val="003F6B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1D355D83" w14:textId="58445A17" w:rsidR="00634E6A" w:rsidRPr="00060646" w:rsidRDefault="00DE3E9B" w:rsidP="00634E6A">
      <w:pPr>
        <w:pStyle w:val="Title"/>
        <w:rPr>
          <w:rFonts w:asciiTheme="minorHAnsi" w:hAnsiTheme="minorHAnsi"/>
        </w:rPr>
      </w:pPr>
      <w:sdt>
        <w:sdtPr>
          <w:rPr>
            <w:rFonts w:cs="Arial"/>
            <w:b/>
            <w:noProof/>
            <w:color w:val="0092C1"/>
            <w:sz w:val="52"/>
            <w:szCs w:val="32"/>
          </w:rPr>
          <w:alias w:val="Produkt/tjänst"/>
          <w:tag w:val="ProductService"/>
          <w:id w:val="85142423"/>
          <w:dataBinding w:xpath="/root[1]/dokProdukt[1]" w:storeItemID="{04996988-061A-4384-BA8B-40F2666789FC}"/>
          <w:text w:multiLine="1"/>
        </w:sdtPr>
        <w:sdtEndPr/>
        <w:sdtContent>
          <w:r w:rsidR="00FE176B">
            <w:rPr>
              <w:rFonts w:cs="Arial"/>
              <w:b/>
              <w:noProof/>
              <w:color w:val="0092C1"/>
              <w:sz w:val="52"/>
              <w:szCs w:val="32"/>
            </w:rPr>
            <w:t xml:space="preserve">Release notes  - </w:t>
          </w:r>
          <w:r w:rsidR="00FE176B">
            <w:rPr>
              <w:rFonts w:cs="Arial"/>
              <w:b/>
              <w:noProof/>
              <w:color w:val="0092C1"/>
              <w:sz w:val="52"/>
              <w:szCs w:val="32"/>
            </w:rPr>
            <w:br/>
            <w:t>Journalen och NPÖ version 3.</w:t>
          </w:r>
          <w:r w:rsidR="00344492">
            <w:rPr>
              <w:rFonts w:cs="Arial"/>
              <w:b/>
              <w:noProof/>
              <w:color w:val="0092C1"/>
              <w:sz w:val="52"/>
              <w:szCs w:val="32"/>
            </w:rPr>
            <w:t>8</w:t>
          </w:r>
          <w:r w:rsidR="00ED7818">
            <w:rPr>
              <w:rFonts w:cs="Arial"/>
              <w:b/>
              <w:noProof/>
              <w:color w:val="0092C1"/>
              <w:sz w:val="52"/>
              <w:szCs w:val="32"/>
            </w:rPr>
            <w:t>.</w:t>
          </w:r>
          <w:r w:rsidR="000619F1">
            <w:rPr>
              <w:rFonts w:cs="Arial"/>
              <w:b/>
              <w:noProof/>
              <w:color w:val="0092C1"/>
              <w:sz w:val="52"/>
              <w:szCs w:val="32"/>
            </w:rPr>
            <w:t>3</w:t>
          </w:r>
          <w:r w:rsidR="00FE176B">
            <w:rPr>
              <w:rFonts w:cs="Arial"/>
              <w:b/>
              <w:noProof/>
              <w:color w:val="0092C1"/>
              <w:sz w:val="52"/>
              <w:szCs w:val="32"/>
            </w:rPr>
            <w:br/>
          </w:r>
        </w:sdtContent>
      </w:sdt>
    </w:p>
    <w:p w14:paraId="23513B84" w14:textId="77777777" w:rsidR="00634E6A" w:rsidRPr="00060646" w:rsidRDefault="00DE3E9B" w:rsidP="00634E6A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alias w:val="Kund"/>
          <w:tag w:val="Client"/>
          <w:id w:val="85142427"/>
          <w:showingPlcHdr/>
          <w:dataBinding w:xpath="/root[1]/dokKunde[1]" w:storeItemID="{04996988-061A-4384-BA8B-40F2666789FC}"/>
          <w:text w:multiLine="1"/>
        </w:sdtPr>
        <w:sdtEndPr/>
        <w:sdtContent>
          <w:r w:rsidR="00634E6A" w:rsidRPr="00060646">
            <w:rPr>
              <w:rFonts w:asciiTheme="minorHAnsi" w:hAnsiTheme="minorHAnsi"/>
            </w:rPr>
            <w:t xml:space="preserve">     </w:t>
          </w:r>
        </w:sdtContent>
      </w:sdt>
    </w:p>
    <w:p w14:paraId="7E64F105" w14:textId="77777777" w:rsidR="00634E6A" w:rsidRPr="00060646" w:rsidRDefault="00634E6A" w:rsidP="00634E6A">
      <w:pPr>
        <w:spacing w:line="276" w:lineRule="auto"/>
        <w:rPr>
          <w:rFonts w:eastAsiaTheme="majorEastAsia" w:cstheme="majorBidi"/>
          <w:bCs/>
          <w:color w:val="69625E"/>
          <w:sz w:val="36"/>
          <w:szCs w:val="28"/>
        </w:rPr>
      </w:pPr>
      <w:r w:rsidRPr="00060646"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id w:val="-103897253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17F4442" w14:textId="77777777" w:rsidR="00634E6A" w:rsidRPr="00060646" w:rsidRDefault="00634E6A" w:rsidP="00634E6A">
          <w:pPr>
            <w:pStyle w:val="TOCHeading"/>
            <w:rPr>
              <w:rFonts w:asciiTheme="minorHAnsi" w:hAnsiTheme="minorHAnsi"/>
            </w:rPr>
          </w:pPr>
          <w:r w:rsidRPr="00060646">
            <w:rPr>
              <w:rFonts w:asciiTheme="minorHAnsi" w:hAnsiTheme="minorHAnsi"/>
            </w:rPr>
            <w:t>Innehåll</w:t>
          </w:r>
        </w:p>
        <w:p w14:paraId="5AD346A0" w14:textId="7CF4BD8A" w:rsidR="005F6370" w:rsidRDefault="00634E6A">
          <w:pPr>
            <w:pStyle w:val="TOC1"/>
            <w:rPr>
              <w:rFonts w:eastAsiaTheme="minorEastAsia"/>
              <w:sz w:val="22"/>
              <w:lang w:eastAsia="sv-SE"/>
            </w:rPr>
          </w:pPr>
          <w:r w:rsidRPr="00060646">
            <w:fldChar w:fldCharType="begin"/>
          </w:r>
          <w:r w:rsidRPr="00060646">
            <w:instrText xml:space="preserve"> TOC \o "1-4" \h \z \u </w:instrText>
          </w:r>
          <w:r w:rsidRPr="00060646">
            <w:fldChar w:fldCharType="separate"/>
          </w:r>
          <w:hyperlink w:anchor="_Toc34910566" w:history="1">
            <w:r w:rsidR="005F6370" w:rsidRPr="007D5B99">
              <w:rPr>
                <w:rStyle w:val="Hyperlink"/>
                <w:rFonts w:eastAsia="Times New Roman" w:cs="Arial"/>
              </w:rPr>
              <w:t>1</w:t>
            </w:r>
            <w:r w:rsidR="005F6370">
              <w:rPr>
                <w:rFonts w:eastAsiaTheme="minorEastAsia"/>
                <w:sz w:val="22"/>
                <w:lang w:eastAsia="sv-SE"/>
              </w:rPr>
              <w:tab/>
            </w:r>
            <w:r w:rsidR="005F6370" w:rsidRPr="007D5B99">
              <w:rPr>
                <w:rStyle w:val="Hyperlink"/>
                <w:rFonts w:eastAsia="Times New Roman" w:cs="Arial"/>
              </w:rPr>
              <w:t>Nyheter i Journalen och NPÖ 3.8.3</w:t>
            </w:r>
            <w:r w:rsidR="005F6370">
              <w:rPr>
                <w:webHidden/>
              </w:rPr>
              <w:tab/>
            </w:r>
            <w:r w:rsidR="005F6370">
              <w:rPr>
                <w:webHidden/>
              </w:rPr>
              <w:fldChar w:fldCharType="begin"/>
            </w:r>
            <w:r w:rsidR="005F6370">
              <w:rPr>
                <w:webHidden/>
              </w:rPr>
              <w:instrText xml:space="preserve"> PAGEREF _Toc34910566 \h </w:instrText>
            </w:r>
            <w:r w:rsidR="005F6370">
              <w:rPr>
                <w:webHidden/>
              </w:rPr>
            </w:r>
            <w:r w:rsidR="005F6370">
              <w:rPr>
                <w:webHidden/>
              </w:rPr>
              <w:fldChar w:fldCharType="separate"/>
            </w:r>
            <w:r w:rsidR="005F6370">
              <w:rPr>
                <w:webHidden/>
              </w:rPr>
              <w:t>1</w:t>
            </w:r>
            <w:r w:rsidR="005F6370">
              <w:rPr>
                <w:webHidden/>
              </w:rPr>
              <w:fldChar w:fldCharType="end"/>
            </w:r>
          </w:hyperlink>
        </w:p>
        <w:p w14:paraId="76493F57" w14:textId="0E0B81A3" w:rsidR="005F6370" w:rsidRDefault="005F6370">
          <w:pPr>
            <w:pStyle w:val="TOC2"/>
            <w:rPr>
              <w:rFonts w:eastAsiaTheme="minorEastAsia"/>
              <w:noProof/>
              <w:color w:val="auto"/>
              <w:lang w:eastAsia="sv-SE"/>
            </w:rPr>
          </w:pPr>
          <w:hyperlink w:anchor="_Toc34910567" w:history="1">
            <w:r w:rsidRPr="007D5B99">
              <w:rPr>
                <w:rStyle w:val="Hyperlink"/>
                <w:rFonts w:cstheme="minorHAnsi"/>
                <w:noProof/>
              </w:rPr>
              <w:t>1.1</w:t>
            </w:r>
            <w:r>
              <w:rPr>
                <w:rFonts w:eastAsiaTheme="minorEastAsia"/>
                <w:noProof/>
                <w:color w:val="auto"/>
                <w:lang w:eastAsia="sv-SE"/>
              </w:rPr>
              <w:tab/>
            </w:r>
            <w:r w:rsidRPr="007D5B99">
              <w:rPr>
                <w:rStyle w:val="Hyperlink"/>
                <w:rFonts w:cstheme="minorHAnsi"/>
                <w:noProof/>
              </w:rPr>
              <w:t>Invånar-/användargränssnittet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_Toc34910567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FD6ED" w14:textId="2964820F" w:rsidR="005F6370" w:rsidRDefault="005F6370">
          <w:pPr>
            <w:pStyle w:val="TOC2"/>
            <w:rPr>
              <w:rFonts w:eastAsiaTheme="minorEastAsia"/>
              <w:noProof/>
              <w:color w:val="auto"/>
              <w:lang w:eastAsia="sv-SE"/>
            </w:rPr>
          </w:pPr>
          <w:hyperlink w:anchor="_Toc34910568" w:history="1">
            <w:r w:rsidRPr="007D5B99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color w:val="auto"/>
                <w:lang w:eastAsia="sv-SE"/>
              </w:rPr>
              <w:tab/>
            </w:r>
            <w:r w:rsidRPr="007D5B99">
              <w:rPr>
                <w:rStyle w:val="Hyperlink"/>
                <w:noProof/>
              </w:rPr>
              <w:t>Administrationsverktyget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_Toc34910568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538B6" w14:textId="413B1A9C" w:rsidR="005F6370" w:rsidRDefault="005F6370">
          <w:pPr>
            <w:pStyle w:val="TOC2"/>
            <w:rPr>
              <w:rFonts w:eastAsiaTheme="minorEastAsia"/>
              <w:noProof/>
              <w:color w:val="auto"/>
              <w:lang w:eastAsia="sv-SE"/>
            </w:rPr>
          </w:pPr>
          <w:hyperlink w:anchor="_Toc34910569" w:history="1">
            <w:r w:rsidRPr="007D5B99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color w:val="auto"/>
                <w:lang w:eastAsia="sv-SE"/>
              </w:rPr>
              <w:tab/>
            </w:r>
            <w:r w:rsidRPr="007D5B99">
              <w:rPr>
                <w:rStyle w:val="Hyperlink"/>
                <w:noProof/>
              </w:rPr>
              <w:t>Åtgärdade Jira-ärenden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_Toc34910569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C6101" w14:textId="604D6646" w:rsidR="00634E6A" w:rsidRPr="00060646" w:rsidRDefault="00634E6A" w:rsidP="00634E6A">
          <w:r w:rsidRPr="00060646">
            <w:rPr>
              <w:noProof/>
              <w:sz w:val="24"/>
            </w:rPr>
            <w:fldChar w:fldCharType="end"/>
          </w:r>
        </w:p>
      </w:sdtContent>
    </w:sdt>
    <w:p w14:paraId="2F761EEA" w14:textId="77777777" w:rsidR="001436F4" w:rsidRDefault="001436F4" w:rsidP="00634E6A">
      <w:pPr>
        <w:pStyle w:val="Heading1"/>
        <w:sectPr w:rsidR="001436F4" w:rsidSect="00A452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410" w:right="1418" w:bottom="1191" w:left="1418" w:header="1004" w:footer="680" w:gutter="0"/>
          <w:pgNumType w:start="1"/>
          <w:cols w:space="708"/>
          <w:titlePg/>
          <w:docGrid w:linePitch="360"/>
        </w:sectPr>
      </w:pPr>
    </w:p>
    <w:p w14:paraId="7BE24810" w14:textId="7C5617C0" w:rsidR="00634E6A" w:rsidRDefault="00634E6A" w:rsidP="00634E6A">
      <w:pPr>
        <w:pStyle w:val="Heading1"/>
        <w:rPr>
          <w:rFonts w:eastAsia="Times New Roman" w:cs="Arial"/>
          <w:color w:val="000000"/>
        </w:rPr>
      </w:pPr>
      <w:bookmarkStart w:id="1" w:name="_Toc34910566"/>
      <w:r w:rsidRPr="005B068A">
        <w:rPr>
          <w:rFonts w:eastAsia="Times New Roman" w:cs="Arial"/>
          <w:color w:val="000000"/>
        </w:rPr>
        <w:lastRenderedPageBreak/>
        <w:t>Nyheter i Journalen</w:t>
      </w:r>
      <w:r>
        <w:rPr>
          <w:rFonts w:eastAsia="Times New Roman" w:cs="Arial"/>
          <w:color w:val="000000"/>
        </w:rPr>
        <w:t xml:space="preserve"> och NPÖ</w:t>
      </w:r>
      <w:r w:rsidRPr="005B068A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3.</w:t>
      </w:r>
      <w:r w:rsidR="00344492">
        <w:rPr>
          <w:rFonts w:eastAsia="Times New Roman" w:cs="Arial"/>
          <w:color w:val="000000"/>
        </w:rPr>
        <w:t>8</w:t>
      </w:r>
      <w:r w:rsidR="00E62938">
        <w:rPr>
          <w:rFonts w:eastAsia="Times New Roman" w:cs="Arial"/>
          <w:color w:val="000000"/>
        </w:rPr>
        <w:t>.</w:t>
      </w:r>
      <w:r w:rsidR="000619F1">
        <w:rPr>
          <w:rFonts w:eastAsia="Times New Roman" w:cs="Arial"/>
          <w:color w:val="000000"/>
        </w:rPr>
        <w:t>3</w:t>
      </w:r>
      <w:bookmarkEnd w:id="1"/>
    </w:p>
    <w:p w14:paraId="0FB31010" w14:textId="68D04ED4" w:rsidR="00634E6A" w:rsidRDefault="00634E6A" w:rsidP="00634E6A">
      <w:pPr>
        <w:pStyle w:val="Heading2"/>
        <w:rPr>
          <w:rFonts w:cstheme="minorHAnsi"/>
        </w:rPr>
      </w:pPr>
      <w:bookmarkStart w:id="2" w:name="_Toc34910567"/>
      <w:r w:rsidRPr="008D7F4C">
        <w:rPr>
          <w:rFonts w:cstheme="minorHAnsi"/>
        </w:rPr>
        <w:t>Invånar-/användargränssnittet</w:t>
      </w:r>
      <w:bookmarkEnd w:id="2"/>
    </w:p>
    <w:tbl>
      <w:tblPr>
        <w:tblStyle w:val="GridTable2-Accent5"/>
        <w:tblW w:w="9356" w:type="dxa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5787"/>
        <w:gridCol w:w="1584"/>
        <w:gridCol w:w="839"/>
        <w:gridCol w:w="1146"/>
      </w:tblGrid>
      <w:tr w:rsidR="00933A6C" w:rsidRPr="00AB2D59" w14:paraId="402B7745" w14:textId="1E423941" w:rsidTr="00F32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tcW w:w="5787" w:type="dxa"/>
            <w:noWrap/>
          </w:tcPr>
          <w:p w14:paraId="6BFAAE91" w14:textId="370372B8" w:rsidR="00933A6C" w:rsidRPr="00AB2D59" w:rsidRDefault="00933A6C" w:rsidP="00933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Förändring</w:t>
            </w:r>
          </w:p>
        </w:tc>
        <w:tc>
          <w:tcPr>
            <w:tcW w:w="1584" w:type="dxa"/>
            <w:noWrap/>
          </w:tcPr>
          <w:p w14:paraId="0B07DD1A" w14:textId="31A6AD56" w:rsidR="00933A6C" w:rsidRPr="00AB2D59" w:rsidRDefault="00933A6C" w:rsidP="0093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Journalen</w:t>
            </w:r>
          </w:p>
        </w:tc>
        <w:tc>
          <w:tcPr>
            <w:tcW w:w="839" w:type="dxa"/>
            <w:noWrap/>
          </w:tcPr>
          <w:p w14:paraId="47B9DBA0" w14:textId="6D0B7ECE" w:rsidR="00933A6C" w:rsidRPr="00AB2D59" w:rsidRDefault="00933A6C" w:rsidP="0093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NPÖ</w:t>
            </w:r>
          </w:p>
        </w:tc>
        <w:tc>
          <w:tcPr>
            <w:tcW w:w="1146" w:type="dxa"/>
          </w:tcPr>
          <w:p w14:paraId="6D9B3359" w14:textId="5DB39AF3" w:rsidR="00933A6C" w:rsidRDefault="00933A6C" w:rsidP="00933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61D0F">
              <w:rPr>
                <w:rFonts w:ascii="Calibri" w:eastAsia="Times New Roman" w:hAnsi="Calibri" w:cs="Calibri"/>
                <w:color w:val="000000"/>
                <w:lang w:eastAsia="sv-SE"/>
              </w:rPr>
              <w:t>Jira-ärende</w:t>
            </w:r>
          </w:p>
        </w:tc>
      </w:tr>
      <w:tr w:rsidR="005E2B60" w:rsidRPr="00AB2D59" w14:paraId="7C192979" w14:textId="77777777" w:rsidTr="00F32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787" w:type="dxa"/>
            <w:noWrap/>
          </w:tcPr>
          <w:p w14:paraId="7CCD62EE" w14:textId="7BB0840F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Journalen Alternativ - visa tydligare att Försegla är "farligt"</w:t>
            </w:r>
          </w:p>
        </w:tc>
        <w:tc>
          <w:tcPr>
            <w:tcW w:w="1584" w:type="dxa"/>
            <w:noWrap/>
          </w:tcPr>
          <w:p w14:paraId="6E5937A0" w14:textId="3DC7317B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6FB7D601" w14:textId="6832E46D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7A99DF51" w14:textId="1DC2033E" w:rsidR="005E2B60" w:rsidRPr="00C40255" w:rsidRDefault="00DE3E9B" w:rsidP="009E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6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NPJ-1054</w:t>
              </w:r>
            </w:hyperlink>
          </w:p>
        </w:tc>
      </w:tr>
      <w:tr w:rsidR="005E2B60" w:rsidRPr="00AB2D59" w14:paraId="3B4A6819" w14:textId="77777777" w:rsidTr="00F32D7F">
        <w:trPr>
          <w:trHeight w:val="284"/>
        </w:trPr>
        <w:tc>
          <w:tcPr>
            <w:tcW w:w="5787" w:type="dxa"/>
            <w:noWrap/>
          </w:tcPr>
          <w:p w14:paraId="3DAE1F7F" w14:textId="370326E8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Provsvar - ändra tillbaka rubriken i Listvyn till Blod, urin eller annat provmaterial</w:t>
            </w:r>
          </w:p>
        </w:tc>
        <w:tc>
          <w:tcPr>
            <w:tcW w:w="1584" w:type="dxa"/>
            <w:noWrap/>
          </w:tcPr>
          <w:p w14:paraId="5BFB1A7C" w14:textId="0EF873C4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4B33EE99" w14:textId="6C7DE5BD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146" w:type="dxa"/>
          </w:tcPr>
          <w:p w14:paraId="22553E79" w14:textId="34E38510" w:rsidR="005E2B60" w:rsidRPr="00C40255" w:rsidRDefault="00DE3E9B" w:rsidP="009E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7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NPJ-1681</w:t>
              </w:r>
            </w:hyperlink>
          </w:p>
        </w:tc>
      </w:tr>
      <w:tr w:rsidR="005E2B60" w:rsidRPr="00AB2D59" w14:paraId="5B0FBC86" w14:textId="77777777" w:rsidTr="00F32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787" w:type="dxa"/>
            <w:noWrap/>
          </w:tcPr>
          <w:p w14:paraId="1C6D8270" w14:textId="177484F7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Försegling på enhetsnivå ska även slå mot loggrapporten</w:t>
            </w:r>
          </w:p>
        </w:tc>
        <w:tc>
          <w:tcPr>
            <w:tcW w:w="1584" w:type="dxa"/>
            <w:noWrap/>
          </w:tcPr>
          <w:p w14:paraId="3031B6EA" w14:textId="6C1DBC83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7E42F9A2" w14:textId="20401BD1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6A6FB8C1" w14:textId="4BD5E40D" w:rsidR="005E2B60" w:rsidRPr="00C40255" w:rsidRDefault="00DE3E9B" w:rsidP="009E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8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NPJ-1092</w:t>
              </w:r>
            </w:hyperlink>
          </w:p>
        </w:tc>
      </w:tr>
      <w:tr w:rsidR="005E2B60" w:rsidRPr="00AB2D59" w14:paraId="6BFCC426" w14:textId="77777777" w:rsidTr="00F32D7F">
        <w:trPr>
          <w:trHeight w:val="284"/>
        </w:trPr>
        <w:tc>
          <w:tcPr>
            <w:tcW w:w="5787" w:type="dxa"/>
            <w:noWrap/>
          </w:tcPr>
          <w:p w14:paraId="748D1325" w14:textId="679AA74E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Fel på minderårig tillgång vid upphör satt till passerat datum</w:t>
            </w:r>
          </w:p>
        </w:tc>
        <w:tc>
          <w:tcPr>
            <w:tcW w:w="1584" w:type="dxa"/>
            <w:noWrap/>
          </w:tcPr>
          <w:p w14:paraId="63245891" w14:textId="33113A59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0466A2B3" w14:textId="3A48DC2E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707C4F58" w14:textId="36F82819" w:rsidR="005E2B60" w:rsidRPr="00C40255" w:rsidRDefault="00DE3E9B" w:rsidP="009E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19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NPJ-1644</w:t>
              </w:r>
            </w:hyperlink>
          </w:p>
        </w:tc>
      </w:tr>
      <w:tr w:rsidR="005E2B60" w:rsidRPr="00AB2D59" w14:paraId="62868E30" w14:textId="77777777" w:rsidTr="00F32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5787" w:type="dxa"/>
            <w:noWrap/>
          </w:tcPr>
          <w:p w14:paraId="1EE7199A" w14:textId="5C7D4435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Lägg till Vårdenhet som filter för Uppmärksamhetssignaler</w:t>
            </w:r>
          </w:p>
        </w:tc>
        <w:tc>
          <w:tcPr>
            <w:tcW w:w="1584" w:type="dxa"/>
            <w:noWrap/>
          </w:tcPr>
          <w:p w14:paraId="22CDE3FE" w14:textId="4CAE945F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4FB03FD8" w14:textId="65F21879" w:rsidR="005E2B60" w:rsidRPr="00F52FA0" w:rsidRDefault="005E2B60" w:rsidP="005E2B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378E20A1" w14:textId="607EE8A9" w:rsidR="005E2B60" w:rsidRPr="00C40255" w:rsidRDefault="00DE3E9B" w:rsidP="009E5C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0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NPJ-1635</w:t>
              </w:r>
            </w:hyperlink>
          </w:p>
        </w:tc>
      </w:tr>
      <w:tr w:rsidR="005E2B60" w:rsidRPr="00C40255" w14:paraId="5EB48D88" w14:textId="77777777" w:rsidTr="00F32D7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112DCDD7" w14:textId="4BFF77A7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Inför Försegla enhet och Enhetsfiltrering för Vaccinationer</w:t>
            </w:r>
          </w:p>
        </w:tc>
        <w:tc>
          <w:tcPr>
            <w:tcW w:w="1584" w:type="dxa"/>
            <w:noWrap/>
          </w:tcPr>
          <w:p w14:paraId="253E5FCA" w14:textId="229E1D9B" w:rsidR="005E2B60" w:rsidRPr="00F52FA0" w:rsidRDefault="005E2B60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64ED8213" w14:textId="5F13CCA1" w:rsidR="005E2B60" w:rsidRPr="00F52FA0" w:rsidRDefault="005E2B60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06A40DDD" w14:textId="26E29847" w:rsidR="005E2B60" w:rsidRPr="00C40255" w:rsidRDefault="00DE3E9B" w:rsidP="009E5C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1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NPJ-1566</w:t>
              </w:r>
            </w:hyperlink>
          </w:p>
        </w:tc>
      </w:tr>
      <w:tr w:rsidR="005E2B60" w:rsidRPr="00C40255" w14:paraId="6AB94B11" w14:textId="77777777" w:rsidTr="00F32D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FA687BA" w14:textId="5DF8B4E2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Provsvar - graf visas inte för vissa analyser</w:t>
            </w:r>
          </w:p>
        </w:tc>
        <w:tc>
          <w:tcPr>
            <w:tcW w:w="1584" w:type="dxa"/>
            <w:noWrap/>
          </w:tcPr>
          <w:p w14:paraId="42B1C4EF" w14:textId="29401AD2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38DCE0E9" w14:textId="1B51A02A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146" w:type="dxa"/>
          </w:tcPr>
          <w:p w14:paraId="0CAD2D8E" w14:textId="257A35BD" w:rsidR="005E2B60" w:rsidRPr="00C40255" w:rsidRDefault="00DE3E9B" w:rsidP="009E5C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2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NPJ-1584</w:t>
              </w:r>
            </w:hyperlink>
          </w:p>
        </w:tc>
      </w:tr>
      <w:tr w:rsidR="005E2B60" w:rsidRPr="00C40255" w14:paraId="35C80A16" w14:textId="77777777" w:rsidTr="00F32D7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63840B97" w14:textId="1A3D1639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Uppdatera globalt filter i NPÖ för patienter som ej har data</w:t>
            </w:r>
          </w:p>
        </w:tc>
        <w:tc>
          <w:tcPr>
            <w:tcW w:w="1584" w:type="dxa"/>
            <w:noWrap/>
          </w:tcPr>
          <w:p w14:paraId="5BBD84C8" w14:textId="2BB3F6F8" w:rsidR="005E2B60" w:rsidRPr="00F52FA0" w:rsidRDefault="005E2B60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839" w:type="dxa"/>
            <w:noWrap/>
          </w:tcPr>
          <w:p w14:paraId="109BE033" w14:textId="348A4CAB" w:rsidR="005E2B60" w:rsidRPr="00F52FA0" w:rsidRDefault="005E2B60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146" w:type="dxa"/>
          </w:tcPr>
          <w:p w14:paraId="46F4BB73" w14:textId="38AC0C4C" w:rsidR="005E2B60" w:rsidRPr="00C40255" w:rsidRDefault="00DE3E9B" w:rsidP="009E5C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3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NPJ-488</w:t>
              </w:r>
            </w:hyperlink>
          </w:p>
        </w:tc>
      </w:tr>
      <w:tr w:rsidR="005E2B60" w:rsidRPr="00C40255" w14:paraId="71795772" w14:textId="77777777" w:rsidTr="00F32D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637C9A1" w14:textId="3B6080B9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Åtgärdat det vanligt förekommande felet "InResponseTo" i felloggen</w:t>
            </w:r>
          </w:p>
        </w:tc>
        <w:tc>
          <w:tcPr>
            <w:tcW w:w="1584" w:type="dxa"/>
            <w:noWrap/>
          </w:tcPr>
          <w:p w14:paraId="353F04F3" w14:textId="00370D22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4DADA17D" w14:textId="4324E3E2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19190FA1" w14:textId="5AFF6F3F" w:rsidR="005E2B60" w:rsidRPr="00C40255" w:rsidRDefault="00DE3E9B" w:rsidP="009E5C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4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NPJ-1246</w:t>
              </w:r>
            </w:hyperlink>
          </w:p>
        </w:tc>
      </w:tr>
      <w:tr w:rsidR="000A7AC2" w:rsidRPr="009C52A0" w14:paraId="1CA08FB9" w14:textId="77777777" w:rsidTr="00F32D7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hideMark/>
          </w:tcPr>
          <w:p w14:paraId="7DC76E6D" w14:textId="77777777" w:rsidR="000A7AC2" w:rsidRPr="009C52A0" w:rsidRDefault="000A7AC2" w:rsidP="000046D5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sv-SE"/>
              </w:rPr>
            </w:pPr>
            <w:r w:rsidRPr="009C52A0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Sökträffar - Makulerad post visas inte överstruken i sökträfflistan</w:t>
            </w:r>
          </w:p>
        </w:tc>
        <w:tc>
          <w:tcPr>
            <w:tcW w:w="1584" w:type="dxa"/>
            <w:noWrap/>
            <w:hideMark/>
          </w:tcPr>
          <w:p w14:paraId="66E436D1" w14:textId="77777777" w:rsidR="000A7AC2" w:rsidRPr="009C52A0" w:rsidRDefault="000A7AC2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9C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9" w:type="dxa"/>
            <w:noWrap/>
            <w:hideMark/>
          </w:tcPr>
          <w:p w14:paraId="5C17ED6E" w14:textId="77777777" w:rsidR="000A7AC2" w:rsidRPr="009C52A0" w:rsidRDefault="000A7AC2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9C52A0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1146" w:type="dxa"/>
            <w:hideMark/>
          </w:tcPr>
          <w:p w14:paraId="1CFC7851" w14:textId="77777777" w:rsidR="000A7AC2" w:rsidRPr="009C52A0" w:rsidRDefault="00DE3E9B" w:rsidP="009E5C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5" w:history="1">
              <w:r w:rsidR="000A7AC2" w:rsidRPr="009C52A0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NPJ-1553</w:t>
              </w:r>
            </w:hyperlink>
          </w:p>
        </w:tc>
      </w:tr>
      <w:tr w:rsidR="005E2B60" w:rsidRPr="00C40255" w14:paraId="4C6E0D49" w14:textId="77777777" w:rsidTr="00F32D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5176B33C" w14:textId="572E93D5" w:rsidR="005E2B60" w:rsidRPr="00F52FA0" w:rsidRDefault="005E2B60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Ta bort möjlighet att filtrera på värden som inte visas i list</w:t>
            </w:r>
            <w:r w:rsidR="00721674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vyn för alla moduler</w:t>
            </w:r>
          </w:p>
        </w:tc>
        <w:tc>
          <w:tcPr>
            <w:tcW w:w="1584" w:type="dxa"/>
            <w:noWrap/>
          </w:tcPr>
          <w:p w14:paraId="51C6D7C7" w14:textId="1C794934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447ADE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5450E0AE" w14:textId="3D8146F6" w:rsidR="005E2B60" w:rsidRPr="00F52FA0" w:rsidRDefault="005E2B60" w:rsidP="005E2B6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3DC868EC" w14:textId="73FA2083" w:rsidR="005E2B60" w:rsidRPr="00C40255" w:rsidRDefault="00DE3E9B" w:rsidP="009E5C3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26" w:history="1">
              <w:r w:rsidR="005E2B60" w:rsidRPr="00447ADE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NPJ-1007</w:t>
              </w:r>
            </w:hyperlink>
          </w:p>
        </w:tc>
      </w:tr>
      <w:tr w:rsidR="00746039" w:rsidRPr="00C40255" w14:paraId="1C26F581" w14:textId="77777777" w:rsidTr="00F32D7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BD98577" w14:textId="1BC6CAC5" w:rsidR="00746039" w:rsidRPr="009E5C35" w:rsidRDefault="00746039" w:rsidP="005E2B60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9E5C3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Åtgärda </w:t>
            </w:r>
            <w:r w:rsidR="00957FFB" w:rsidRPr="009E5C3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att användare blir automatiskt utloggade pga inaktivitet</w:t>
            </w:r>
          </w:p>
        </w:tc>
        <w:tc>
          <w:tcPr>
            <w:tcW w:w="1584" w:type="dxa"/>
            <w:noWrap/>
          </w:tcPr>
          <w:p w14:paraId="72E1F1E8" w14:textId="2E8BF946" w:rsidR="00746039" w:rsidRPr="00447ADE" w:rsidRDefault="00957FFB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610A3CA7" w14:textId="77777777" w:rsidR="00746039" w:rsidRPr="00F52FA0" w:rsidRDefault="00746039" w:rsidP="005E2B6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60C5B7BF" w14:textId="618E56DD" w:rsidR="00746039" w:rsidRPr="00F32D7F" w:rsidRDefault="00DE3E9B" w:rsidP="009E5C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hyperlink r:id="rId27" w:history="1">
              <w:r w:rsidR="009E5C35" w:rsidRPr="00F32D7F">
                <w:rPr>
                  <w:rFonts w:eastAsia="Times New Roman"/>
                  <w:color w:val="0563C1"/>
                  <w:u w:val="single"/>
                  <w:lang w:eastAsia="sv-SE"/>
                </w:rPr>
                <w:t>NPJ-1728</w:t>
              </w:r>
            </w:hyperlink>
          </w:p>
        </w:tc>
      </w:tr>
      <w:tr w:rsidR="005C2388" w:rsidRPr="00C40255" w14:paraId="0B8C634A" w14:textId="77777777" w:rsidTr="00F32D7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310FB8C5" w14:textId="329D6B91" w:rsidR="005C2388" w:rsidRPr="00387BA5" w:rsidRDefault="00387BA5" w:rsidP="005C2388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Nya</w:t>
            </w:r>
            <w:r w:rsidR="005C2388" w:rsidRPr="00491824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 xml:space="preserve"> vårdkontakttyper i </w:t>
            </w:r>
            <w:r w:rsidR="00FF658A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getCareContacts</w:t>
            </w:r>
          </w:p>
        </w:tc>
        <w:tc>
          <w:tcPr>
            <w:tcW w:w="1584" w:type="dxa"/>
            <w:noWrap/>
          </w:tcPr>
          <w:p w14:paraId="43303E4D" w14:textId="4B2DD833" w:rsidR="005C2388" w:rsidRDefault="005C2388" w:rsidP="005C2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2CD2D68E" w14:textId="2B81424B" w:rsidR="005C2388" w:rsidRPr="00F52FA0" w:rsidRDefault="005C2388" w:rsidP="005C2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146" w:type="dxa"/>
          </w:tcPr>
          <w:p w14:paraId="2F7DE379" w14:textId="5F1754FD" w:rsidR="005C2388" w:rsidRDefault="005C2388" w:rsidP="005C238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Pr="00491824">
                <w:rPr>
                  <w:rStyle w:val="Hyperlink"/>
                  <w:color w:val="4472C4" w:themeColor="accent1"/>
                </w:rPr>
                <w:t>NPJ-1296</w:t>
              </w:r>
            </w:hyperlink>
          </w:p>
        </w:tc>
      </w:tr>
      <w:tr w:rsidR="00F32D7F" w:rsidRPr="00C40255" w14:paraId="0909A62E" w14:textId="77777777" w:rsidTr="00F32D7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</w:tcPr>
          <w:p w14:paraId="4758F13B" w14:textId="353AA7B4" w:rsidR="00F32D7F" w:rsidRPr="00F32D7F" w:rsidRDefault="00F32D7F" w:rsidP="005C2388">
            <w:pPr>
              <w:spacing w:after="0" w:line="240" w:lineRule="auto"/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Skriv ut från mobil i Journalen</w:t>
            </w:r>
          </w:p>
        </w:tc>
        <w:tc>
          <w:tcPr>
            <w:tcW w:w="1584" w:type="dxa"/>
            <w:noWrap/>
          </w:tcPr>
          <w:p w14:paraId="3A2B33A2" w14:textId="3F21BE34" w:rsidR="00F32D7F" w:rsidRDefault="00F32D7F" w:rsidP="005C23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839" w:type="dxa"/>
            <w:noWrap/>
          </w:tcPr>
          <w:p w14:paraId="2668A778" w14:textId="77777777" w:rsidR="00F32D7F" w:rsidRDefault="00F32D7F" w:rsidP="005C23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146" w:type="dxa"/>
          </w:tcPr>
          <w:p w14:paraId="17ED635D" w14:textId="7441D324" w:rsidR="00F32D7F" w:rsidRPr="00491824" w:rsidRDefault="00F32D7F" w:rsidP="005C238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4472C4" w:themeColor="accent1"/>
              </w:rPr>
            </w:pPr>
            <w:hyperlink r:id="rId29" w:history="1">
              <w:r w:rsidRPr="00491824">
                <w:rPr>
                  <w:rStyle w:val="Hyperlink"/>
                  <w:color w:val="4472C4" w:themeColor="accent1"/>
                </w:rPr>
                <w:t>NPJ-1529</w:t>
              </w:r>
            </w:hyperlink>
          </w:p>
        </w:tc>
      </w:tr>
    </w:tbl>
    <w:p w14:paraId="7B846686" w14:textId="77777777" w:rsidR="00925211" w:rsidRDefault="00925211">
      <w:pPr>
        <w:spacing w:after="160" w:line="259" w:lineRule="auto"/>
      </w:pPr>
      <w:r>
        <w:br w:type="page"/>
      </w:r>
    </w:p>
    <w:p w14:paraId="64108D0E" w14:textId="77777777" w:rsidR="00634E6A" w:rsidRDefault="00634E6A" w:rsidP="00634E6A">
      <w:pPr>
        <w:pStyle w:val="Heading2"/>
      </w:pPr>
      <w:bookmarkStart w:id="3" w:name="_Toc513811821"/>
      <w:bookmarkStart w:id="4" w:name="_Toc34910568"/>
      <w:r>
        <w:lastRenderedPageBreak/>
        <w:t>Administrationsverktyget</w:t>
      </w:r>
      <w:bookmarkEnd w:id="3"/>
      <w:bookmarkEnd w:id="4"/>
    </w:p>
    <w:tbl>
      <w:tblPr>
        <w:tblStyle w:val="GridTable2-Accent5"/>
        <w:tblW w:w="0" w:type="auto"/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5954"/>
        <w:gridCol w:w="1134"/>
        <w:gridCol w:w="709"/>
        <w:gridCol w:w="1273"/>
      </w:tblGrid>
      <w:tr w:rsidR="00F256BD" w:rsidRPr="00DA7001" w14:paraId="189E9746" w14:textId="1D303692" w:rsidTr="009C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63F52DF5" w14:textId="77777777" w:rsidR="00F256BD" w:rsidRPr="00DA7001" w:rsidRDefault="00F256BD" w:rsidP="00C40255">
            <w:r w:rsidRPr="00DA7001">
              <w:t>Förändring</w:t>
            </w:r>
          </w:p>
        </w:tc>
        <w:tc>
          <w:tcPr>
            <w:tcW w:w="1134" w:type="dxa"/>
          </w:tcPr>
          <w:p w14:paraId="4FF0F90D" w14:textId="77777777" w:rsidR="00F256BD" w:rsidRPr="00DA7001" w:rsidRDefault="00F256BD" w:rsidP="00C61BB8">
            <w:pPr>
              <w:jc w:val="center"/>
            </w:pPr>
            <w:r w:rsidRPr="00DA7001">
              <w:t>Journalen</w:t>
            </w:r>
          </w:p>
        </w:tc>
        <w:tc>
          <w:tcPr>
            <w:tcW w:w="709" w:type="dxa"/>
          </w:tcPr>
          <w:p w14:paraId="6A8F5AE3" w14:textId="77777777" w:rsidR="00F256BD" w:rsidRPr="00DA7001" w:rsidRDefault="00F256BD" w:rsidP="00C61BB8">
            <w:pPr>
              <w:jc w:val="center"/>
            </w:pPr>
            <w:r w:rsidRPr="00DA7001">
              <w:t>NPÖ</w:t>
            </w:r>
          </w:p>
        </w:tc>
        <w:tc>
          <w:tcPr>
            <w:tcW w:w="1273" w:type="dxa"/>
          </w:tcPr>
          <w:p w14:paraId="5DAA3BBB" w14:textId="75C66AF4" w:rsidR="00F256BD" w:rsidRPr="00DA7001" w:rsidRDefault="00F256BD" w:rsidP="00C61BB8">
            <w:pPr>
              <w:jc w:val="center"/>
            </w:pPr>
            <w:r w:rsidRPr="00361D0F">
              <w:rPr>
                <w:rFonts w:ascii="Calibri" w:eastAsia="Times New Roman" w:hAnsi="Calibri" w:cs="Calibri"/>
                <w:color w:val="000000"/>
                <w:lang w:eastAsia="sv-SE"/>
              </w:rPr>
              <w:t>Jira-ärende</w:t>
            </w:r>
          </w:p>
        </w:tc>
      </w:tr>
      <w:tr w:rsidR="002C7345" w:rsidRPr="002C7345" w14:paraId="0BA4C00E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2D8802F9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bookmarkStart w:id="5" w:name="_Toc525119732"/>
            <w:bookmarkStart w:id="6" w:name="_Toc529276567"/>
            <w:bookmarkStart w:id="7" w:name="_Toc2155098"/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Lägg till 1177 e-tjänster till "utse legal ställföreträdare" i journalen admin</w:t>
            </w:r>
          </w:p>
        </w:tc>
        <w:tc>
          <w:tcPr>
            <w:tcW w:w="1134" w:type="dxa"/>
            <w:noWrap/>
            <w:hideMark/>
          </w:tcPr>
          <w:p w14:paraId="55E6DE00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4DF9426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604329BA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0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NPJ-1714</w:t>
              </w:r>
            </w:hyperlink>
          </w:p>
        </w:tc>
      </w:tr>
      <w:tr w:rsidR="002C7345" w:rsidRPr="002C7345" w14:paraId="58D11134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4A6899C0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Journalen admin: Uppdatera texter i Journalens användare pga e-tjänsters anslutning till OT</w:t>
            </w:r>
          </w:p>
        </w:tc>
        <w:tc>
          <w:tcPr>
            <w:tcW w:w="1134" w:type="dxa"/>
            <w:noWrap/>
            <w:hideMark/>
          </w:tcPr>
          <w:p w14:paraId="29DF2B3A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718A06B1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572F9E19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1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NPJ-1715</w:t>
              </w:r>
            </w:hyperlink>
          </w:p>
        </w:tc>
      </w:tr>
      <w:tr w:rsidR="002C7345" w:rsidRPr="002C7345" w14:paraId="43ED0AA9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678DD5D9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Förbättra UX vid ändring av flera minderåriga tillgångar</w:t>
            </w:r>
          </w:p>
        </w:tc>
        <w:tc>
          <w:tcPr>
            <w:tcW w:w="1134" w:type="dxa"/>
            <w:noWrap/>
            <w:hideMark/>
          </w:tcPr>
          <w:p w14:paraId="4751DD7E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AAB07B0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7E52A767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2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NPJ-1593</w:t>
              </w:r>
            </w:hyperlink>
          </w:p>
        </w:tc>
      </w:tr>
      <w:tr w:rsidR="00A16DBB" w:rsidRPr="002C7345" w14:paraId="3A3983DF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99E80FC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Ta bort krav på att testperson inte kan bli ombud</w:t>
            </w:r>
          </w:p>
        </w:tc>
        <w:tc>
          <w:tcPr>
            <w:tcW w:w="1134" w:type="dxa"/>
            <w:noWrap/>
            <w:hideMark/>
          </w:tcPr>
          <w:p w14:paraId="70C70C14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F274584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40A2A24F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3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NPJ-1650</w:t>
              </w:r>
            </w:hyperlink>
          </w:p>
        </w:tc>
      </w:tr>
      <w:tr w:rsidR="002C7345" w:rsidRPr="002C7345" w14:paraId="0E9D4C3E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4B84CD50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Minderårig tillgång -visa existerande tillgångar vid Skapa ny-formuläret</w:t>
            </w:r>
          </w:p>
        </w:tc>
        <w:tc>
          <w:tcPr>
            <w:tcW w:w="1134" w:type="dxa"/>
            <w:noWrap/>
            <w:hideMark/>
          </w:tcPr>
          <w:p w14:paraId="40C564F5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FBEDE3F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08610F86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4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NPJ-1591</w:t>
              </w:r>
            </w:hyperlink>
          </w:p>
        </w:tc>
      </w:tr>
      <w:tr w:rsidR="00A16DBB" w:rsidRPr="002C7345" w14:paraId="34A0AFB5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4382A1B8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Vårdnadsrätt - förbättra UX vid </w:t>
            </w:r>
            <w:proofErr w:type="gramStart"/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spara</w:t>
            </w:r>
            <w:proofErr w:type="gramEnd"/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 ändringar</w:t>
            </w:r>
          </w:p>
        </w:tc>
        <w:tc>
          <w:tcPr>
            <w:tcW w:w="1134" w:type="dxa"/>
            <w:noWrap/>
            <w:hideMark/>
          </w:tcPr>
          <w:p w14:paraId="0582D65B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766119E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71BE827B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5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NPJ-1603</w:t>
              </w:r>
            </w:hyperlink>
          </w:p>
        </w:tc>
      </w:tr>
      <w:tr w:rsidR="002C7345" w:rsidRPr="002C7345" w14:paraId="49047A61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3817285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Minderårig tillgång - visa enbart vårdenheter i "Vald vårdenhet"</w:t>
            </w:r>
          </w:p>
        </w:tc>
        <w:tc>
          <w:tcPr>
            <w:tcW w:w="1134" w:type="dxa"/>
            <w:noWrap/>
            <w:hideMark/>
          </w:tcPr>
          <w:p w14:paraId="681321E5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1083644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7316B401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6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NPJ-1589</w:t>
              </w:r>
            </w:hyperlink>
          </w:p>
        </w:tc>
      </w:tr>
      <w:tr w:rsidR="00A16DBB" w:rsidRPr="002C7345" w14:paraId="0AEEE05A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761381F2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Legal ställföreträdare - bättre UX för existerande delningar</w:t>
            </w:r>
          </w:p>
        </w:tc>
        <w:tc>
          <w:tcPr>
            <w:tcW w:w="1134" w:type="dxa"/>
            <w:noWrap/>
            <w:hideMark/>
          </w:tcPr>
          <w:p w14:paraId="656D2310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6E70A49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08825476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7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NPJ-1608</w:t>
              </w:r>
            </w:hyperlink>
          </w:p>
        </w:tc>
      </w:tr>
      <w:tr w:rsidR="00A16DBB" w:rsidRPr="002C7345" w14:paraId="358AEBF6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092199FE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Legal ställföreträdare - tydligare felmeddelanden</w:t>
            </w:r>
          </w:p>
        </w:tc>
        <w:tc>
          <w:tcPr>
            <w:tcW w:w="1134" w:type="dxa"/>
            <w:noWrap/>
            <w:hideMark/>
          </w:tcPr>
          <w:p w14:paraId="691D48B6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37B6B1A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50C87705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8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NPJ-1568</w:t>
              </w:r>
            </w:hyperlink>
          </w:p>
        </w:tc>
      </w:tr>
      <w:tr w:rsidR="00A16DBB" w:rsidRPr="002C7345" w14:paraId="09797C72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2D8AFA7C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Åtgärda dubletter av användare i NPÖ admin</w:t>
            </w:r>
          </w:p>
        </w:tc>
        <w:tc>
          <w:tcPr>
            <w:tcW w:w="1134" w:type="dxa"/>
            <w:noWrap/>
            <w:hideMark/>
          </w:tcPr>
          <w:p w14:paraId="47B830C7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709" w:type="dxa"/>
            <w:noWrap/>
            <w:hideMark/>
          </w:tcPr>
          <w:p w14:paraId="003411F2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273" w:type="dxa"/>
            <w:hideMark/>
          </w:tcPr>
          <w:p w14:paraId="68A1279C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39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NPJ-1257</w:t>
              </w:r>
            </w:hyperlink>
          </w:p>
        </w:tc>
      </w:tr>
      <w:tr w:rsidR="00A16DBB" w:rsidRPr="002C7345" w14:paraId="0E32A381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4A7CB14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Åtgärda att inputfält för </w:t>
            </w:r>
            <w:proofErr w:type="gramStart"/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diarienummer promptar</w:t>
            </w:r>
            <w:proofErr w:type="gramEnd"/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 efter bankkort</w:t>
            </w:r>
          </w:p>
        </w:tc>
        <w:tc>
          <w:tcPr>
            <w:tcW w:w="1134" w:type="dxa"/>
            <w:noWrap/>
            <w:hideMark/>
          </w:tcPr>
          <w:p w14:paraId="04267172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51DAD836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53A5797D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0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NPJ-1601</w:t>
              </w:r>
            </w:hyperlink>
          </w:p>
        </w:tc>
      </w:tr>
      <w:tr w:rsidR="00A16DBB" w:rsidRPr="002C7345" w14:paraId="0777540D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78A77C8B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Ta bort funktionen "Publicera karta till inera.se" från Journalen admin</w:t>
            </w:r>
          </w:p>
        </w:tc>
        <w:tc>
          <w:tcPr>
            <w:tcW w:w="1134" w:type="dxa"/>
            <w:noWrap/>
            <w:hideMark/>
          </w:tcPr>
          <w:p w14:paraId="4C61E7BE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304389E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33FCE203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1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NPJ-1639</w:t>
              </w:r>
            </w:hyperlink>
          </w:p>
        </w:tc>
      </w:tr>
      <w:tr w:rsidR="00A16DBB" w:rsidRPr="002C7345" w14:paraId="15972AEC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07E02ABA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Åtgärdat det vanligt förekommande felet "InResponseTo" i felloggen</w:t>
            </w:r>
          </w:p>
        </w:tc>
        <w:tc>
          <w:tcPr>
            <w:tcW w:w="1134" w:type="dxa"/>
            <w:noWrap/>
            <w:hideMark/>
          </w:tcPr>
          <w:p w14:paraId="3DD3D74B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2F73B28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61A51804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2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NPJ-1246</w:t>
              </w:r>
            </w:hyperlink>
          </w:p>
        </w:tc>
      </w:tr>
      <w:tr w:rsidR="00A16DBB" w:rsidRPr="002C7345" w14:paraId="5EF71530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63566591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Rätta stavfel för felmeddelanden</w:t>
            </w:r>
          </w:p>
        </w:tc>
        <w:tc>
          <w:tcPr>
            <w:tcW w:w="1134" w:type="dxa"/>
            <w:noWrap/>
            <w:hideMark/>
          </w:tcPr>
          <w:p w14:paraId="0483509C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CB8177C" w14:textId="77777777" w:rsidR="002C7345" w:rsidRPr="002C7345" w:rsidRDefault="002C7345" w:rsidP="002C734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273" w:type="dxa"/>
            <w:hideMark/>
          </w:tcPr>
          <w:p w14:paraId="7D69CD54" w14:textId="77777777" w:rsidR="002C7345" w:rsidRPr="002C7345" w:rsidRDefault="00DE3E9B" w:rsidP="002C734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3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NPJ-1476</w:t>
              </w:r>
            </w:hyperlink>
          </w:p>
        </w:tc>
      </w:tr>
      <w:tr w:rsidR="00A16DBB" w:rsidRPr="002C7345" w14:paraId="43D9B685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47F4AE13" w14:textId="77777777" w:rsidR="002C7345" w:rsidRPr="002C7345" w:rsidRDefault="002C7345" w:rsidP="002C734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Kan ej uppdatera namn på användare i admin</w:t>
            </w:r>
          </w:p>
        </w:tc>
        <w:tc>
          <w:tcPr>
            <w:tcW w:w="1134" w:type="dxa"/>
            <w:noWrap/>
            <w:hideMark/>
          </w:tcPr>
          <w:p w14:paraId="10C6EE5D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AB328FF" w14:textId="77777777" w:rsidR="002C7345" w:rsidRPr="002C7345" w:rsidRDefault="002C7345" w:rsidP="002C73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273" w:type="dxa"/>
            <w:hideMark/>
          </w:tcPr>
          <w:p w14:paraId="063895DB" w14:textId="77777777" w:rsidR="002C7345" w:rsidRPr="002C7345" w:rsidRDefault="00DE3E9B" w:rsidP="002C734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4" w:history="1">
              <w:r w:rsidR="002C7345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NPJ-1400</w:t>
              </w:r>
            </w:hyperlink>
          </w:p>
        </w:tc>
      </w:tr>
      <w:tr w:rsidR="00A16DBB" w:rsidRPr="002C7345" w14:paraId="7B8EDBC6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7FFE876F" w14:textId="77777777" w:rsidR="00A16DBB" w:rsidRPr="002C7345" w:rsidRDefault="00A16DBB" w:rsidP="000046D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Ta bort Remisstatus CCP</w:t>
            </w:r>
          </w:p>
        </w:tc>
        <w:tc>
          <w:tcPr>
            <w:tcW w:w="1134" w:type="dxa"/>
            <w:noWrap/>
            <w:hideMark/>
          </w:tcPr>
          <w:p w14:paraId="629EADC0" w14:textId="77777777" w:rsidR="00A16DBB" w:rsidRPr="002C7345" w:rsidRDefault="00A16DBB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7C7C8579" w14:textId="77777777" w:rsidR="00A16DBB" w:rsidRPr="002C7345" w:rsidRDefault="00A16DBB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50197448" w14:textId="77777777" w:rsidR="00A16DBB" w:rsidRPr="002C7345" w:rsidRDefault="00DE3E9B" w:rsidP="000046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5" w:history="1">
              <w:r w:rsidR="00A16DBB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NPJ-1528</w:t>
              </w:r>
            </w:hyperlink>
          </w:p>
        </w:tc>
      </w:tr>
      <w:tr w:rsidR="00A16DBB" w:rsidRPr="002C7345" w14:paraId="0B271232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1CFC72CB" w14:textId="7E045BF1" w:rsidR="00A16DBB" w:rsidRPr="002C7345" w:rsidRDefault="00A16DBB" w:rsidP="000046D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Ta bort </w:t>
            </w: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Diagnoser</w:t>
            </w:r>
            <w:r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 xml:space="preserve"> CCP</w:t>
            </w:r>
          </w:p>
        </w:tc>
        <w:tc>
          <w:tcPr>
            <w:tcW w:w="1134" w:type="dxa"/>
            <w:noWrap/>
            <w:hideMark/>
          </w:tcPr>
          <w:p w14:paraId="1BCCA10D" w14:textId="77777777" w:rsidR="00A16DBB" w:rsidRPr="002C7345" w:rsidRDefault="00A16DBB" w:rsidP="000046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44B3842" w14:textId="77777777" w:rsidR="00A16DBB" w:rsidRPr="002C7345" w:rsidRDefault="00A16DBB" w:rsidP="000046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24B9E8DC" w14:textId="77777777" w:rsidR="00A16DBB" w:rsidRPr="002C7345" w:rsidRDefault="00DE3E9B" w:rsidP="000046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6" w:history="1">
              <w:r w:rsidR="00A16DBB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NPJ-1594</w:t>
              </w:r>
            </w:hyperlink>
          </w:p>
        </w:tc>
      </w:tr>
      <w:tr w:rsidR="00A16DBB" w:rsidRPr="002C7345" w14:paraId="3FBD1721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682A7D67" w14:textId="77777777" w:rsidR="00A16DBB" w:rsidRPr="002C7345" w:rsidRDefault="00A16DBB" w:rsidP="000046D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Ta bort Uppmärksamhetssignaler CCP</w:t>
            </w:r>
          </w:p>
        </w:tc>
        <w:tc>
          <w:tcPr>
            <w:tcW w:w="1134" w:type="dxa"/>
            <w:noWrap/>
            <w:hideMark/>
          </w:tcPr>
          <w:p w14:paraId="4119BE2C" w14:textId="77777777" w:rsidR="00A16DBB" w:rsidRPr="002C7345" w:rsidRDefault="00A16DBB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 w:rsidRPr="002C7345"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3A16B17" w14:textId="77777777" w:rsidR="00A16DBB" w:rsidRPr="002C7345" w:rsidRDefault="00A16DBB" w:rsidP="000046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  <w:hideMark/>
          </w:tcPr>
          <w:p w14:paraId="32960150" w14:textId="77777777" w:rsidR="00A16DBB" w:rsidRPr="002C7345" w:rsidRDefault="00DE3E9B" w:rsidP="000046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563C1"/>
                <w:u w:val="single"/>
                <w:lang w:eastAsia="sv-SE"/>
              </w:rPr>
            </w:pPr>
            <w:hyperlink r:id="rId47" w:history="1">
              <w:r w:rsidR="00A16DBB" w:rsidRPr="002C7345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NPJ-1470</w:t>
              </w:r>
            </w:hyperlink>
          </w:p>
        </w:tc>
      </w:tr>
      <w:tr w:rsidR="00713003" w:rsidRPr="002C7345" w14:paraId="6EB63F4C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11E93F3" w14:textId="6733AC20" w:rsidR="00713003" w:rsidRPr="00713003" w:rsidRDefault="00713003" w:rsidP="000046D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896562"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  <w:t>Möjlighet att sätta datum för publicering av nyheter, driftinformation och enkäter</w:t>
            </w:r>
          </w:p>
        </w:tc>
        <w:tc>
          <w:tcPr>
            <w:tcW w:w="1134" w:type="dxa"/>
            <w:noWrap/>
          </w:tcPr>
          <w:p w14:paraId="0D1E9371" w14:textId="788A8683" w:rsidR="00713003" w:rsidRPr="002C7345" w:rsidRDefault="00713003" w:rsidP="000046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</w:tcPr>
          <w:p w14:paraId="690B1870" w14:textId="390A4639" w:rsidR="00713003" w:rsidRPr="002C7345" w:rsidRDefault="00713003" w:rsidP="000046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1273" w:type="dxa"/>
          </w:tcPr>
          <w:p w14:paraId="69B5637A" w14:textId="0CEB5D12" w:rsidR="00713003" w:rsidRDefault="00DE3E9B" w:rsidP="000046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713003" w:rsidRPr="00896562">
                <w:rPr>
                  <w:rStyle w:val="Hyperlink"/>
                  <w:color w:val="4472C4" w:themeColor="accent1"/>
                </w:rPr>
                <w:t>NPJ-1538</w:t>
              </w:r>
            </w:hyperlink>
          </w:p>
        </w:tc>
      </w:tr>
      <w:tr w:rsidR="00633112" w:rsidRPr="002C7345" w14:paraId="61629E47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7A9D888A" w14:textId="5B806ED6" w:rsidR="00633112" w:rsidRPr="00633112" w:rsidRDefault="00633112" w:rsidP="00633112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lang w:eastAsia="sv-SE"/>
              </w:rPr>
            </w:pPr>
            <w:r w:rsidRPr="00633112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Journalen admin - byt namn på rollen spärra vårdnadshavare</w:t>
            </w:r>
          </w:p>
        </w:tc>
        <w:tc>
          <w:tcPr>
            <w:tcW w:w="1134" w:type="dxa"/>
            <w:noWrap/>
          </w:tcPr>
          <w:p w14:paraId="088C13CB" w14:textId="7587213E" w:rsidR="00633112" w:rsidRDefault="00633112" w:rsidP="006331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</w:tcPr>
          <w:p w14:paraId="00DFF764" w14:textId="77777777" w:rsidR="00633112" w:rsidRDefault="00633112" w:rsidP="006331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</w:tcPr>
          <w:p w14:paraId="2B2263FD" w14:textId="36C515D2" w:rsidR="00633112" w:rsidRDefault="00DE3E9B" w:rsidP="0063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633112" w:rsidRPr="0092710B">
                <w:rPr>
                  <w:rStyle w:val="Hyperlink"/>
                  <w:color w:val="4472C4" w:themeColor="accent1"/>
                </w:rPr>
                <w:t>NPJ-1751</w:t>
              </w:r>
            </w:hyperlink>
          </w:p>
        </w:tc>
      </w:tr>
      <w:tr w:rsidR="002663FD" w:rsidRPr="002C7345" w14:paraId="512C89CE" w14:textId="77777777" w:rsidTr="009C52A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0C9186CB" w14:textId="449C4D19" w:rsidR="002663FD" w:rsidRPr="00633112" w:rsidRDefault="002663FD" w:rsidP="00633112">
            <w:pPr>
              <w:spacing w:after="0" w:line="240" w:lineRule="auto"/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</w:pPr>
            <w:r w:rsidRPr="002663FD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Journalen admin - byt namn och text för menyaltern</w:t>
            </w:r>
            <w:r w:rsidR="00884A3F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at</w:t>
            </w:r>
            <w:r w:rsidRPr="002663FD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ivet Inerakarta</w:t>
            </w:r>
          </w:p>
        </w:tc>
        <w:tc>
          <w:tcPr>
            <w:tcW w:w="1134" w:type="dxa"/>
            <w:noWrap/>
          </w:tcPr>
          <w:p w14:paraId="45ECDA8F" w14:textId="482F880A" w:rsidR="002663FD" w:rsidRDefault="003A4CA6" w:rsidP="006331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</w:tcPr>
          <w:p w14:paraId="2A897E5C" w14:textId="77777777" w:rsidR="002663FD" w:rsidRDefault="002663FD" w:rsidP="006331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</w:tcPr>
          <w:p w14:paraId="77C1642A" w14:textId="2A467DF0" w:rsidR="002663FD" w:rsidRPr="003A4CA6" w:rsidRDefault="00DE3E9B" w:rsidP="003A4C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4472C4" w:themeColor="accent1"/>
              </w:rPr>
            </w:pPr>
            <w:hyperlink r:id="rId50" w:history="1">
              <w:r w:rsidR="003A4CA6" w:rsidRPr="003A4CA6">
                <w:rPr>
                  <w:rStyle w:val="Hyperlink"/>
                  <w:color w:val="4472C4" w:themeColor="accent1"/>
                </w:rPr>
                <w:t>NPJ-1759</w:t>
              </w:r>
            </w:hyperlink>
          </w:p>
        </w:tc>
      </w:tr>
      <w:tr w:rsidR="004D3ADD" w:rsidRPr="002C7345" w14:paraId="6625877B" w14:textId="77777777" w:rsidTr="009C52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14:paraId="21E0FFC4" w14:textId="0D8D0DA9" w:rsidR="004D3ADD" w:rsidRPr="004B7E4C" w:rsidRDefault="004B7E4C" w:rsidP="00633112">
            <w:pPr>
              <w:spacing w:after="0" w:line="240" w:lineRule="auto"/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</w:pPr>
            <w:r w:rsidRPr="004B7E4C">
              <w:rPr>
                <w:rFonts w:eastAsia="Times New Roman" w:cs="Arial"/>
                <w:b w:val="0"/>
                <w:bCs w:val="0"/>
                <w:color w:val="000000"/>
                <w:lang w:eastAsia="sv-SE"/>
              </w:rPr>
              <w:t>Journalen - Försegla enhet med tidsperiod för data för en dag fungerar inte</w:t>
            </w:r>
          </w:p>
        </w:tc>
        <w:tc>
          <w:tcPr>
            <w:tcW w:w="1134" w:type="dxa"/>
            <w:noWrap/>
          </w:tcPr>
          <w:p w14:paraId="4FC0D30D" w14:textId="6E0C821F" w:rsidR="004D3ADD" w:rsidRDefault="00D72AE2" w:rsidP="006331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x</w:t>
            </w:r>
          </w:p>
        </w:tc>
        <w:tc>
          <w:tcPr>
            <w:tcW w:w="709" w:type="dxa"/>
            <w:noWrap/>
          </w:tcPr>
          <w:p w14:paraId="336D7330" w14:textId="77777777" w:rsidR="004D3ADD" w:rsidRDefault="004D3ADD" w:rsidP="006331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1273" w:type="dxa"/>
          </w:tcPr>
          <w:p w14:paraId="08E8CDA2" w14:textId="5F3321A4" w:rsidR="004D3ADD" w:rsidRDefault="00DE3E9B" w:rsidP="00D72A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="00D72AE2" w:rsidRPr="00D72AE2">
                <w:rPr>
                  <w:rStyle w:val="Hyperlink"/>
                  <w:color w:val="4472C4" w:themeColor="accent1"/>
                </w:rPr>
                <w:t>NPJ-1767</w:t>
              </w:r>
            </w:hyperlink>
          </w:p>
        </w:tc>
      </w:tr>
    </w:tbl>
    <w:p w14:paraId="4A8B916A" w14:textId="264C42E2" w:rsidR="00D0166A" w:rsidRDefault="00857E0F" w:rsidP="00D72AE2">
      <w:pPr>
        <w:pStyle w:val="Heading2"/>
      </w:pPr>
      <w:r>
        <w:br w:type="page"/>
      </w:r>
      <w:bookmarkStart w:id="8" w:name="_Toc34910569"/>
      <w:r w:rsidR="00D0166A">
        <w:lastRenderedPageBreak/>
        <w:t>Åtgärdade Jira-ärenden</w:t>
      </w:r>
      <w:bookmarkEnd w:id="5"/>
      <w:bookmarkEnd w:id="6"/>
      <w:bookmarkEnd w:id="7"/>
      <w:bookmarkEnd w:id="8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EB4373" w:rsidRPr="00EB4373" w14:paraId="6AFF5F85" w14:textId="77777777" w:rsidTr="00A35B06">
        <w:trPr>
          <w:trHeight w:val="300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C995C" w14:textId="77777777" w:rsidR="00EB4373" w:rsidRPr="00EB4373" w:rsidRDefault="00EB4373" w:rsidP="00D01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43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Nyckel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43197" w14:textId="77777777" w:rsidR="00EB4373" w:rsidRPr="00EB4373" w:rsidRDefault="00EB4373" w:rsidP="00D01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B437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Sammanfattning</w:t>
            </w:r>
          </w:p>
        </w:tc>
      </w:tr>
      <w:tr w:rsidR="00113F65" w:rsidRPr="00113F65" w14:paraId="242F9DD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F26E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2" w:history="1">
              <w:r w:rsidR="00113F65" w:rsidRPr="00113F65">
                <w:rPr>
                  <w:rStyle w:val="Hyperlink"/>
                  <w:color w:val="4472C4" w:themeColor="accent1"/>
                </w:rPr>
                <w:t>NPJ-1054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362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Journalen Alternativ - visa tydligare att Försegla är "farligt"</w:t>
            </w:r>
          </w:p>
        </w:tc>
      </w:tr>
      <w:tr w:rsidR="00113F65" w:rsidRPr="00113F65" w14:paraId="30655976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A1E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3" w:history="1">
              <w:r w:rsidR="00113F65" w:rsidRPr="00113F65">
                <w:rPr>
                  <w:rStyle w:val="Hyperlink"/>
                  <w:color w:val="4472C4" w:themeColor="accent1"/>
                </w:rPr>
                <w:t>NPJ-1714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387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Lägg till 1177 e-tjänster till "utse legal ställföreträdare" i journalen admin</w:t>
            </w:r>
          </w:p>
        </w:tc>
      </w:tr>
      <w:tr w:rsidR="00113F65" w:rsidRPr="00113F65" w14:paraId="4FD5892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5DADC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4" w:history="1">
              <w:r w:rsidR="00113F65" w:rsidRPr="00113F65">
                <w:rPr>
                  <w:rStyle w:val="Hyperlink"/>
                  <w:color w:val="4472C4" w:themeColor="accent1"/>
                </w:rPr>
                <w:t>NPJ-1716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FF5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Säkerställ att fixen för inresponseto inte loggar ut användaren</w:t>
            </w:r>
          </w:p>
        </w:tc>
      </w:tr>
      <w:tr w:rsidR="00113F65" w:rsidRPr="00113F65" w14:paraId="5513332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106E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5" w:history="1">
              <w:r w:rsidR="00113F65" w:rsidRPr="00113F65">
                <w:rPr>
                  <w:rStyle w:val="Hyperlink"/>
                  <w:color w:val="4472C4" w:themeColor="accent1"/>
                </w:rPr>
                <w:t>NPJ-1550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2A7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Ta bort integration till PU version 2</w:t>
            </w:r>
          </w:p>
        </w:tc>
      </w:tr>
      <w:tr w:rsidR="00113F65" w:rsidRPr="00113F65" w14:paraId="750ECEF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390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6" w:history="1">
              <w:r w:rsidR="00113F65" w:rsidRPr="00113F65">
                <w:rPr>
                  <w:rStyle w:val="Hyperlink"/>
                  <w:color w:val="4472C4" w:themeColor="accent1"/>
                </w:rPr>
                <w:t>NPJ-1381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8D2E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NPJ-1340 Idp SIT</w:t>
            </w:r>
          </w:p>
        </w:tc>
      </w:tr>
      <w:tr w:rsidR="00113F65" w:rsidRPr="00113F65" w14:paraId="7A836B7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B3F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7" w:history="1">
              <w:r w:rsidR="00113F65" w:rsidRPr="00113F65">
                <w:rPr>
                  <w:rStyle w:val="Hyperlink"/>
                  <w:color w:val="4472C4" w:themeColor="accent1"/>
                </w:rPr>
                <w:t>NPJ-1715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D2D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Journalen admin: Uppdatera texter i Journalens användare pga e-tjänsters anslutning till OT</w:t>
            </w:r>
          </w:p>
        </w:tc>
      </w:tr>
      <w:tr w:rsidR="00113F65" w:rsidRPr="00113F65" w14:paraId="25C0D12C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29D1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8" w:history="1">
              <w:r w:rsidR="00113F65" w:rsidRPr="00113F65">
                <w:rPr>
                  <w:rStyle w:val="Hyperlink"/>
                  <w:color w:val="4472C4" w:themeColor="accent1"/>
                </w:rPr>
                <w:t>NPJ-1681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70754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ändra tillbaka rubriken i Listvyn till Blod, urin eller annat provmaterial</w:t>
            </w:r>
          </w:p>
        </w:tc>
      </w:tr>
      <w:tr w:rsidR="00113F65" w:rsidRPr="00113F65" w14:paraId="08A5C18B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4C8A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59" w:history="1">
              <w:r w:rsidR="00113F65" w:rsidRPr="00113F65">
                <w:rPr>
                  <w:rStyle w:val="Hyperlink"/>
                  <w:color w:val="4472C4" w:themeColor="accent1"/>
                </w:rPr>
                <w:t>NPJ-1549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4444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Läs in typ av personidentifierare från PU istället för att parsa från identifieraren</w:t>
            </w:r>
          </w:p>
        </w:tc>
      </w:tr>
      <w:tr w:rsidR="00113F65" w:rsidRPr="00113F65" w14:paraId="12C4146E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A6FE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0" w:history="1">
              <w:r w:rsidR="00113F65" w:rsidRPr="00113F65">
                <w:rPr>
                  <w:rStyle w:val="Hyperlink"/>
                  <w:color w:val="4472C4" w:themeColor="accent1"/>
                </w:rPr>
                <w:t>NPJ-1678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52A4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Automatiska filter i NPÖ</w:t>
            </w:r>
          </w:p>
        </w:tc>
      </w:tr>
      <w:tr w:rsidR="00113F65" w:rsidRPr="00113F65" w14:paraId="2C489A0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71F1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1" w:history="1">
              <w:r w:rsidR="00113F65" w:rsidRPr="00113F65">
                <w:rPr>
                  <w:rStyle w:val="Hyperlink"/>
                  <w:color w:val="4472C4" w:themeColor="accent1"/>
                </w:rPr>
                <w:t>NPJ-1652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E3F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Exceptions visas inte i felloggen</w:t>
            </w:r>
          </w:p>
        </w:tc>
      </w:tr>
      <w:tr w:rsidR="00113F65" w:rsidRPr="00113F65" w14:paraId="75BFD9A3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B8BB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2" w:history="1">
              <w:r w:rsidR="00113F65" w:rsidRPr="00113F65">
                <w:rPr>
                  <w:rStyle w:val="Hyperlink"/>
                  <w:color w:val="4472C4" w:themeColor="accent1"/>
                </w:rPr>
                <w:t>NPJ-1092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9C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Försegling på enhetsnivå ska även slå mot loggrapporten</w:t>
            </w:r>
          </w:p>
        </w:tc>
      </w:tr>
      <w:tr w:rsidR="00113F65" w:rsidRPr="00113F65" w14:paraId="3709F9D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2AF7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3" w:history="1">
              <w:r w:rsidR="00113F65" w:rsidRPr="00113F65">
                <w:rPr>
                  <w:rStyle w:val="Hyperlink"/>
                  <w:color w:val="4472C4" w:themeColor="accent1"/>
                </w:rPr>
                <w:t>NPJ-1593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1D2D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Ändring av flera minderåriga tillgångar</w:t>
            </w:r>
          </w:p>
        </w:tc>
      </w:tr>
      <w:tr w:rsidR="00113F65" w:rsidRPr="00113F65" w14:paraId="2C84CE42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E403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4" w:history="1">
              <w:r w:rsidR="00113F65" w:rsidRPr="00113F65">
                <w:rPr>
                  <w:rStyle w:val="Hyperlink"/>
                  <w:color w:val="4472C4" w:themeColor="accent1"/>
                </w:rPr>
                <w:t>NPJ-1677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F15A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Enhetsfilter</w:t>
            </w:r>
          </w:p>
        </w:tc>
      </w:tr>
      <w:tr w:rsidR="00113F65" w:rsidRPr="00113F65" w14:paraId="53CABBC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752B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5" w:history="1">
              <w:r w:rsidR="00113F65" w:rsidRPr="00113F65">
                <w:rPr>
                  <w:rStyle w:val="Hyperlink"/>
                  <w:color w:val="4472C4" w:themeColor="accent1"/>
                </w:rPr>
                <w:t>NPJ-1536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DF7F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Koncentrationsbestämning på fynd av bakterie</w:t>
            </w:r>
          </w:p>
        </w:tc>
      </w:tr>
      <w:tr w:rsidR="00113F65" w:rsidRPr="00113F65" w14:paraId="5A489C21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23A0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6" w:history="1">
              <w:r w:rsidR="00113F65" w:rsidRPr="00113F65">
                <w:rPr>
                  <w:rStyle w:val="Hyperlink"/>
                  <w:color w:val="4472C4" w:themeColor="accent1"/>
                </w:rPr>
                <w:t>NPJ-1535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75AF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Referensintervall och kommentar i Resistenstabell</w:t>
            </w:r>
          </w:p>
        </w:tc>
      </w:tr>
      <w:tr w:rsidR="00113F65" w:rsidRPr="00113F65" w14:paraId="6C9D368E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8ADC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7" w:history="1">
              <w:r w:rsidR="00113F65" w:rsidRPr="00113F65">
                <w:rPr>
                  <w:rStyle w:val="Hyperlink"/>
                  <w:color w:val="4472C4" w:themeColor="accent1"/>
                </w:rPr>
                <w:t>NPJ-1508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F0D6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NPU-tabell</w:t>
            </w:r>
          </w:p>
        </w:tc>
      </w:tr>
      <w:tr w:rsidR="00113F65" w:rsidRPr="00113F65" w14:paraId="7C34404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C651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8" w:history="1">
              <w:r w:rsidR="00113F65" w:rsidRPr="00113F65">
                <w:rPr>
                  <w:rStyle w:val="Hyperlink"/>
                  <w:color w:val="4472C4" w:themeColor="accent1"/>
                </w:rPr>
                <w:t>NPJ-1657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FE7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analysöversikt - ska kunna visa flera resultat per analys, om det förekommer</w:t>
            </w:r>
          </w:p>
        </w:tc>
      </w:tr>
      <w:tr w:rsidR="00113F65" w:rsidRPr="00113F65" w14:paraId="6234FB9F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5D45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69" w:history="1">
              <w:r w:rsidR="00113F65" w:rsidRPr="00113F65">
                <w:rPr>
                  <w:rStyle w:val="Hyperlink"/>
                  <w:color w:val="4472C4" w:themeColor="accent1"/>
                </w:rPr>
                <w:t>NPJ-1509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27EA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Grafvyhantering</w:t>
            </w:r>
          </w:p>
        </w:tc>
      </w:tr>
      <w:tr w:rsidR="00113F65" w:rsidRPr="00113F65" w14:paraId="65CD89DE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4C5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0" w:history="1">
              <w:r w:rsidR="00113F65" w:rsidRPr="00113F65">
                <w:rPr>
                  <w:rStyle w:val="Hyperlink"/>
                  <w:color w:val="4472C4" w:themeColor="accent1"/>
                </w:rPr>
                <w:t>NPJ-1644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62385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Minderårig tillgång - fel på visning när man anger datum</w:t>
            </w:r>
          </w:p>
        </w:tc>
      </w:tr>
      <w:tr w:rsidR="00113F65" w:rsidRPr="00113F65" w14:paraId="6420C46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00B6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1" w:history="1">
              <w:r w:rsidR="00113F65" w:rsidRPr="00113F65">
                <w:rPr>
                  <w:rStyle w:val="Hyperlink"/>
                  <w:color w:val="4472C4" w:themeColor="accent1"/>
                </w:rPr>
                <w:t>NPJ-1528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11A5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NPJ-1448 Ta bort Remisstatus CCP</w:t>
            </w:r>
          </w:p>
        </w:tc>
      </w:tr>
      <w:tr w:rsidR="00113F65" w:rsidRPr="00113F65" w14:paraId="4494493D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841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2" w:history="1">
              <w:r w:rsidR="00113F65" w:rsidRPr="00113F65">
                <w:rPr>
                  <w:rStyle w:val="Hyperlink"/>
                  <w:color w:val="4472C4" w:themeColor="accent1"/>
                </w:rPr>
                <w:t>NPJ-1664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6CA9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Peka om tjänsten till den nya IDPns medatata även för test-IDP’n för både SIT och QA</w:t>
            </w:r>
          </w:p>
        </w:tc>
      </w:tr>
      <w:tr w:rsidR="00113F65" w:rsidRPr="00113F65" w14:paraId="2B746331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A8BB2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3" w:history="1">
              <w:r w:rsidR="00113F65" w:rsidRPr="00113F65">
                <w:rPr>
                  <w:rStyle w:val="Hyperlink"/>
                  <w:color w:val="4472C4" w:themeColor="accent1"/>
                </w:rPr>
                <w:t>NPJ-1661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D9AD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Oklarhet om provtagningstid i Listvy</w:t>
            </w:r>
          </w:p>
        </w:tc>
      </w:tr>
      <w:tr w:rsidR="00113F65" w:rsidRPr="00113F65" w14:paraId="26897453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2220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4" w:history="1">
              <w:r w:rsidR="00113F65" w:rsidRPr="00113F65">
                <w:rPr>
                  <w:rStyle w:val="Hyperlink"/>
                  <w:color w:val="4472C4" w:themeColor="accent1"/>
                </w:rPr>
                <w:t>NPJ-1650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E6E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Ta bort kravet på att en person inte kan vara en testperson för att kunna bli ombud</w:t>
            </w:r>
          </w:p>
        </w:tc>
      </w:tr>
      <w:tr w:rsidR="00113F65" w:rsidRPr="00113F65" w14:paraId="40A8CED2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502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5" w:history="1">
              <w:r w:rsidR="00113F65" w:rsidRPr="00113F65">
                <w:rPr>
                  <w:rStyle w:val="Hyperlink"/>
                  <w:color w:val="4472C4" w:themeColor="accent1"/>
                </w:rPr>
                <w:t>NPJ-1442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6E6A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Implementera kontrakt</w:t>
            </w:r>
          </w:p>
        </w:tc>
      </w:tr>
      <w:tr w:rsidR="00113F65" w:rsidRPr="00113F65" w14:paraId="33E148D3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337D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6" w:history="1">
              <w:r w:rsidR="00113F65" w:rsidRPr="00113F65">
                <w:rPr>
                  <w:rStyle w:val="Hyperlink"/>
                  <w:color w:val="4472C4" w:themeColor="accent1"/>
                </w:rPr>
                <w:t>NPJ-1504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2F081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Uppdatera mobilt GUI</w:t>
            </w:r>
          </w:p>
        </w:tc>
      </w:tr>
      <w:tr w:rsidR="00113F65" w:rsidRPr="00113F65" w14:paraId="26E139E9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6D3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7" w:history="1">
              <w:r w:rsidR="00113F65" w:rsidRPr="00113F65">
                <w:rPr>
                  <w:rStyle w:val="Hyperlink"/>
                  <w:color w:val="4472C4" w:themeColor="accent1"/>
                </w:rPr>
                <w:t>NPJ-1591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0421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Minderårig tillgång Admin Lägg till "visa existerande tillgångar" vid Skapa tillgång-formuläret</w:t>
            </w:r>
          </w:p>
        </w:tc>
      </w:tr>
      <w:tr w:rsidR="00113F65" w:rsidRPr="00113F65" w14:paraId="19A05AB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63E8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8" w:history="1">
              <w:r w:rsidR="00113F65" w:rsidRPr="00113F65">
                <w:rPr>
                  <w:rStyle w:val="Hyperlink"/>
                  <w:color w:val="4472C4" w:themeColor="accent1"/>
                </w:rPr>
                <w:t>NPJ-1635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80F6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Lägg till Vårdenhet som filter för Uppmärksamhetssignaler</w:t>
            </w:r>
          </w:p>
        </w:tc>
      </w:tr>
      <w:tr w:rsidR="00113F65" w:rsidRPr="00113F65" w14:paraId="196B37C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40A0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79" w:history="1">
              <w:r w:rsidR="00113F65" w:rsidRPr="00113F65">
                <w:rPr>
                  <w:rStyle w:val="Hyperlink"/>
                  <w:color w:val="4472C4" w:themeColor="accent1"/>
                </w:rPr>
                <w:t>NPJ-1603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16AA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JPN adm: risk för ej sparad blockering i Vårdnadsrätt</w:t>
            </w:r>
          </w:p>
        </w:tc>
      </w:tr>
      <w:tr w:rsidR="00113F65" w:rsidRPr="00113F65" w14:paraId="284845A3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78D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0" w:history="1">
              <w:r w:rsidR="00113F65" w:rsidRPr="00113F65">
                <w:rPr>
                  <w:rStyle w:val="Hyperlink"/>
                  <w:color w:val="4472C4" w:themeColor="accent1"/>
                </w:rPr>
                <w:t>NPJ-1589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DEB9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Filtrera fram endast vårdenheter från HSA-katalogen</w:t>
            </w:r>
          </w:p>
        </w:tc>
      </w:tr>
      <w:tr w:rsidR="00113F65" w:rsidRPr="00113F65" w14:paraId="4B205AF9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3D4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1" w:history="1">
              <w:r w:rsidR="00113F65" w:rsidRPr="00113F65">
                <w:rPr>
                  <w:rStyle w:val="Hyperlink"/>
                  <w:color w:val="4472C4" w:themeColor="accent1"/>
                </w:rPr>
                <w:t>NPJ-1594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B0ED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Rensa bort kod för CCP för Diagnoser</w:t>
            </w:r>
          </w:p>
        </w:tc>
      </w:tr>
      <w:tr w:rsidR="00113F65" w:rsidRPr="00113F65" w14:paraId="33A72E76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EB6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2" w:history="1">
              <w:r w:rsidR="00113F65" w:rsidRPr="00113F65">
                <w:rPr>
                  <w:rStyle w:val="Hyperlink"/>
                  <w:color w:val="4472C4" w:themeColor="accent1"/>
                </w:rPr>
                <w:t>NPJ-1608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728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Tvetydig visning av datum vid legal ställföreträdare i Journalen admin</w:t>
            </w:r>
          </w:p>
        </w:tc>
      </w:tr>
      <w:tr w:rsidR="00113F65" w:rsidRPr="00113F65" w14:paraId="5DC4EC5B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321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3" w:history="1">
              <w:r w:rsidR="00113F65" w:rsidRPr="00113F65">
                <w:rPr>
                  <w:rStyle w:val="Hyperlink"/>
                  <w:color w:val="4472C4" w:themeColor="accent1"/>
                </w:rPr>
                <w:t>NPJ-1568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58D2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Otydligt felmeddelande vid felaktiga datum</w:t>
            </w:r>
          </w:p>
        </w:tc>
      </w:tr>
      <w:tr w:rsidR="00113F65" w:rsidRPr="00113F65" w14:paraId="08A3064B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3B12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4" w:history="1">
              <w:r w:rsidR="00113F65" w:rsidRPr="00113F65">
                <w:rPr>
                  <w:rStyle w:val="Hyperlink"/>
                  <w:color w:val="4472C4" w:themeColor="accent1"/>
                </w:rPr>
                <w:t>NPJ-1566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D79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Vaccinationer saknar stöd för svartlistning</w:t>
            </w:r>
          </w:p>
        </w:tc>
      </w:tr>
      <w:tr w:rsidR="00113F65" w:rsidRPr="00113F65" w14:paraId="070BF228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1E1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5" w:history="1">
              <w:r w:rsidR="00113F65" w:rsidRPr="00113F65">
                <w:rPr>
                  <w:rStyle w:val="Hyperlink"/>
                  <w:color w:val="4472C4" w:themeColor="accent1"/>
                </w:rPr>
                <w:t>NPJ-1628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71EA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Npö - Globalt filter laddas aldrig klart</w:t>
            </w:r>
          </w:p>
        </w:tc>
      </w:tr>
      <w:tr w:rsidR="00113F65" w:rsidRPr="00113F65" w14:paraId="4C3DCB81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9B54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6" w:history="1">
              <w:r w:rsidR="00113F65" w:rsidRPr="00113F65">
                <w:rPr>
                  <w:rStyle w:val="Hyperlink"/>
                  <w:color w:val="4472C4" w:themeColor="accent1"/>
                </w:rPr>
                <w:t>NPJ-1257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EB91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Utred och åtgärda att användare ligger dubbelt i NPÖ admin</w:t>
            </w:r>
          </w:p>
        </w:tc>
      </w:tr>
      <w:tr w:rsidR="00113F65" w:rsidRPr="00113F65" w14:paraId="3E3ED0F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E5AF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7" w:history="1">
              <w:r w:rsidR="00113F65" w:rsidRPr="00113F65">
                <w:rPr>
                  <w:rStyle w:val="Hyperlink"/>
                  <w:color w:val="4472C4" w:themeColor="accent1"/>
                </w:rPr>
                <w:t>NPJ-1584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51E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Provsvar - Graf visar inte värde för analys på mobil</w:t>
            </w:r>
          </w:p>
        </w:tc>
      </w:tr>
      <w:tr w:rsidR="00113F65" w:rsidRPr="00113F65" w14:paraId="6D528DDB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DA4B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8" w:history="1">
              <w:r w:rsidR="00113F65" w:rsidRPr="00113F65">
                <w:rPr>
                  <w:rStyle w:val="Hyperlink"/>
                  <w:color w:val="4472C4" w:themeColor="accent1"/>
                </w:rPr>
                <w:t>NPJ-1601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300F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 xml:space="preserve">Inputfält för </w:t>
            </w:r>
            <w:proofErr w:type="gramStart"/>
            <w:r w:rsidRPr="00113F65">
              <w:rPr>
                <w:rFonts w:eastAsia="Times New Roman" w:cs="Arial"/>
                <w:color w:val="000000"/>
                <w:lang w:eastAsia="sv-SE"/>
              </w:rPr>
              <w:t>diarienummer promptar</w:t>
            </w:r>
            <w:proofErr w:type="gramEnd"/>
            <w:r w:rsidRPr="00113F65">
              <w:rPr>
                <w:rFonts w:eastAsia="Times New Roman" w:cs="Arial"/>
                <w:color w:val="000000"/>
                <w:lang w:eastAsia="sv-SE"/>
              </w:rPr>
              <w:t xml:space="preserve"> efter bankkort</w:t>
            </w:r>
          </w:p>
        </w:tc>
      </w:tr>
      <w:tr w:rsidR="00113F65" w:rsidRPr="00113F65" w14:paraId="5D3BB649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05AB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89" w:history="1">
              <w:r w:rsidR="00113F65" w:rsidRPr="00113F65">
                <w:rPr>
                  <w:rStyle w:val="Hyperlink"/>
                  <w:color w:val="4472C4" w:themeColor="accent1"/>
                </w:rPr>
                <w:t>NPJ-1347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356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Visa var spärrar finns i NPÖ (OBS! featurebranch heter feature/1347c!)</w:t>
            </w:r>
          </w:p>
        </w:tc>
      </w:tr>
      <w:tr w:rsidR="00113F65" w:rsidRPr="00113F65" w14:paraId="0E73314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E583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0" w:history="1">
              <w:r w:rsidR="00113F65" w:rsidRPr="00113F65">
                <w:rPr>
                  <w:rStyle w:val="Hyperlink"/>
                  <w:color w:val="4472C4" w:themeColor="accent1"/>
                </w:rPr>
                <w:t>NPJ-1470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A80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Rensa bort kod för CCP - Uppmärksamhetssignaler</w:t>
            </w:r>
          </w:p>
        </w:tc>
      </w:tr>
      <w:tr w:rsidR="00113F65" w:rsidRPr="00113F65" w14:paraId="3F0CB3CF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BDB0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1" w:history="1">
              <w:r w:rsidR="00113F65" w:rsidRPr="00113F65">
                <w:rPr>
                  <w:rStyle w:val="Hyperlink"/>
                  <w:color w:val="4472C4" w:themeColor="accent1"/>
                </w:rPr>
                <w:t>NPJ-1506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0DC9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Uppdatera GUI för desktop</w:t>
            </w:r>
          </w:p>
        </w:tc>
      </w:tr>
      <w:tr w:rsidR="00113F65" w:rsidRPr="00113F65" w14:paraId="3A74BA2B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D33B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2" w:history="1">
              <w:r w:rsidR="00113F65" w:rsidRPr="00113F65">
                <w:rPr>
                  <w:rStyle w:val="Hyperlink"/>
                  <w:color w:val="4472C4" w:themeColor="accent1"/>
                </w:rPr>
                <w:t>NPJ-488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65FC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Uppdatera globalt filter i NPÖ för patienter som ej har data</w:t>
            </w:r>
          </w:p>
        </w:tc>
      </w:tr>
      <w:tr w:rsidR="00113F65" w:rsidRPr="00113F65" w14:paraId="5BFAAABF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E6E7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3" w:history="1">
              <w:r w:rsidR="00113F65" w:rsidRPr="00113F65">
                <w:rPr>
                  <w:rStyle w:val="Hyperlink"/>
                  <w:color w:val="4472C4" w:themeColor="accent1"/>
                </w:rPr>
                <w:t>NPJ-1660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F93F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UX-åtgärder för ökad tydlighet</w:t>
            </w:r>
          </w:p>
        </w:tc>
      </w:tr>
      <w:tr w:rsidR="00113F65" w:rsidRPr="00113F65" w14:paraId="2AB29176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3874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4" w:history="1">
              <w:r w:rsidR="00113F65" w:rsidRPr="00113F65">
                <w:rPr>
                  <w:rStyle w:val="Hyperlink"/>
                  <w:color w:val="4472C4" w:themeColor="accent1"/>
                </w:rPr>
                <w:t>NPJ-1658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968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åtgärder för att lyfta analysresultaten så högt som möjligt</w:t>
            </w:r>
          </w:p>
        </w:tc>
      </w:tr>
      <w:tr w:rsidR="00113F65" w:rsidRPr="00113F65" w14:paraId="1806B62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1C3C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5" w:history="1">
              <w:r w:rsidR="00113F65" w:rsidRPr="00113F65">
                <w:rPr>
                  <w:rStyle w:val="Hyperlink"/>
                  <w:color w:val="4472C4" w:themeColor="accent1"/>
                </w:rPr>
                <w:t>NPJ-1639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DE6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Ta bort funktionen "Publicera karta till inera.se" från Journalen admin</w:t>
            </w:r>
          </w:p>
        </w:tc>
      </w:tr>
      <w:tr w:rsidR="00113F65" w:rsidRPr="00113F65" w14:paraId="337ABD62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2B32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6" w:history="1">
              <w:r w:rsidR="00113F65" w:rsidRPr="00113F65">
                <w:rPr>
                  <w:rStyle w:val="Hyperlink"/>
                  <w:color w:val="4472C4" w:themeColor="accent1"/>
                </w:rPr>
                <w:t>NPJ-1656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F10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lyft upp info om provmaterial om alla analyser i en grupp har samma</w:t>
            </w:r>
          </w:p>
        </w:tc>
      </w:tr>
      <w:tr w:rsidR="00113F65" w:rsidRPr="00113F65" w14:paraId="306C0FFF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2269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7" w:history="1">
              <w:r w:rsidR="00113F65" w:rsidRPr="00113F65">
                <w:rPr>
                  <w:rStyle w:val="Hyperlink"/>
                  <w:color w:val="4472C4" w:themeColor="accent1"/>
                </w:rPr>
                <w:t>NPJ-1663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C66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Tabellen Resistensanalys skall vara sorterad i bokstavsordning</w:t>
            </w:r>
          </w:p>
        </w:tc>
      </w:tr>
      <w:tr w:rsidR="00113F65" w:rsidRPr="00113F65" w14:paraId="36A7B5A4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746A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8" w:history="1">
              <w:r w:rsidR="00113F65" w:rsidRPr="00113F65">
                <w:rPr>
                  <w:rStyle w:val="Hyperlink"/>
                  <w:color w:val="4472C4" w:themeColor="accent1"/>
                </w:rPr>
                <w:t>NPJ-1659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EAFD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byt namn på resistenstabellen</w:t>
            </w:r>
          </w:p>
        </w:tc>
      </w:tr>
      <w:tr w:rsidR="00113F65" w:rsidRPr="00113F65" w14:paraId="321ABCC2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243A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99" w:history="1">
              <w:r w:rsidR="00113F65" w:rsidRPr="00113F65">
                <w:rPr>
                  <w:rStyle w:val="Hyperlink"/>
                  <w:color w:val="4472C4" w:themeColor="accent1"/>
                </w:rPr>
                <w:t>NPJ-1246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A222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Se över felloggen i QA och PROD - InResponseTo</w:t>
            </w:r>
          </w:p>
        </w:tc>
      </w:tr>
      <w:tr w:rsidR="00113F65" w:rsidRPr="00113F65" w14:paraId="3133F6C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201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0" w:history="1">
              <w:r w:rsidR="00113F65" w:rsidRPr="00113F65">
                <w:rPr>
                  <w:rStyle w:val="Hyperlink"/>
                  <w:color w:val="4472C4" w:themeColor="accent1"/>
                </w:rPr>
                <w:t>NPJ-1007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D6E0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 xml:space="preserve">Möjligt att filtrera på värden (VE </w:t>
            </w:r>
            <w:proofErr w:type="gramStart"/>
            <w:r w:rsidRPr="00113F65">
              <w:rPr>
                <w:rFonts w:eastAsia="Times New Roman" w:cs="Arial"/>
                <w:color w:val="000000"/>
                <w:lang w:eastAsia="sv-SE"/>
              </w:rPr>
              <w:t>m fl</w:t>
            </w:r>
            <w:proofErr w:type="gramEnd"/>
            <w:r w:rsidRPr="00113F65">
              <w:rPr>
                <w:rFonts w:eastAsia="Times New Roman" w:cs="Arial"/>
                <w:color w:val="000000"/>
                <w:lang w:eastAsia="sv-SE"/>
              </w:rPr>
              <w:t>) som inte ska visas när rådrumsvalet är "Ja"</w:t>
            </w:r>
          </w:p>
        </w:tc>
      </w:tr>
      <w:tr w:rsidR="00113F65" w:rsidRPr="00113F65" w14:paraId="6D1B2936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6BB1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1" w:history="1">
              <w:r w:rsidR="00113F65" w:rsidRPr="00113F65">
                <w:rPr>
                  <w:rStyle w:val="Hyperlink"/>
                  <w:color w:val="4472C4" w:themeColor="accent1"/>
                </w:rPr>
                <w:t>NPJ-1662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23A4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GLOO4 - Saknas ett litet "och" under "Typ av prov/undersökning"</w:t>
            </w:r>
          </w:p>
        </w:tc>
      </w:tr>
      <w:tr w:rsidR="00113F65" w:rsidRPr="00113F65" w14:paraId="0773566A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E644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2" w:history="1">
              <w:r w:rsidR="00113F65" w:rsidRPr="00113F65">
                <w:rPr>
                  <w:rStyle w:val="Hyperlink"/>
                  <w:color w:val="4472C4" w:themeColor="accent1"/>
                </w:rPr>
                <w:t>NPJ-1553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9D09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Sökträffar - Makulerad post visas inte överstruken i sökträfflistan</w:t>
            </w:r>
          </w:p>
        </w:tc>
      </w:tr>
      <w:tr w:rsidR="00113F65" w:rsidRPr="00113F65" w14:paraId="63193F51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C273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3" w:history="1">
              <w:r w:rsidR="00113F65" w:rsidRPr="00113F65">
                <w:rPr>
                  <w:rStyle w:val="Hyperlink"/>
                  <w:color w:val="4472C4" w:themeColor="accent1"/>
                </w:rPr>
                <w:t>NPJ-1476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9A7B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Rätta stavfel för felmeddelanden</w:t>
            </w:r>
          </w:p>
        </w:tc>
      </w:tr>
      <w:tr w:rsidR="00113F65" w:rsidRPr="00113F65" w14:paraId="52EA1D32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F013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4" w:history="1">
              <w:r w:rsidR="00113F65" w:rsidRPr="00113F65">
                <w:rPr>
                  <w:rStyle w:val="Hyperlink"/>
                  <w:color w:val="4472C4" w:themeColor="accent1"/>
                </w:rPr>
                <w:t>NPJ-1569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E717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Växla journal har samma info-i med två olika betydelser</w:t>
            </w:r>
          </w:p>
        </w:tc>
      </w:tr>
      <w:tr w:rsidR="00113F65" w:rsidRPr="00113F65" w14:paraId="4DA4A95E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D7B5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5" w:history="1">
              <w:r w:rsidR="00113F65" w:rsidRPr="00113F65">
                <w:rPr>
                  <w:rStyle w:val="Hyperlink"/>
                  <w:color w:val="4472C4" w:themeColor="accent1"/>
                </w:rPr>
                <w:t>NPJ-1400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4513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Kan ej uppdatera namn på användare i admin</w:t>
            </w:r>
          </w:p>
        </w:tc>
      </w:tr>
      <w:tr w:rsidR="00113F65" w:rsidRPr="00113F65" w14:paraId="47FD36F0" w14:textId="77777777" w:rsidTr="00113F6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24F38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6" w:history="1">
              <w:r w:rsidR="00113F65" w:rsidRPr="00113F65">
                <w:rPr>
                  <w:rStyle w:val="Hyperlink"/>
                  <w:color w:val="4472C4" w:themeColor="accent1"/>
                </w:rPr>
                <w:t>NPJ-1435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E98B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Bokade besök - "Pil" för att öppna och stänga visas ej i Samsung surfplatta</w:t>
            </w:r>
          </w:p>
        </w:tc>
      </w:tr>
      <w:tr w:rsidR="00113F65" w:rsidRPr="00113F65" w14:paraId="7D224F6E" w14:textId="77777777" w:rsidTr="00957D26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16CED" w14:textId="77777777" w:rsidR="00113F65" w:rsidRPr="00113F65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07" w:history="1">
              <w:r w:rsidR="00113F65" w:rsidRPr="00113F65">
                <w:rPr>
                  <w:rStyle w:val="Hyperlink"/>
                  <w:color w:val="4472C4" w:themeColor="accent1"/>
                </w:rPr>
                <w:t>NPJ-1553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CB4D5" w14:textId="77777777" w:rsidR="00113F65" w:rsidRPr="00113F65" w:rsidRDefault="00113F65" w:rsidP="00113F65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113F65">
              <w:rPr>
                <w:rFonts w:eastAsia="Times New Roman" w:cs="Arial"/>
                <w:color w:val="000000"/>
                <w:lang w:eastAsia="sv-SE"/>
              </w:rPr>
              <w:t>Sökträffar - Makulerad post visas inte överstruken i sökträfflistan</w:t>
            </w:r>
          </w:p>
        </w:tc>
      </w:tr>
      <w:tr w:rsidR="00896562" w:rsidRPr="00896562" w14:paraId="3D66DAA3" w14:textId="77777777" w:rsidTr="00AD2967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97622" w14:textId="77777777" w:rsidR="00896562" w:rsidRPr="00896562" w:rsidRDefault="00DE3E9B" w:rsidP="00AA0573">
            <w:pPr>
              <w:spacing w:after="0" w:line="240" w:lineRule="auto"/>
            </w:pPr>
            <w:hyperlink r:id="rId108" w:history="1">
              <w:r w:rsidR="00896562" w:rsidRPr="00896562">
                <w:rPr>
                  <w:rStyle w:val="Hyperlink"/>
                  <w:color w:val="4472C4" w:themeColor="accent1"/>
                </w:rPr>
                <w:t>NPJ-1538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5CF84" w14:textId="77777777" w:rsidR="00896562" w:rsidRPr="00896562" w:rsidRDefault="00896562" w:rsidP="00896562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896562">
              <w:rPr>
                <w:rFonts w:eastAsia="Times New Roman" w:cs="Arial"/>
                <w:color w:val="000000"/>
                <w:lang w:eastAsia="sv-SE"/>
              </w:rPr>
              <w:t>Möjlighet att sätta datum för publicering av nyheter, driftinformation och enkäter</w:t>
            </w:r>
          </w:p>
        </w:tc>
      </w:tr>
      <w:tr w:rsidR="0092710B" w:rsidRPr="0092710B" w14:paraId="5C98F927" w14:textId="77777777" w:rsidTr="0092710B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9D8B" w14:textId="77777777" w:rsidR="0092710B" w:rsidRPr="0092710B" w:rsidRDefault="00DE3E9B" w:rsidP="00AA0573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09" w:history="1">
              <w:r w:rsidR="0092710B" w:rsidRPr="0092710B">
                <w:rPr>
                  <w:rStyle w:val="Hyperlink"/>
                  <w:color w:val="4472C4" w:themeColor="accent1"/>
                </w:rPr>
                <w:t xml:space="preserve">NPJ-1748 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D71A" w14:textId="66DFC58C" w:rsidR="0092710B" w:rsidRPr="0092710B" w:rsidRDefault="0092710B" w:rsidP="0092710B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92710B">
              <w:rPr>
                <w:rFonts w:eastAsia="Times New Roman" w:cs="Arial"/>
                <w:color w:val="000000"/>
                <w:lang w:eastAsia="sv-SE"/>
              </w:rPr>
              <w:t>Försegla konto i Journalen grän</w:t>
            </w:r>
            <w:r>
              <w:rPr>
                <w:rFonts w:eastAsia="Times New Roman" w:cs="Arial"/>
                <w:color w:val="000000"/>
                <w:lang w:eastAsia="sv-SE"/>
              </w:rPr>
              <w:t>s</w:t>
            </w:r>
            <w:r w:rsidRPr="0092710B">
              <w:rPr>
                <w:rFonts w:eastAsia="Times New Roman" w:cs="Arial"/>
                <w:color w:val="000000"/>
                <w:lang w:eastAsia="sv-SE"/>
              </w:rPr>
              <w:t xml:space="preserve">snittet har blivit vertikalt </w:t>
            </w:r>
          </w:p>
        </w:tc>
      </w:tr>
      <w:tr w:rsidR="0092710B" w:rsidRPr="0092710B" w14:paraId="22F5049C" w14:textId="77777777" w:rsidTr="0092710B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3EFB" w14:textId="77777777" w:rsidR="0092710B" w:rsidRPr="0092710B" w:rsidRDefault="00DE3E9B" w:rsidP="00AA0573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10" w:history="1">
              <w:r w:rsidR="0092710B" w:rsidRPr="0092710B">
                <w:rPr>
                  <w:rStyle w:val="Hyperlink"/>
                  <w:color w:val="4472C4" w:themeColor="accent1"/>
                </w:rPr>
                <w:t>NPJ-1751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2004" w14:textId="77777777" w:rsidR="0092710B" w:rsidRPr="0092710B" w:rsidRDefault="0092710B" w:rsidP="0092710B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92710B">
              <w:rPr>
                <w:rFonts w:eastAsia="Times New Roman" w:cs="Arial"/>
                <w:color w:val="000000"/>
                <w:lang w:eastAsia="sv-SE"/>
              </w:rPr>
              <w:t>Journalen admin - byt namn på rollen Spärra vårdnadshavare</w:t>
            </w:r>
          </w:p>
        </w:tc>
      </w:tr>
      <w:tr w:rsidR="00F35576" w:rsidRPr="00F35576" w14:paraId="19C16AF7" w14:textId="77777777" w:rsidTr="00F35576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7B4B" w14:textId="77777777" w:rsidR="00F35576" w:rsidRPr="00F35576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11" w:history="1">
              <w:r w:rsidR="00F35576" w:rsidRPr="00F35576">
                <w:rPr>
                  <w:rStyle w:val="Hyperlink"/>
                  <w:color w:val="4472C4" w:themeColor="accent1"/>
                </w:rPr>
                <w:t>NPJ-1744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B3F4" w14:textId="77777777" w:rsidR="00F35576" w:rsidRPr="00F35576" w:rsidRDefault="00F35576" w:rsidP="00F35576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F35576">
              <w:rPr>
                <w:rFonts w:eastAsia="Times New Roman" w:cs="Arial"/>
                <w:color w:val="000000"/>
                <w:lang w:eastAsia="sv-SE"/>
              </w:rPr>
              <w:t>Sortering på analysöversikten fungerar inte för en kolumn</w:t>
            </w:r>
          </w:p>
        </w:tc>
      </w:tr>
      <w:tr w:rsidR="00F35576" w:rsidRPr="00F35576" w14:paraId="250E495D" w14:textId="77777777" w:rsidTr="008747BF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1389C" w14:textId="77777777" w:rsidR="00F35576" w:rsidRPr="00D11D86" w:rsidRDefault="00DE3E9B" w:rsidP="00AA0573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12" w:history="1">
              <w:r w:rsidR="00F35576" w:rsidRPr="00D11D86">
                <w:rPr>
                  <w:rStyle w:val="Hyperlink"/>
                  <w:color w:val="4472C4" w:themeColor="accent1"/>
                </w:rPr>
                <w:t>NPJ-1740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5578F5" w14:textId="77777777" w:rsidR="00F35576" w:rsidRPr="00F35576" w:rsidRDefault="00F35576" w:rsidP="00F35576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F35576">
              <w:rPr>
                <w:rFonts w:eastAsia="Times New Roman" w:cs="Arial"/>
                <w:color w:val="000000"/>
                <w:lang w:eastAsia="sv-SE"/>
              </w:rPr>
              <w:t>Filter på undersökningstyp för GLOO4 visar inte Blod, urin eller annat provmaterial (Slutsvar eller Delsvar)</w:t>
            </w:r>
          </w:p>
        </w:tc>
      </w:tr>
      <w:tr w:rsidR="008747BF" w:rsidRPr="00F35576" w14:paraId="1ED5732D" w14:textId="77777777" w:rsidTr="00C4138E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73D7F" w14:textId="01A8DFF3" w:rsidR="008747BF" w:rsidRPr="00D11D86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3" w:history="1">
              <w:r w:rsidR="008747BF" w:rsidRPr="008747BF">
                <w:rPr>
                  <w:rStyle w:val="Hyperlink"/>
                  <w:color w:val="4472C4" w:themeColor="accent1"/>
                </w:rPr>
                <w:t>NPJ-1759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EE0DD" w14:textId="7FCC9BAC" w:rsidR="008747BF" w:rsidRPr="00F35576" w:rsidRDefault="0068165B" w:rsidP="00F35576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68165B">
              <w:rPr>
                <w:rFonts w:eastAsia="Times New Roman" w:cs="Arial"/>
                <w:color w:val="000000"/>
                <w:lang w:eastAsia="sv-SE"/>
              </w:rPr>
              <w:t>Journalen admin - byt namn och text för menyaltern</w:t>
            </w:r>
            <w:r w:rsidR="008644B5">
              <w:rPr>
                <w:rFonts w:eastAsia="Times New Roman" w:cs="Arial"/>
                <w:color w:val="000000"/>
                <w:lang w:eastAsia="sv-SE"/>
              </w:rPr>
              <w:t>at</w:t>
            </w:r>
            <w:r w:rsidRPr="0068165B">
              <w:rPr>
                <w:rFonts w:eastAsia="Times New Roman" w:cs="Arial"/>
                <w:color w:val="000000"/>
                <w:lang w:eastAsia="sv-SE"/>
              </w:rPr>
              <w:t>ivet Inerakarta</w:t>
            </w:r>
          </w:p>
        </w:tc>
      </w:tr>
      <w:tr w:rsidR="00C4138E" w:rsidRPr="00F35576" w14:paraId="7C7240D9" w14:textId="77777777" w:rsidTr="00F35576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4AAD" w14:textId="78374437" w:rsidR="00C4138E" w:rsidRPr="00D11D86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4" w:history="1">
              <w:r w:rsidR="00D11D86" w:rsidRPr="00D11D86">
                <w:rPr>
                  <w:rStyle w:val="Hyperlink"/>
                  <w:color w:val="4472C4" w:themeColor="accent1"/>
                </w:rPr>
                <w:t>NPJ-1728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A47F" w14:textId="077AE217" w:rsidR="00C4138E" w:rsidRPr="0068165B" w:rsidRDefault="00C4138E" w:rsidP="00F35576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C4138E">
              <w:rPr>
                <w:rFonts w:eastAsia="Times New Roman" w:cs="Arial"/>
                <w:color w:val="000000"/>
                <w:lang w:eastAsia="sv-SE"/>
              </w:rPr>
              <w:t>Undersök fel vid inloggning i JPN prod</w:t>
            </w:r>
          </w:p>
        </w:tc>
      </w:tr>
      <w:tr w:rsidR="00731540" w:rsidRPr="00731540" w14:paraId="4416F692" w14:textId="77777777" w:rsidTr="00731540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E1D4" w14:textId="77777777" w:rsidR="00731540" w:rsidRPr="00731540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5" w:history="1">
              <w:r w:rsidR="00731540" w:rsidRPr="00731540">
                <w:rPr>
                  <w:rStyle w:val="Hyperlink"/>
                  <w:color w:val="4472C4" w:themeColor="accent1"/>
                </w:rPr>
                <w:t>NPJ-1733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46CD" w14:textId="77777777" w:rsidR="00731540" w:rsidRPr="00731540" w:rsidRDefault="00731540" w:rsidP="00731540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731540">
              <w:rPr>
                <w:rFonts w:eastAsia="Times New Roman" w:cs="Arial"/>
                <w:color w:val="000000"/>
                <w:lang w:eastAsia="sv-SE"/>
              </w:rPr>
              <w:t>GLOO4 - NPÖ - Loggdata från GLOO3 faller bort</w:t>
            </w:r>
          </w:p>
        </w:tc>
      </w:tr>
      <w:tr w:rsidR="00731540" w:rsidRPr="00731540" w14:paraId="780E02CD" w14:textId="77777777" w:rsidTr="00731540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1F8C" w14:textId="77777777" w:rsidR="00731540" w:rsidRPr="00731540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6" w:history="1">
              <w:r w:rsidR="00731540" w:rsidRPr="00731540">
                <w:rPr>
                  <w:rStyle w:val="Hyperlink"/>
                  <w:color w:val="4472C4" w:themeColor="accent1"/>
                </w:rPr>
                <w:t>NPJ-1741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15E7" w14:textId="77777777" w:rsidR="00731540" w:rsidRPr="00731540" w:rsidRDefault="00731540" w:rsidP="00731540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731540">
              <w:rPr>
                <w:rFonts w:eastAsia="Times New Roman" w:cs="Arial"/>
                <w:color w:val="000000"/>
                <w:lang w:eastAsia="sv-SE"/>
              </w:rPr>
              <w:t>Tooltip på kommentar i Kumulativa listan radbryts inte korrekt i Chrome</w:t>
            </w:r>
          </w:p>
        </w:tc>
      </w:tr>
      <w:tr w:rsidR="00731540" w:rsidRPr="00731540" w14:paraId="6B5C5BD9" w14:textId="77777777" w:rsidTr="00731540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620A" w14:textId="77777777" w:rsidR="00731540" w:rsidRPr="00731540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7" w:history="1">
              <w:r w:rsidR="00731540" w:rsidRPr="00731540">
                <w:rPr>
                  <w:rStyle w:val="Hyperlink"/>
                  <w:color w:val="4472C4" w:themeColor="accent1"/>
                </w:rPr>
                <w:t>NPJ-1618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054F" w14:textId="77777777" w:rsidR="00731540" w:rsidRPr="00731540" w:rsidRDefault="00731540" w:rsidP="00731540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731540">
              <w:rPr>
                <w:rFonts w:eastAsia="Times New Roman" w:cs="Arial"/>
                <w:color w:val="000000"/>
                <w:lang w:eastAsia="sv-SE"/>
              </w:rPr>
              <w:t>Journalen admin nyttjar inte ETag vid ändring av vårdnadsrätt</w:t>
            </w:r>
          </w:p>
        </w:tc>
      </w:tr>
      <w:tr w:rsidR="00731540" w:rsidRPr="00731540" w14:paraId="75FEDD2C" w14:textId="77777777" w:rsidTr="004F57DE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C7DDB" w14:textId="77777777" w:rsidR="00731540" w:rsidRPr="00731540" w:rsidRDefault="00DE3E9B" w:rsidP="00AA0573">
            <w:pPr>
              <w:spacing w:after="0" w:line="240" w:lineRule="auto"/>
              <w:rPr>
                <w:color w:val="4472C4" w:themeColor="accent1"/>
              </w:rPr>
            </w:pPr>
            <w:hyperlink r:id="rId118" w:history="1">
              <w:r w:rsidR="00731540" w:rsidRPr="00731540">
                <w:rPr>
                  <w:rStyle w:val="Hyperlink"/>
                  <w:color w:val="4472C4" w:themeColor="accent1"/>
                </w:rPr>
                <w:t>NPJ-1570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5154D" w14:textId="77777777" w:rsidR="00731540" w:rsidRPr="00731540" w:rsidRDefault="00731540" w:rsidP="00731540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731540">
              <w:rPr>
                <w:rFonts w:eastAsia="Times New Roman" w:cs="Arial"/>
                <w:color w:val="000000"/>
                <w:lang w:eastAsia="sv-SE"/>
              </w:rPr>
              <w:t>Ohanterat fel vid hantering av legal företrädare som vårdnadsrättats</w:t>
            </w:r>
          </w:p>
        </w:tc>
      </w:tr>
      <w:tr w:rsidR="004F57DE" w:rsidRPr="00731540" w14:paraId="47F6A799" w14:textId="77777777" w:rsidTr="009B6A85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970FA" w14:textId="68D3AFA9" w:rsidR="004F57DE" w:rsidRPr="00A017FD" w:rsidRDefault="00DE3E9B" w:rsidP="00AA0573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19" w:history="1">
              <w:r w:rsidR="004F57DE" w:rsidRPr="00A017FD">
                <w:rPr>
                  <w:rStyle w:val="Hyperlink"/>
                  <w:color w:val="4472C4" w:themeColor="accent1"/>
                </w:rPr>
                <w:t>NPJ-1767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FECA7" w14:textId="2D92E658" w:rsidR="004F57DE" w:rsidRPr="00731540" w:rsidRDefault="009B6A85" w:rsidP="00731540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9B6A85">
              <w:rPr>
                <w:rFonts w:eastAsia="Times New Roman" w:cs="Arial"/>
                <w:color w:val="000000"/>
                <w:lang w:eastAsia="sv-SE"/>
              </w:rPr>
              <w:t>Journalen - Försegla enhet med tidsperiod för data för en dag fungerar inte</w:t>
            </w:r>
          </w:p>
        </w:tc>
      </w:tr>
      <w:tr w:rsidR="009B6A85" w:rsidRPr="00491824" w14:paraId="42F7BA0F" w14:textId="77777777" w:rsidTr="00AC5227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11A77" w14:textId="4F92CDDB" w:rsidR="009B6A85" w:rsidRPr="00A017FD" w:rsidRDefault="00DE3E9B" w:rsidP="00AA0573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0" w:history="1">
              <w:r w:rsidR="00A017FD" w:rsidRPr="00A017FD">
                <w:rPr>
                  <w:rStyle w:val="Hyperlink"/>
                  <w:color w:val="4472C4" w:themeColor="accent1"/>
                </w:rPr>
                <w:t>NPJ-1768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0ED98" w14:textId="489F1102" w:rsidR="009B6A85" w:rsidRPr="009B6A85" w:rsidRDefault="009B6A85" w:rsidP="00A017FD">
            <w:pPr>
              <w:spacing w:after="0" w:line="240" w:lineRule="auto"/>
              <w:rPr>
                <w:rFonts w:eastAsia="Times New Roman" w:cs="Arial"/>
                <w:color w:val="000000"/>
                <w:lang w:val="en-US" w:eastAsia="sv-SE"/>
              </w:rPr>
            </w:pPr>
            <w:r w:rsidRPr="009B6A85">
              <w:rPr>
                <w:rFonts w:eastAsia="Times New Roman" w:cs="Arial"/>
                <w:color w:val="000000"/>
                <w:lang w:val="en-US" w:eastAsia="sv-SE"/>
              </w:rPr>
              <w:t>Fel casing på requireSSL i web.config (CookieHandler)</w:t>
            </w:r>
          </w:p>
        </w:tc>
      </w:tr>
      <w:tr w:rsidR="00C37AE3" w:rsidRPr="00E23731" w14:paraId="6C7148E7" w14:textId="77777777" w:rsidTr="00AC5227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F4367" w14:textId="7DA24385" w:rsidR="00C37AE3" w:rsidRPr="00E23731" w:rsidRDefault="00DE3E9B" w:rsidP="00AA0573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1" w:history="1">
              <w:r w:rsidR="00C37AE3" w:rsidRPr="00E23731">
                <w:rPr>
                  <w:rStyle w:val="Hyperlink"/>
                  <w:color w:val="4472C4" w:themeColor="accent1"/>
                </w:rPr>
                <w:t>NPJ-1776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9CCC4" w14:textId="0B6A6DB6" w:rsidR="00C37AE3" w:rsidRPr="00E23731" w:rsidRDefault="00E23731" w:rsidP="00A017FD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E23731">
              <w:rPr>
                <w:rFonts w:eastAsia="Times New Roman" w:cs="Arial"/>
                <w:color w:val="000000"/>
                <w:lang w:eastAsia="sv-SE"/>
              </w:rPr>
              <w:t>Ändra så att OID kommer med i request till GetPersonForProfile</w:t>
            </w:r>
          </w:p>
        </w:tc>
      </w:tr>
      <w:tr w:rsidR="000A2F8E" w:rsidRPr="00E23731" w14:paraId="0A444310" w14:textId="77777777" w:rsidTr="00AC5227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0F662" w14:textId="0030F5DD" w:rsidR="000A2F8E" w:rsidRDefault="00DE3E9B" w:rsidP="000A2F8E">
            <w:pPr>
              <w:spacing w:after="0" w:line="240" w:lineRule="auto"/>
            </w:pPr>
            <w:hyperlink r:id="rId122" w:history="1">
              <w:r w:rsidR="000A2F8E" w:rsidRPr="000A2F8E">
                <w:rPr>
                  <w:rStyle w:val="Hyperlink"/>
                  <w:color w:val="4472C4" w:themeColor="accent1"/>
                </w:rPr>
                <w:t>NPJ-1797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68EC76" w14:textId="288A5B20" w:rsidR="000A2F8E" w:rsidRPr="00E23731" w:rsidRDefault="00B07A91" w:rsidP="00A017FD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B07A91">
              <w:rPr>
                <w:rFonts w:eastAsia="Times New Roman" w:cs="Arial"/>
                <w:color w:val="000000"/>
                <w:lang w:eastAsia="sv-SE"/>
              </w:rPr>
              <w:t>Ändra Kentor.AuthServices så vi stödjer fler Loa-nivåer</w:t>
            </w:r>
          </w:p>
        </w:tc>
      </w:tr>
      <w:tr w:rsidR="00B07A91" w:rsidRPr="00E23731" w14:paraId="0FBE1759" w14:textId="77777777" w:rsidTr="00AC5227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DDAA0" w14:textId="1D240353" w:rsidR="00B07A91" w:rsidRPr="000A2F8E" w:rsidRDefault="00DE3E9B" w:rsidP="000A2F8E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3" w:history="1">
              <w:r w:rsidR="00ED6237" w:rsidRPr="00ED6237">
                <w:rPr>
                  <w:rFonts w:ascii="Calibri" w:eastAsia="Times New Roman" w:hAnsi="Calibri" w:cs="Calibri"/>
                  <w:color w:val="0563C1"/>
                  <w:u w:val="single"/>
                  <w:lang w:eastAsia="sv-SE"/>
                </w:rPr>
                <w:t>NPJ-1795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8FC26" w14:textId="44055A47" w:rsidR="00B07A91" w:rsidRPr="00B07A91" w:rsidRDefault="000543A6" w:rsidP="00A017FD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0543A6">
              <w:rPr>
                <w:rFonts w:eastAsia="Times New Roman" w:cs="Arial"/>
                <w:color w:val="000000"/>
                <w:lang w:eastAsia="sv-SE"/>
              </w:rPr>
              <w:t>NPÖ Klient, Admin och Journalen Admin borde tillåta LOA2 och LOA4 (inte enbart LOA3)</w:t>
            </w:r>
          </w:p>
        </w:tc>
      </w:tr>
      <w:tr w:rsidR="00491824" w:rsidRPr="00491824" w14:paraId="326471FD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469C3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4" w:history="1">
              <w:r w:rsidRPr="00491824">
                <w:rPr>
                  <w:rStyle w:val="Hyperlink"/>
                  <w:color w:val="4472C4" w:themeColor="accent1"/>
                </w:rPr>
                <w:t>NPJ-1296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A2D30" w14:textId="70A070E5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Lägg till nya vårdkontakttyper i GetCareContacts</w:t>
            </w:r>
          </w:p>
        </w:tc>
      </w:tr>
      <w:tr w:rsidR="00491824" w:rsidRPr="00491824" w14:paraId="168CFE19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5D1CC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5" w:history="1">
              <w:r w:rsidRPr="00491824">
                <w:rPr>
                  <w:rStyle w:val="Hyperlink"/>
                  <w:color w:val="4472C4" w:themeColor="accent1"/>
                </w:rPr>
                <w:t>NPJ-1488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FE659D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Adminanvändarstatistik - ta bort övervakare</w:t>
            </w:r>
          </w:p>
        </w:tc>
      </w:tr>
      <w:tr w:rsidR="00491824" w:rsidRPr="00491824" w14:paraId="51D2DF72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CB231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6" w:history="1">
              <w:r w:rsidRPr="00491824">
                <w:rPr>
                  <w:rStyle w:val="Hyperlink"/>
                  <w:color w:val="4472C4" w:themeColor="accent1"/>
                </w:rPr>
                <w:t>NPJ-1495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CC29D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Olika default-sidor för Mödravård</w:t>
            </w:r>
          </w:p>
        </w:tc>
      </w:tr>
      <w:tr w:rsidR="00491824" w:rsidRPr="00491824" w14:paraId="5A199E58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2ED29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7" w:history="1">
              <w:r w:rsidRPr="00491824">
                <w:rPr>
                  <w:rStyle w:val="Hyperlink"/>
                  <w:color w:val="4472C4" w:themeColor="accent1"/>
                </w:rPr>
                <w:t>NPJ-1529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10215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Skriv ut från mobil i Journalen</w:t>
            </w:r>
          </w:p>
        </w:tc>
      </w:tr>
      <w:tr w:rsidR="00491824" w:rsidRPr="00491824" w14:paraId="0592318C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DC7115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8" w:history="1">
              <w:r w:rsidRPr="00491824">
                <w:rPr>
                  <w:rStyle w:val="Hyperlink"/>
                  <w:color w:val="4472C4" w:themeColor="accent1"/>
                </w:rPr>
                <w:t>NPJ-1534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B07AC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Ändra text för osignerat/ovidimerat för mouse-over</w:t>
            </w:r>
          </w:p>
        </w:tc>
      </w:tr>
      <w:tr w:rsidR="00491824" w:rsidRPr="00491824" w14:paraId="4F07ED0D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837617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29" w:history="1">
              <w:r w:rsidRPr="00491824">
                <w:rPr>
                  <w:rStyle w:val="Hyperlink"/>
                  <w:color w:val="4472C4" w:themeColor="accent1"/>
                </w:rPr>
                <w:t>NPJ-1558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62CF7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Modul som är avstängd för inläsning visas fel</w:t>
            </w:r>
          </w:p>
        </w:tc>
      </w:tr>
      <w:tr w:rsidR="00491824" w:rsidRPr="00491824" w14:paraId="08260040" w14:textId="77777777" w:rsidTr="00491824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DE615" w14:textId="77777777" w:rsidR="00491824" w:rsidRPr="00491824" w:rsidRDefault="00491824" w:rsidP="0051157A">
            <w:pPr>
              <w:spacing w:after="0" w:line="240" w:lineRule="auto"/>
              <w:rPr>
                <w:rStyle w:val="Hyperlink"/>
                <w:color w:val="4472C4" w:themeColor="accent1"/>
              </w:rPr>
            </w:pPr>
            <w:hyperlink r:id="rId130" w:history="1">
              <w:r w:rsidRPr="00491824">
                <w:rPr>
                  <w:rStyle w:val="Hyperlink"/>
                  <w:color w:val="4472C4" w:themeColor="accent1"/>
                </w:rPr>
                <w:t>NPJ-1679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0B614" w14:textId="77777777" w:rsidR="00491824" w:rsidRPr="00491824" w:rsidRDefault="00491824" w:rsidP="00491824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491824">
              <w:rPr>
                <w:rFonts w:eastAsia="Times New Roman" w:cs="Arial"/>
                <w:color w:val="000000"/>
                <w:lang w:eastAsia="sv-SE"/>
              </w:rPr>
              <w:t>Journalen Admin, driftinfo - fel ledtext till inmatningsfältet Innehåll</w:t>
            </w:r>
          </w:p>
        </w:tc>
      </w:tr>
      <w:tr w:rsidR="005D064E" w:rsidRPr="005D064E" w14:paraId="2515DA6C" w14:textId="77777777" w:rsidTr="005D064E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82C17" w14:textId="77777777" w:rsidR="005D064E" w:rsidRPr="005D064E" w:rsidRDefault="005D064E" w:rsidP="005D064E">
            <w:pPr>
              <w:spacing w:after="0" w:line="240" w:lineRule="auto"/>
              <w:rPr>
                <w:color w:val="4472C4" w:themeColor="accent1"/>
                <w:u w:val="single"/>
              </w:rPr>
            </w:pPr>
            <w:hyperlink r:id="rId131" w:history="1">
              <w:r w:rsidRPr="005D064E">
                <w:rPr>
                  <w:rStyle w:val="Hyperlink"/>
                  <w:color w:val="4472C4" w:themeColor="accent1"/>
                </w:rPr>
                <w:t>NPJ-1815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02EF2" w14:textId="77777777" w:rsidR="005D064E" w:rsidRPr="005D064E" w:rsidRDefault="005D064E" w:rsidP="005D064E">
            <w:pPr>
              <w:spacing w:after="0" w:line="240" w:lineRule="auto"/>
              <w:rPr>
                <w:rFonts w:eastAsia="Times New Roman" w:cs="Arial"/>
                <w:color w:val="000000"/>
                <w:lang w:eastAsia="sv-SE"/>
              </w:rPr>
            </w:pPr>
            <w:r w:rsidRPr="005D064E">
              <w:rPr>
                <w:rFonts w:eastAsia="Times New Roman" w:cs="Arial"/>
                <w:color w:val="000000"/>
                <w:lang w:eastAsia="sv-SE"/>
              </w:rPr>
              <w:t>Stäng av listning av spärrar i release 3.8</w:t>
            </w:r>
          </w:p>
        </w:tc>
      </w:tr>
    </w:tbl>
    <w:p w14:paraId="185D11B9" w14:textId="77777777" w:rsidR="00ED6237" w:rsidRPr="00324DBD" w:rsidRDefault="00ED6237" w:rsidP="005F6370">
      <w:pPr>
        <w:spacing w:line="276" w:lineRule="auto"/>
      </w:pPr>
    </w:p>
    <w:sectPr w:rsidR="00ED6237" w:rsidRPr="00324DBD" w:rsidSect="005F6370">
      <w:footerReference w:type="default" r:id="rId132"/>
      <w:pgSz w:w="11906" w:h="16838"/>
      <w:pgMar w:top="2410" w:right="1418" w:bottom="993" w:left="1418" w:header="100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AD8A" w14:textId="77777777" w:rsidR="00E17731" w:rsidRDefault="00E17731" w:rsidP="00C61BB8">
      <w:pPr>
        <w:spacing w:after="0" w:line="240" w:lineRule="auto"/>
      </w:pPr>
      <w:r>
        <w:separator/>
      </w:r>
    </w:p>
  </w:endnote>
  <w:endnote w:type="continuationSeparator" w:id="0">
    <w:p w14:paraId="49D09A9D" w14:textId="77777777" w:rsidR="00E17731" w:rsidRDefault="00E17731" w:rsidP="00C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E518" w14:textId="77777777" w:rsidR="00D559C6" w:rsidRDefault="00D55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0579" w14:textId="1E8D1702" w:rsidR="00C40255" w:rsidRPr="00B02F49" w:rsidRDefault="00C40255" w:rsidP="00C40255">
    <w:pPr>
      <w:pStyle w:val="Footer"/>
      <w:tabs>
        <w:tab w:val="clear" w:pos="4536"/>
        <w:tab w:val="clear" w:pos="9072"/>
        <w:tab w:val="right" w:pos="8161"/>
      </w:tabs>
      <w:spacing w:line="240" w:lineRule="auto"/>
      <w:ind w:right="907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F119EA" wp14:editId="527BDDE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32e4b0abc1c1b6c87a526e9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0693B1" w14:textId="0AA5414F" w:rsidR="00C40255" w:rsidRPr="006714ED" w:rsidRDefault="00C40255" w:rsidP="00C402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119EA" id="_x0000_t202" coordsize="21600,21600" o:spt="202" path="m,l,21600r21600,l21600,xe">
              <v:stroke joinstyle="miter"/>
              <v:path gradientshapeok="t" o:connecttype="rect"/>
            </v:shapetype>
            <v:shape id="MSIPCM732e4b0abc1c1b6c87a526e9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3lrwIAAEYFAAAOAAAAZHJzL2Uyb0RvYy54bWysVN1v0zAQf0fif7D8wBMsafpdlk6lqDCp&#10;2yp1aM+O4zSREp9nu2sK4n/n7LgdGzwhXuz78n387s6XV21TkyehTQUypb2LmBIhOeSV3KX02/3q&#10;w4QSY5nMWQ1SpPQoDL2av31zeVAzkUAJdS40QSfSzA4qpaW1ahZFhpeiYeYClJCoLEA3zCKrd1Gu&#10;2QG9N3WUxPEoOoDOlQYujEHp505J595/UQhu74rCCEvqlGJu1p/an5k7o/klm+00U2XFQxrsH7Jo&#10;WCUx6NnVZ2YZ2evqD1dNxTUYKOwFhyaCoqi48DVgNb34VTXbkinha0FwjDrDZP6fW377tNGkyrF3&#10;lEjWYItutteb5c24n4hBFrOM93gvG/HJmA2TkZhSkgvDEcEf7x73YD9+ZaZcQi46bpaMpoPJIJn2&#10;3we1qHalDcrJAAckKB6q3JZBPpwOz/JNzbhohDy96UxWAFbojg4OrmUu2uCguza6apg+vrDa4gTg&#10;aAa7Xnh7DypI4nPgtShOMVH4003GQZkZArRVCJFtP0HrUApyg0LX8LbQjbuxlQT1OGPH81yJ1hKO&#10;wvFwFPd7qOKoS8b9eOgHL3p+rbSxXwQ0xBEp1Zi1Hyf2tDYWI6LpycQFk7Cq6trPbi3JIaWjPrp8&#10;ocEXtcSHroYuV0fZNmtDARnkR6xLQ7cTRvFVhcHXzNgN07gEmC8utr3Do6gBg0CgKClBf/+b3Nnj&#10;bKKWkgMuVUrN455pQUl9LXFqk+Egjt0aeg4J7YlpbzBAJjtJ5b5ZAi4sjiSm5Ulna+sTWWhoHnDx&#10;Fy4cqpjkGDSl2YlcWuRQgR8HF4uFp3HhFLNruVXcuXZoOUzv2wemVQDeYstu4bR3bPYK/862w3mx&#10;t1BUvjkO2Q7OADguq+9Z+Fjcb/A7762ev7/5L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e6qt5a8CAABG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560693B1" w14:textId="0AA5414F" w:rsidR="00C40255" w:rsidRPr="006714ED" w:rsidRDefault="00C40255" w:rsidP="00C402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F751" w14:textId="72EB3E38" w:rsidR="00C40255" w:rsidRPr="00B02F49" w:rsidRDefault="00DE3E9B" w:rsidP="009B02D8">
    <w:pPr>
      <w:pStyle w:val="Footer"/>
      <w:tabs>
        <w:tab w:val="clear" w:pos="4536"/>
        <w:tab w:val="clear" w:pos="9072"/>
        <w:tab w:val="right" w:pos="8161"/>
      </w:tabs>
      <w:spacing w:line="240" w:lineRule="auto"/>
      <w:ind w:right="907"/>
      <w:rPr>
        <w:sz w:val="16"/>
        <w:szCs w:val="16"/>
      </w:rPr>
    </w:pPr>
    <w:sdt>
      <w:sdtPr>
        <w:rPr>
          <w:sz w:val="16"/>
          <w:szCs w:val="16"/>
        </w:rPr>
        <w:alias w:val="Case Nummer"/>
        <w:tag w:val="ccCaseNumber"/>
        <w:id w:val="993924605"/>
        <w:showingPlcHdr/>
        <w:text w:multiLine="1"/>
      </w:sdtPr>
      <w:sdtEndPr/>
      <w:sdtContent>
        <w:r w:rsidR="00C40255">
          <w:rPr>
            <w:sz w:val="16"/>
            <w:szCs w:val="16"/>
          </w:rPr>
          <w:t xml:space="preserve">     </w:t>
        </w:r>
      </w:sdtContent>
    </w:sdt>
    <w:r w:rsidR="00C40255" w:rsidRPr="00B02F49">
      <w:rPr>
        <w:sz w:val="16"/>
        <w:szCs w:val="16"/>
      </w:rPr>
      <w:tab/>
    </w:r>
  </w:p>
  <w:p w14:paraId="27C055AB" w14:textId="77777777" w:rsidR="00C40255" w:rsidRDefault="00C402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CD3230B" wp14:editId="0AF421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154244f293fb80fa0ec30b30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C07132" w14:textId="027C5417" w:rsidR="00C40255" w:rsidRPr="006714ED" w:rsidRDefault="00C40255" w:rsidP="00C402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3230B" id="_x0000_t202" coordsize="21600,21600" o:spt="202" path="m,l,21600r21600,l21600,xe">
              <v:stroke joinstyle="miter"/>
              <v:path gradientshapeok="t" o:connecttype="rect"/>
            </v:shapetype>
            <v:shape id="MSIPCM154244f293fb80fa0ec30b30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kAsQIAAE8FAAAOAAAAZHJzL2Uyb0RvYy54bWysVFtv0zAUfkfiP0R+4AmWtE26tiydSqfC&#10;pG6r1KE9u47dREp8PNtdMxD/nWPH6WDwhHhJzs3n8p3LxWXb1NET16YCmZPBWUIiLhkUldzn5Ov9&#10;6sOERMZSWdAaJM/JMzfkcv72zcVRzfgQSqgLriN0Is3sqHJSWqtmcWxYyRtqzkBxiUoBuqEWWb2P&#10;C02P6L2p42GSjOMj6EJpYNwYlF51SjL3/oXgzN4JYbiN6pxgbtZ/tf/u3DeeX9DZXlNVViykQf8h&#10;i4ZWEoOeXF1RS6ODrv5w1VRMgwFhzxg0MQhRMe5rwGoGyatqtiVV3NeC4Bh1gsn8P7fs9mmjo6rI&#10;SUYiSRts0c32erO8GWTpME3FcDoSu0kiaMLZKNmNEMOCG4YIfn/3eAD78Qs15RIK3nGz4XiaTlJ8&#10;9T6oebUvbVBOUhyQoHioClsGeTbNTvJNTRlvuOzfdCYrAMt1RwcH17LgbXAQjCpt7IbuQy7Bbosz&#10;gMMZLAdBeg8qSJJT6DUXfVQU/nCzcVRmhhBtFYJk20/Q4oz3coNC1/JW6Mb9sZkR6hGh59Nk8dZG&#10;DIXn2TgZDVDFUDc8HyWZH7345bXC3D9zaCJH5ERj1n6g6NPaWMwETXsTF0zCqqprP721jI45GY/Q&#10;5W8afFFLfOhq6HJ1lG13re/3qY4dFM9YnoZuOYxiKwfkmjowNW4Dpo0bbu/wI2rAWBAoEpWgv/1N&#10;7uxxSFFLoiNuV07M44FqTqL6WuL4DrM0SdCv9RwS2hPTQZois+ul8tAsATd3gEdEMU86W1v3pNDQ&#10;POAFWLhwqKKSYdCc7HpyaZFDBV4QxhcLT+PmKWrXcquYc+1Ac9Detw9Uq4C/xc7dQr+AdPaqDZ1t&#10;B/fiYEFUvkcO4A7OgDturW9duDDuLPzKe6uXOzj/CQ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QAUkAsQIAAE8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4C07132" w14:textId="027C5417" w:rsidR="00C40255" w:rsidRPr="006714ED" w:rsidRDefault="00C40255" w:rsidP="00C402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D171" w14:textId="4E7D97D4" w:rsidR="00C40255" w:rsidRPr="00F73FCB" w:rsidRDefault="00C40255" w:rsidP="00AB27DC">
    <w:pPr>
      <w:pStyle w:val="Footer"/>
      <w:tabs>
        <w:tab w:val="clear" w:pos="4536"/>
      </w:tabs>
      <w:spacing w:line="240" w:lineRule="auto"/>
      <w:ind w:right="139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EBCF436" wp14:editId="316D5B3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8" name="MSIPCM4e1b415cafed73ca68307e48" descr="{&quot;HashCode&quot;:26948429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328AE3" w14:textId="5E8EF23C" w:rsidR="00C40255" w:rsidRPr="002D2BAB" w:rsidRDefault="00C40255" w:rsidP="002D2BA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D2BA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CF436" id="_x0000_t202" coordsize="21600,21600" o:spt="202" path="m,l,21600r21600,l21600,xe">
              <v:stroke joinstyle="miter"/>
              <v:path gradientshapeok="t" o:connecttype="rect"/>
            </v:shapetype>
            <v:shape id="MSIPCM4e1b415cafed73ca68307e48" o:spid="_x0000_s1028" type="#_x0000_t202" alt="{&quot;HashCode&quot;:269484293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OytAIAAE0FAAAOAAAAZHJzL2Uyb0RvYy54bWysVN1v0zAQf0fif7D8wBMsaZp+snQqnQqT&#10;uq1Sh/bsOk4TKfF5trukIP53zk7SweAJ8WLfl+/jd3e+vGqqkjwLbQqQCR1chJQIySEt5CGhXx/W&#10;H6aUGMtkykqQIqEnYejV4u2by1rNRQQ5lKnQBJ1IM69VQnNr1TwIDM9FxcwFKCFRmYGumEVWH4JU&#10;sxq9V2UQheE4qEGnSgMXxqD0ulXShfefZYLb+ywzwpIyoZib9af2596dweKSzQ+aqbzgXRrsH7Ko&#10;WCEx6NnVNbOMHHXxh6uq4BoMZPaCQxVAlhVc+BqwmkH4qppdzpTwtSA4Rp1hMv/PLb973mpSpAnF&#10;RklWYYtudzfb1W0sBvt4MOIsE+lkyNl4OgwnIkarVBiOCH5/93QE+/ELM/kKUtFy82g8i6dxNBu+&#10;79SiOOS2U05jHJBO8VikNu/ko9noLN+WjItKyP5Na7IGsEK3dOfgRqai6Ry011YXFdOn36x2OAE4&#10;mp1d1L19ANVJwnPgjcj6mCj84SajVmaOAO0UQmSbT9DghPdyg0LX8CbTlbuxlQT1OGOn81yJxhKO&#10;wsloHA4HqOKoi8bjSegHL3h5rbSxnwVUxBEJ1Zi1Hyf2vDEWM0HT3sQFk7AuytLPbilJndDxcBT6&#10;B2cNviglPnQ1tLk6yjb7xnc76uvYQ3rC8jS0q2EUXxeYw4YZu2UadwHTxv2293hkJWAs6ChKctDf&#10;/iZ39jiiqKWkxt1KqHk6Mi0oKW8kDm80ikOEgFjPIaE9MRvEMTL7XiqP1Qpwbwf4hSjuSWdry57M&#10;NFSPuP9LFw5VTHIMmtB9T64scqjA/4OL5dLTuHeK2Y3cKe5cOzgdtA/NI9Oqw99i5+6gXz82f9WG&#10;1rZtxPJoISt8jxzALZwd7rizvnXd/+I+hV95b/XyCy5+Ag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CqTE7K0AgAATQ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20328AE3" w14:textId="5E8EF23C" w:rsidR="00C40255" w:rsidRPr="002D2BAB" w:rsidRDefault="00C40255" w:rsidP="002D2BA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D2BA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ab/>
      <w:t xml:space="preserve">Sida </w:t>
    </w:r>
    <w:r w:rsidRPr="00467421">
      <w:rPr>
        <w:sz w:val="16"/>
        <w:szCs w:val="16"/>
      </w:rPr>
      <w:fldChar w:fldCharType="begin"/>
    </w:r>
    <w:r w:rsidRPr="00467421">
      <w:rPr>
        <w:sz w:val="16"/>
        <w:szCs w:val="16"/>
      </w:rPr>
      <w:instrText xml:space="preserve"> PAGE   \* MERGEFORMAT </w:instrText>
    </w:r>
    <w:r w:rsidRPr="00467421">
      <w:rPr>
        <w:sz w:val="16"/>
        <w:szCs w:val="16"/>
      </w:rPr>
      <w:fldChar w:fldCharType="separate"/>
    </w:r>
    <w:r w:rsidRPr="00467421">
      <w:rPr>
        <w:noProof/>
        <w:sz w:val="16"/>
        <w:szCs w:val="16"/>
      </w:rPr>
      <w:t>1</w:t>
    </w:r>
    <w:r w:rsidRPr="0046742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av</w:t>
    </w:r>
    <w:r w:rsidRPr="00F73FCB">
      <w:rPr>
        <w:noProof/>
        <w:sz w:val="16"/>
        <w:szCs w:val="16"/>
      </w:rPr>
      <w:t xml:space="preserve"> </w:t>
    </w:r>
    <w:r w:rsidRPr="00F73FCB">
      <w:rPr>
        <w:bCs/>
        <w:noProof/>
        <w:sz w:val="16"/>
        <w:szCs w:val="16"/>
      </w:rPr>
      <w:fldChar w:fldCharType="begin"/>
    </w:r>
    <w:r w:rsidRPr="00F73FCB">
      <w:rPr>
        <w:bCs/>
        <w:noProof/>
        <w:sz w:val="16"/>
        <w:szCs w:val="16"/>
      </w:rPr>
      <w:instrText xml:space="preserve"> SECTIONPAGES  </w:instrText>
    </w:r>
    <w:r w:rsidRPr="00F73FCB">
      <w:rPr>
        <w:bCs/>
        <w:noProof/>
        <w:sz w:val="16"/>
        <w:szCs w:val="16"/>
      </w:rPr>
      <w:fldChar w:fldCharType="separate"/>
    </w:r>
    <w:r w:rsidR="00DE3E9B">
      <w:rPr>
        <w:bCs/>
        <w:noProof/>
        <w:sz w:val="16"/>
        <w:szCs w:val="16"/>
      </w:rPr>
      <w:t>5</w:t>
    </w:r>
    <w:r w:rsidRPr="00F73FCB">
      <w:rPr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053F" w14:textId="77777777" w:rsidR="00E17731" w:rsidRDefault="00E17731" w:rsidP="00C61BB8">
      <w:pPr>
        <w:spacing w:after="0" w:line="240" w:lineRule="auto"/>
      </w:pPr>
      <w:r>
        <w:separator/>
      </w:r>
    </w:p>
  </w:footnote>
  <w:footnote w:type="continuationSeparator" w:id="0">
    <w:p w14:paraId="347F6359" w14:textId="77777777" w:rsidR="00E17731" w:rsidRDefault="00E17731" w:rsidP="00C6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477" w14:textId="77777777" w:rsidR="00D559C6" w:rsidRDefault="00D55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8659" w:tblpY="1152"/>
      <w:tblOverlap w:val="never"/>
      <w:tblW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</w:tblGrid>
    <w:tr w:rsidR="00C40255" w:rsidRPr="00DB6A68" w14:paraId="13C6AE68" w14:textId="77777777" w:rsidTr="00C40255">
      <w:trPr>
        <w:trHeight w:hRule="exact" w:val="567"/>
      </w:trPr>
      <w:tc>
        <w:tcPr>
          <w:tcW w:w="1843" w:type="dxa"/>
        </w:tcPr>
        <w:sdt>
          <w:sdtPr>
            <w:rPr>
              <w:rFonts w:cs="Arial"/>
              <w:b/>
              <w:noProof/>
              <w:color w:val="003F6B"/>
              <w:sz w:val="16"/>
              <w:szCs w:val="16"/>
            </w:rPr>
            <w:alias w:val="Document Type"/>
            <w:tag w:val="ccDocumentType"/>
            <w:id w:val="-2084436879"/>
            <w:showingPlcHdr/>
            <w:dataBinding w:xpath="/root[1]/ccDocumentType[1]" w:storeItemID="{04996988-061A-4384-BA8B-40F2666789FC}"/>
            <w:text w:multiLine="1"/>
          </w:sdtPr>
          <w:sdtEndPr/>
          <w:sdtContent>
            <w:p w14:paraId="75655941" w14:textId="77777777" w:rsidR="00C40255" w:rsidRDefault="00C40255" w:rsidP="00C40255">
              <w:pPr>
                <w:pStyle w:val="Header"/>
                <w:spacing w:after="18"/>
                <w:rPr>
                  <w:rFonts w:cs="Arial"/>
                  <w:b/>
                  <w:noProof/>
                  <w:color w:val="003F6B"/>
                  <w:sz w:val="16"/>
                  <w:szCs w:val="16"/>
                </w:rPr>
              </w:pPr>
              <w:r>
                <w:rPr>
                  <w:rFonts w:cs="Arial"/>
                  <w:b/>
                  <w:noProof/>
                  <w:color w:val="003F6B"/>
                  <w:sz w:val="16"/>
                  <w:szCs w:val="16"/>
                </w:rPr>
                <w:t xml:space="preserve">     </w:t>
              </w:r>
            </w:p>
          </w:sdtContent>
        </w:sdt>
        <w:sdt>
          <w:sdtPr>
            <w:rPr>
              <w:rFonts w:cs="Arial"/>
              <w:color w:val="003F6B"/>
              <w:sz w:val="16"/>
              <w:szCs w:val="16"/>
            </w:rPr>
            <w:alias w:val="Classification"/>
            <w:tag w:val="ccClassification"/>
            <w:id w:val="-1641423651"/>
            <w:dataBinding w:prefixMappings="xmlns:A='http://TemplateConcept.WordTemplate.Classification'" w:xpath="A:master/A:Classification/A:value" w:storeItemID="{4AB63904-7A73-4D5E-AEC1-325D550CD11C}"/>
            <w:text w:multiLine="1"/>
          </w:sdtPr>
          <w:sdtEndPr/>
          <w:sdtContent>
            <w:p w14:paraId="4C1E0E52" w14:textId="77777777" w:rsidR="00C40255" w:rsidRDefault="00C40255" w:rsidP="00C40255">
              <w:pPr>
                <w:pStyle w:val="Header"/>
                <w:spacing w:line="220" w:lineRule="atLeast"/>
                <w:rPr>
                  <w:rFonts w:cs="Arial"/>
                  <w:color w:val="003F6B"/>
                  <w:sz w:val="16"/>
                  <w:szCs w:val="16"/>
                </w:rPr>
              </w:pPr>
              <w:r>
                <w:rPr>
                  <w:rFonts w:cs="Arial"/>
                  <w:color w:val="003F6B"/>
                  <w:sz w:val="16"/>
                  <w:szCs w:val="16"/>
                </w:rPr>
                <w:t xml:space="preserve"> </w:t>
              </w:r>
            </w:p>
          </w:sdtContent>
        </w:sdt>
        <w:p w14:paraId="3818356F" w14:textId="77777777" w:rsidR="00C40255" w:rsidRPr="00E368F6" w:rsidRDefault="00C40255" w:rsidP="00C40255">
          <w:pPr>
            <w:pStyle w:val="Header"/>
            <w:spacing w:after="18"/>
            <w:rPr>
              <w:rFonts w:cs="Arial"/>
              <w:b/>
              <w:noProof/>
              <w:color w:val="003F6B"/>
              <w:sz w:val="16"/>
              <w:szCs w:val="16"/>
            </w:rPr>
          </w:pPr>
        </w:p>
      </w:tc>
    </w:tr>
  </w:tbl>
  <w:p w14:paraId="481D7F68" w14:textId="77777777" w:rsidR="00C40255" w:rsidRPr="00DE5BFB" w:rsidRDefault="00C40255" w:rsidP="00C40255">
    <w:pPr>
      <w:pStyle w:val="Header"/>
      <w:tabs>
        <w:tab w:val="clear" w:pos="4536"/>
        <w:tab w:val="left" w:pos="7422"/>
      </w:tabs>
      <w:rPr>
        <w:noProof/>
      </w:rPr>
    </w:pPr>
    <w:r>
      <w:rPr>
        <w:noProof/>
        <w:lang w:eastAsia="sv-SE"/>
      </w:rPr>
      <mc:AlternateContent>
        <mc:Choice Requires="wps">
          <w:drawing>
            <wp:anchor distT="4294967291" distB="4294967291" distL="114300" distR="114300" simplePos="0" relativeHeight="251656192" behindDoc="0" locked="0" layoutInCell="1" allowOverlap="1" wp14:anchorId="4B2240DA" wp14:editId="7C1ED4EA">
              <wp:simplePos x="0" y="0"/>
              <wp:positionH relativeFrom="margin">
                <wp:posOffset>0</wp:posOffset>
              </wp:positionH>
              <wp:positionV relativeFrom="page">
                <wp:posOffset>1350009</wp:posOffset>
              </wp:positionV>
              <wp:extent cx="576008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91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763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6.3pt;width:453.5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mYzQEAAHwDAAAOAAAAZHJzL2Uyb0RvYy54bWysU01v2zAMvQ/YfxB0X2x3SNYZcYrBXXfp&#10;tgDtfgAjybYwWRQkJXb+/Sjlo+t2G3YRJJLvkXyk1nfzaNhB+aDRNrxalJwpK1Bq2zf8x/PDu1vO&#10;QgQrwaBVDT+qwO82b9+sJ1erGxzQSOUZkdhQT67hQ4yuLoogBjVCWKBTlpwd+hEiPX1fSA8TsY+m&#10;uCnLVTGhl86jUCGQ9f7k5JvM33VKxO9dF1RkpuFUW8ynz+cuncVmDXXvwQ1anMuAf6hiBG0p6ZXq&#10;HiKwvdd/UY1aeAzYxYXAscCu00LlHqibqvyjm6cBnMq9kDjBXWUK/49WfDtsPdOy4SvOLIw0ok/7&#10;iDkzq5I8kws1RbV261ODYrZP7hHFz8AstgPYXuXg56MjbEYUryDpERwl2U1fUVIMEH/Wau78mChJ&#10;BTbnkRyvI1FzZIKMyw+rsrxdciYuvgLqC9D5EL8oHFm6NDxED7ofYovW0uDRVzkNHB5DpEYIeAGk&#10;rBYftDF5/sayiQR4vywzIKDRMjlTWPD9rjWeHSBtUPmxavPSENmrMI97KzPZoEB+Pt8jaHO6U7yx&#10;VMNFjZOuO5THrU+1JTuNOFd5Xse0Q7+/c9TLp9n8AgAA//8DAFBLAwQUAAYACAAAACEAv3kW9t0A&#10;AAAIAQAADwAAAGRycy9kb3ducmV2LnhtbEyPQU+EMBCF7yb+h2ZMvJjdAodFkbIxKoknjeh67tIR&#10;WOmU0MKy/94xMdHjmzd573v5drG9mHH0nSMF8ToCgVQ701Gj4P2tXF2D8EGT0b0jVHBCD9vi/CzX&#10;mXFHesW5Co3gEPKZVtCGMGRS+rpFq/3aDUjsfbrR6sBybKQZ9ZHDbS+TKNpIqzvihlYPeN9i/VVN&#10;VsHV81O6i6t5OJTlcpo+Hh/Sl/qg1OXFcncLIuAS/p7hB5/RoWCmvZvIeNEr4CFBQRInGxBs30Rp&#10;DGL/e5FFLv8PKL4BAAD//wMAUEsBAi0AFAAGAAgAAAAhALaDOJL+AAAA4QEAABMAAAAAAAAAAAAA&#10;AAAAAAAAAFtDb250ZW50X1R5cGVzXS54bWxQSwECLQAUAAYACAAAACEAOP0h/9YAAACUAQAACwAA&#10;AAAAAAAAAAAAAAAvAQAAX3JlbHMvLnJlbHNQSwECLQAUAAYACAAAACEAtD9pmM0BAAB8AwAADgAA&#10;AAAAAAAAAAAAAAAuAgAAZHJzL2Uyb0RvYy54bWxQSwECLQAUAAYACAAAACEAv3kW9t0AAAAIAQAA&#10;DwAAAAAAAAAAAAAAAAAnBAAAZHJzL2Rvd25yZXYueG1sUEsFBgAAAAAEAAQA8wAAADEFAAAAAA==&#10;" strokecolor="#0091c0" strokeweight=".5pt">
              <w10:wrap anchorx="margin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5DB2086" wp14:editId="027B96EA">
              <wp:simplePos x="0" y="0"/>
              <wp:positionH relativeFrom="page">
                <wp:posOffset>5497830</wp:posOffset>
              </wp:positionH>
              <wp:positionV relativeFrom="page">
                <wp:posOffset>716280</wp:posOffset>
              </wp:positionV>
              <wp:extent cx="1162685" cy="635"/>
              <wp:effectExtent l="0" t="0" r="0" b="184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626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91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489C0" id="AutoShape 7" o:spid="_x0000_s1026" type="#_x0000_t32" style="position:absolute;margin-left:432.9pt;margin-top:56.4pt;width:91.55pt;height: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OAzgEAAH4DAAAOAAAAZHJzL2Uyb0RvYy54bWysU02P0zAQvSPxHyzfaZLCliVqukJZlssC&#10;lXb5AVPbSSwcj2W7TfrvGbsfsHBDXKyxZ96bmTfj9d08GnZQPmi0Da8WJWfKCpTa9g3//vzw5paz&#10;EMFKMGhVw48q8LvN61frydVqiQMaqTwjEhvqyTV8iNHVRRHEoEYIC3TKkrNDP0Kkq+8L6WEi9tEU&#10;y7JcFRN66TwKFQK93p+cfJP5u06J+K3rgorMNJxqi/n0+dyls9isoe49uEGLcxnwD1WMoC0lvVLd&#10;QwS29/ovqlELjwG7uBA4Fth1WqjcA3VTlX908zSAU7kXEie4q0zh/9GKr4etZ1o2/B1nFkYa0cd9&#10;xJyZvU/yTC7UFNXarU8Nitk+uUcUPwKz2A5ge5WDn4+OsFVCFC8g6RIcJdlNX1BSDBB/1mru/Jgo&#10;SQU255EcryNRc2SCHqtqtVzd3nAmyLd6e5P5ob5AnQ/xs8KRJaPhIXrQ/RBbtJZGj77KieDwGGIq&#10;DOoLIOW1+KCNyRtgLJsyf5kBAY2WyZnCgu93rfHsAGmHyg9Vm9eGyF6EedxbmckGBfLT2Y6gzcmm&#10;eGPP4iQ9TsruUB63/iIaDTlXeV7ItEW/3zP617fZ/AQAAP//AwBQSwMEFAAGAAgAAAAhAAdDj7zh&#10;AAAADAEAAA8AAABkcnMvZG93bnJldi54bWxMj0FPg0AQhe8m/ofNmHgx7UKjLUWWxqgknmqk6nkL&#10;I1DZWcIulP57p170NjPv5c33ks1kWjFi7xpLCsJ5AAKpsGVDlYL3XTaLQDivqdStJVRwQgeb9PIi&#10;0XFpj/SGY+4rwSHkYq2g9r6LpXRFjUa7ue2QWPuyvdGe176SZa+PHG5auQiCpTS6If5Q6w4fayy+&#10;88EouNm+rD7CfOwOWTadhs/np9VrcVDq+mp6uAfhcfJ/ZjjjMzqkzLS3A5VOtAqi5R2jexbCBQ9n&#10;R3AbrUHsf09rkGki/5dIfwAAAP//AwBQSwECLQAUAAYACAAAACEAtoM4kv4AAADhAQAAEwAAAAAA&#10;AAAAAAAAAAAAAAAAW0NvbnRlbnRfVHlwZXNdLnhtbFBLAQItABQABgAIAAAAIQA4/SH/1gAAAJQB&#10;AAALAAAAAAAAAAAAAAAAAC8BAABfcmVscy8ucmVsc1BLAQItABQABgAIAAAAIQBFx1OAzgEAAH4D&#10;AAAOAAAAAAAAAAAAAAAAAC4CAABkcnMvZTJvRG9jLnhtbFBLAQItABQABgAIAAAAIQAHQ4+84QAA&#10;AAwBAAAPAAAAAAAAAAAAAAAAACgEAABkcnMvZG93bnJldi54bWxQSwUGAAAAAAQABADzAAAANgUA&#10;AAAA&#10;" strokecolor="#0091c0" strokeweight=".5pt">
              <w10:wrap anchorx="page" anchory="page"/>
            </v:shape>
          </w:pict>
        </mc:Fallback>
      </mc:AlternateContent>
    </w:r>
    <w:r>
      <w:rPr>
        <w:b/>
        <w:noProof/>
        <w:color w:val="0091C0"/>
        <w:lang w:eastAsia="sv-SE"/>
      </w:rPr>
      <w:drawing>
        <wp:anchor distT="0" distB="0" distL="114300" distR="114300" simplePos="0" relativeHeight="251662336" behindDoc="1" locked="0" layoutInCell="1" allowOverlap="1" wp14:anchorId="5A594781" wp14:editId="2E18F80F">
          <wp:simplePos x="0" y="0"/>
          <wp:positionH relativeFrom="page">
            <wp:posOffset>5504180</wp:posOffset>
          </wp:positionH>
          <wp:positionV relativeFrom="page">
            <wp:posOffset>406400</wp:posOffset>
          </wp:positionV>
          <wp:extent cx="540000" cy="278710"/>
          <wp:effectExtent l="0" t="0" r="0" b="7620"/>
          <wp:wrapNone/>
          <wp:docPr id="9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ry logo_RGB_300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27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7052" w14:textId="77777777" w:rsidR="00C40255" w:rsidRDefault="00C40255" w:rsidP="00C40255">
    <w:pPr>
      <w:pStyle w:val="Header"/>
      <w:rPr>
        <w:noProof/>
      </w:rPr>
    </w:pPr>
    <w:r>
      <w:rPr>
        <w:noProof/>
        <w:lang w:eastAsia="sv-SE"/>
      </w:rPr>
      <mc:AlternateContent>
        <mc:Choice Requires="wps">
          <w:drawing>
            <wp:anchor distT="4294967291" distB="4294967291" distL="114300" distR="114300" simplePos="0" relativeHeight="251650048" behindDoc="0" locked="0" layoutInCell="1" allowOverlap="1" wp14:anchorId="74FCD416" wp14:editId="226142C9">
              <wp:simplePos x="0" y="0"/>
              <wp:positionH relativeFrom="page">
                <wp:posOffset>5515610</wp:posOffset>
              </wp:positionH>
              <wp:positionV relativeFrom="page">
                <wp:posOffset>1336039</wp:posOffset>
              </wp:positionV>
              <wp:extent cx="125984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98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91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880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4.3pt;margin-top:105.2pt;width:99.2pt;height:0;z-index:2516500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kNzQEAAHwDAAAOAAAAZHJzL2Uyb0RvYy54bWysU01v2zAMvQ/YfxB0X2yna9EacYrBXXfp&#10;tgDtfgAjybYwWRQkJXb+/Sjlo+t2G3YRJJPvkXyPXt3Po2F75YNG2/BqUXKmrECpbd/wHy+PH245&#10;CxGsBINWNfygAr9fv3+3mlytljigkcozIrGhnlzDhxhdXRRBDGqEsECnLAU79CNEevq+kB4mYh9N&#10;sSzLm2JCL51HoUKgrw/HIF9n/q5TIn7vuqAiMw2n3mI+fT636SzWK6h7D27Q4tQG/EMXI2hLRS9U&#10;DxCB7bz+i2rUwmPALi4EjgV2nRYqz0DTVOUf0zwP4FSehcQJ7iJT+H+04tt+45mWDb/izMJIFn3a&#10;RcyV2TLJM7lQU1ZrNz4NKGb77J5Q/AzMYjuA7VVOfjk4wlYJUbyBpEdwVGQ7fUVJOUD8Wau582Oi&#10;JBXYnC05XCxRc2SCPlbL67vbj+ScOMcKqM9A50P8onBk6dLwED3ofogtWkvGo69yGdg/hZjagvoM&#10;SFUtPmpjsv/GsqnhN1fXZQYENFqmYEoLvt+2xrM9pA0q76o2Lw2RvUnzuLMykw0K5OfTPYI2xzvl&#10;G3uSJqlx1HWL8rDxZ8nI4tzlaR3TDv3+zujXn2b9CwAA//8DAFBLAwQUAAYACAAAACEAm+U8buAA&#10;AAAMAQAADwAAAGRycy9kb3ducmV2LnhtbEyPwUrEMBCG74LvEEbwIm7SRdpSmy6iFjwpVnfP2WZs&#10;uzaT0qTd7tubBUGPM/Pxz/fnm8X0bMbRdZYkRCsBDKm2uqNGwudHeZsCc16RVr0llHBCB5vi8iJX&#10;mbZHese58g0LIeQyJaH1fsg4d3WLRrmVHZDC7cuORvkwjg3XozqGcNPztRAxN6qj8KFVAz62WH9X&#10;k5Fw8/qSbKNqHg5luZym3fNT8lYfpLy+Wh7ugXlc/B8MZ/2gDkVw2tuJtGO9hDRO44BKWEfiDtiZ&#10;EHES6u1/V7zI+f8SxQ8AAAD//wMAUEsBAi0AFAAGAAgAAAAhALaDOJL+AAAA4QEAABMAAAAAAAAA&#10;AAAAAAAAAAAAAFtDb250ZW50X1R5cGVzXS54bWxQSwECLQAUAAYACAAAACEAOP0h/9YAAACUAQAA&#10;CwAAAAAAAAAAAAAAAAAvAQAAX3JlbHMvLnJlbHNQSwECLQAUAAYACAAAACEA30kZDc0BAAB8AwAA&#10;DgAAAAAAAAAAAAAAAAAuAgAAZHJzL2Uyb0RvYy54bWxQSwECLQAUAAYACAAAACEAm+U8buAAAAAM&#10;AQAADwAAAAAAAAAAAAAAAAAnBAAAZHJzL2Rvd25yZXYueG1sUEsFBgAAAAAEAAQA8wAAADQFAAAA&#10;AA==&#10;" strokecolor="#0091c0" strokeweight=".5pt">
              <w10:wrap anchorx="page" anchory="page"/>
            </v:shape>
          </w:pict>
        </mc:Fallback>
      </mc:AlternateContent>
    </w:r>
  </w:p>
  <w:p w14:paraId="1BC7C2EC" w14:textId="77777777" w:rsidR="00C40255" w:rsidRPr="00DB6A68" w:rsidRDefault="00C40255" w:rsidP="00C40255">
    <w:pPr>
      <w:pStyle w:val="Header"/>
      <w:rPr>
        <w:noProof/>
      </w:rPr>
    </w:pPr>
    <w:r>
      <w:rPr>
        <w:noProof/>
        <w:lang w:eastAsia="sv-SE"/>
      </w:rPr>
      <mc:AlternateContent>
        <mc:Choice Requires="wps">
          <w:drawing>
            <wp:anchor distT="4294967291" distB="4294967291" distL="114300" distR="114300" simplePos="0" relativeHeight="251646976" behindDoc="0" locked="0" layoutInCell="1" allowOverlap="1" wp14:anchorId="084BD6FD" wp14:editId="608363B4">
              <wp:simplePos x="0" y="0"/>
              <wp:positionH relativeFrom="margin">
                <wp:posOffset>0</wp:posOffset>
              </wp:positionH>
              <wp:positionV relativeFrom="page">
                <wp:posOffset>3276599</wp:posOffset>
              </wp:positionV>
              <wp:extent cx="599059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05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91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747D9" id="AutoShape 1" o:spid="_x0000_s1026" type="#_x0000_t32" style="position:absolute;margin-left:0;margin-top:258pt;width:471.7pt;height:0;z-index:25164697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ArzAEAAHwDAAAOAAAAZHJzL2Uyb0RvYy54bWysU9uO0zAQfUfiHyy/0yRFXdGo6QplWV4W&#10;qLTLB7i2k1g4HmvsNunfM3YvsPCGeLHsmXPOXL25n0fLjhqDAdfwalFypp0EZVzf8O8vj+8+cBai&#10;cEpYcLrhJx34/fbtm83ka72EAazSyEjEhXryDR9i9HVRBDnoUYQFeO3I2QGOItIT+0KhmEh9tMWy&#10;LO+KCVB5BKlDIOvD2cm3Wb/rtIzfui7oyGzDKbeYT8znPp3FdiPqHoUfjLykIf4hi1EYR0FvUg8i&#10;CnZA85fUaCRCgC4uJIwFdJ2ROtdA1VTlH9U8D8LrXAs1J/hbm8L/k5VfjztkRjV8yZkTI43o4yFC&#10;jsyq1J7Jh5pQrdthKlDO7tk/gfwRmIN2EK7XGfxy8sTNjOIVJT2CpyD76QsowgjSz72aOxyTJHWB&#10;zXkkp9tI9ByZJONqvS5Xa5qcvPoKUV+JHkP8rGFk6dLwEFGYfogtOEeDB6xyGHF8CpEKIeKVkKI6&#10;eDTW5vlbx6aG371flZkQwBqVnAkWsN+3FtlRpA0q11Wbl4bEXsEQDk5lsUEL9elyj8LY853w1lEO&#10;126c+7oHddphyi3ZacQ5y8s6ph36/Z1Rvz7N9icAAAD//wMAUEsDBBQABgAIAAAAIQDxMD703wAA&#10;AAgBAAAPAAAAZHJzL2Rvd25yZXYueG1sTI/NTsMwEITvSLyDtUhcUOsESgshToWASD2BGn7Obrwk&#10;KfE6ip00fXsWCQluuzuj2W/S9WRbMWLvG0cK4nkEAql0pqFKwdtrPrsB4YMmo1tHqOCIHtbZ6Umq&#10;E+MOtMWxCJXgEPKJVlCH0CVS+rJGq/3cdUisfbre6sBrX0nT6wOH21ZeRtFSWt0Qf6h1hw81ll/F&#10;YBVcPG9W73Exdvs8n47Dx9Pj6qXcK3V+Nt3fgQg4hT8z/OAzOmTMtHMDGS9aBVwkKLiOlzywfLu4&#10;WoDY/V5klsr/BbJvAAAA//8DAFBLAQItABQABgAIAAAAIQC2gziS/gAAAOEBAAATAAAAAAAAAAAA&#10;AAAAAAAAAABbQ29udGVudF9UeXBlc10ueG1sUEsBAi0AFAAGAAgAAAAhADj9If/WAAAAlAEAAAsA&#10;AAAAAAAAAAAAAAAALwEAAF9yZWxzLy5yZWxzUEsBAi0AFAAGAAgAAAAhAPPfACvMAQAAfAMAAA4A&#10;AAAAAAAAAAAAAAAALgIAAGRycy9lMm9Eb2MueG1sUEsBAi0AFAAGAAgAAAAhAPEwPvTfAAAACAEA&#10;AA8AAAAAAAAAAAAAAAAAJgQAAGRycy9kb3ducmV2LnhtbFBLBQYAAAAABAAEAPMAAAAyBQAAAAA=&#10;" strokecolor="#0091c0" strokeweight=".5pt">
              <w10:wrap anchorx="margin" anchory="page"/>
            </v:shape>
          </w:pict>
        </mc:Fallback>
      </mc:AlternateContent>
    </w:r>
    <w:r>
      <w:rPr>
        <w:b/>
        <w:noProof/>
        <w:color w:val="0091C0"/>
        <w:lang w:eastAsia="sv-SE"/>
      </w:rPr>
      <w:drawing>
        <wp:anchor distT="0" distB="0" distL="114300" distR="114300" simplePos="0" relativeHeight="251659264" behindDoc="1" locked="0" layoutInCell="1" allowOverlap="1" wp14:anchorId="2B94C848" wp14:editId="05D44E79">
          <wp:simplePos x="0" y="0"/>
          <wp:positionH relativeFrom="page">
            <wp:posOffset>5504180</wp:posOffset>
          </wp:positionH>
          <wp:positionV relativeFrom="page">
            <wp:posOffset>478790</wp:posOffset>
          </wp:positionV>
          <wp:extent cx="1116000" cy="576000"/>
          <wp:effectExtent l="0" t="0" r="8255" b="0"/>
          <wp:wrapNone/>
          <wp:docPr id="10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ry logo_RGB_300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542"/>
    <w:multiLevelType w:val="hybridMultilevel"/>
    <w:tmpl w:val="D10A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1DC3"/>
    <w:multiLevelType w:val="multilevel"/>
    <w:tmpl w:val="EB56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97B0C"/>
    <w:multiLevelType w:val="multilevel"/>
    <w:tmpl w:val="AB5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2E5C"/>
    <w:multiLevelType w:val="multilevel"/>
    <w:tmpl w:val="974A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62EDE"/>
    <w:multiLevelType w:val="multilevel"/>
    <w:tmpl w:val="8392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54261"/>
    <w:multiLevelType w:val="multilevel"/>
    <w:tmpl w:val="A542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02B36"/>
    <w:multiLevelType w:val="multilevel"/>
    <w:tmpl w:val="DB1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C5AC2"/>
    <w:multiLevelType w:val="multilevel"/>
    <w:tmpl w:val="21E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82DCE"/>
    <w:multiLevelType w:val="hybridMultilevel"/>
    <w:tmpl w:val="0794F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A3DFF"/>
    <w:multiLevelType w:val="hybridMultilevel"/>
    <w:tmpl w:val="6608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5C0B"/>
    <w:multiLevelType w:val="multilevel"/>
    <w:tmpl w:val="B0D0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E5637"/>
    <w:multiLevelType w:val="multilevel"/>
    <w:tmpl w:val="F24CFC7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0" w:firstLine="0"/>
      </w:pPr>
      <w:rPr>
        <w:rFonts w:hint="default"/>
        <w:b w:val="0"/>
        <w:sz w:val="20"/>
        <w:szCs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39"/>
        </w:tabs>
        <w:ind w:left="0" w:firstLine="0"/>
      </w:pPr>
      <w:rPr>
        <w:rFonts w:hint="default"/>
        <w:b w:val="0"/>
        <w:i w:val="0"/>
        <w:sz w:val="20"/>
        <w:szCs w:val="1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95"/>
        </w:tabs>
        <w:ind w:left="0" w:firstLine="0"/>
      </w:pPr>
      <w:rPr>
        <w:rFonts w:hint="default"/>
        <w:b w:val="0"/>
        <w:i w:val="0"/>
        <w:sz w:val="20"/>
        <w:szCs w:val="1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0"/>
        <w:szCs w:val="1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  <w:sz w:val="20"/>
        <w:szCs w:val="16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64"/>
        </w:tabs>
        <w:ind w:left="0" w:firstLine="0"/>
      </w:pPr>
      <w:rPr>
        <w:rFonts w:hint="default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077"/>
        </w:tabs>
        <w:ind w:left="397" w:hanging="397"/>
      </w:pPr>
      <w:rPr>
        <w:rFonts w:hint="default"/>
        <w:sz w:val="2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191"/>
        </w:tabs>
        <w:ind w:left="0" w:firstLine="0"/>
      </w:pPr>
      <w:rPr>
        <w:rFonts w:hint="default"/>
        <w:sz w:val="2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304"/>
        </w:tabs>
        <w:ind w:left="0" w:firstLine="0"/>
      </w:pPr>
      <w:rPr>
        <w:rFonts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6A"/>
    <w:rsid w:val="00000F13"/>
    <w:rsid w:val="00007A08"/>
    <w:rsid w:val="00007C72"/>
    <w:rsid w:val="00022BAB"/>
    <w:rsid w:val="000426B6"/>
    <w:rsid w:val="00043661"/>
    <w:rsid w:val="00052DEE"/>
    <w:rsid w:val="000543A6"/>
    <w:rsid w:val="00054A1B"/>
    <w:rsid w:val="000619F1"/>
    <w:rsid w:val="00077CF0"/>
    <w:rsid w:val="00084D43"/>
    <w:rsid w:val="0009645C"/>
    <w:rsid w:val="000A2F8E"/>
    <w:rsid w:val="000A427B"/>
    <w:rsid w:val="000A5DDC"/>
    <w:rsid w:val="000A688C"/>
    <w:rsid w:val="000A7AC2"/>
    <w:rsid w:val="000B0B38"/>
    <w:rsid w:val="000B207A"/>
    <w:rsid w:val="000D2685"/>
    <w:rsid w:val="000D6070"/>
    <w:rsid w:val="000D6630"/>
    <w:rsid w:val="000E1FCC"/>
    <w:rsid w:val="000E78B8"/>
    <w:rsid w:val="000F0E8A"/>
    <w:rsid w:val="000F10F3"/>
    <w:rsid w:val="000F2E2C"/>
    <w:rsid w:val="000F40B8"/>
    <w:rsid w:val="000F6573"/>
    <w:rsid w:val="000F7AB0"/>
    <w:rsid w:val="001107F1"/>
    <w:rsid w:val="001127AF"/>
    <w:rsid w:val="00113259"/>
    <w:rsid w:val="0011376E"/>
    <w:rsid w:val="00113F65"/>
    <w:rsid w:val="00121DBA"/>
    <w:rsid w:val="00124FFC"/>
    <w:rsid w:val="0012694C"/>
    <w:rsid w:val="0013160A"/>
    <w:rsid w:val="001436F4"/>
    <w:rsid w:val="00144D89"/>
    <w:rsid w:val="001569BB"/>
    <w:rsid w:val="00167647"/>
    <w:rsid w:val="00187D8E"/>
    <w:rsid w:val="00191725"/>
    <w:rsid w:val="00192F6E"/>
    <w:rsid w:val="00197DFA"/>
    <w:rsid w:val="001A5A21"/>
    <w:rsid w:val="001C232A"/>
    <w:rsid w:val="001D03DA"/>
    <w:rsid w:val="001D6443"/>
    <w:rsid w:val="001D77FD"/>
    <w:rsid w:val="001E3836"/>
    <w:rsid w:val="001F1A3C"/>
    <w:rsid w:val="00211710"/>
    <w:rsid w:val="002121BF"/>
    <w:rsid w:val="0022791E"/>
    <w:rsid w:val="00255F7D"/>
    <w:rsid w:val="00260CEE"/>
    <w:rsid w:val="002623D7"/>
    <w:rsid w:val="002663FD"/>
    <w:rsid w:val="002850DF"/>
    <w:rsid w:val="002B1F84"/>
    <w:rsid w:val="002C0072"/>
    <w:rsid w:val="002C5360"/>
    <w:rsid w:val="002C7345"/>
    <w:rsid w:val="002D051D"/>
    <w:rsid w:val="002D2BAB"/>
    <w:rsid w:val="002D5436"/>
    <w:rsid w:val="00303BC6"/>
    <w:rsid w:val="00310FEC"/>
    <w:rsid w:val="0031295F"/>
    <w:rsid w:val="0031625B"/>
    <w:rsid w:val="00317FB1"/>
    <w:rsid w:val="00324DBD"/>
    <w:rsid w:val="00326E6F"/>
    <w:rsid w:val="0033251E"/>
    <w:rsid w:val="00335234"/>
    <w:rsid w:val="00344492"/>
    <w:rsid w:val="00351AC9"/>
    <w:rsid w:val="00360AFE"/>
    <w:rsid w:val="00361243"/>
    <w:rsid w:val="00361D0F"/>
    <w:rsid w:val="00367936"/>
    <w:rsid w:val="00375258"/>
    <w:rsid w:val="00375D38"/>
    <w:rsid w:val="0038177F"/>
    <w:rsid w:val="00381C93"/>
    <w:rsid w:val="00387BA5"/>
    <w:rsid w:val="00392549"/>
    <w:rsid w:val="003939D4"/>
    <w:rsid w:val="003A4CA6"/>
    <w:rsid w:val="003A7F4D"/>
    <w:rsid w:val="003D1C75"/>
    <w:rsid w:val="003F0232"/>
    <w:rsid w:val="003F28FB"/>
    <w:rsid w:val="00416256"/>
    <w:rsid w:val="00421FD3"/>
    <w:rsid w:val="004339AD"/>
    <w:rsid w:val="004344D1"/>
    <w:rsid w:val="00437CC8"/>
    <w:rsid w:val="00440236"/>
    <w:rsid w:val="00446CE6"/>
    <w:rsid w:val="00447ADE"/>
    <w:rsid w:val="00454B43"/>
    <w:rsid w:val="00454F31"/>
    <w:rsid w:val="00464565"/>
    <w:rsid w:val="00467421"/>
    <w:rsid w:val="0046774A"/>
    <w:rsid w:val="00474E40"/>
    <w:rsid w:val="0047647B"/>
    <w:rsid w:val="00491824"/>
    <w:rsid w:val="004A0BF7"/>
    <w:rsid w:val="004A3D29"/>
    <w:rsid w:val="004B0B24"/>
    <w:rsid w:val="004B55A1"/>
    <w:rsid w:val="004B59AA"/>
    <w:rsid w:val="004B5F5B"/>
    <w:rsid w:val="004B7E4C"/>
    <w:rsid w:val="004D2D8F"/>
    <w:rsid w:val="004D3ADD"/>
    <w:rsid w:val="004D424F"/>
    <w:rsid w:val="004D78FE"/>
    <w:rsid w:val="004E2FAF"/>
    <w:rsid w:val="004E30E1"/>
    <w:rsid w:val="004E3208"/>
    <w:rsid w:val="004E3241"/>
    <w:rsid w:val="004F57DE"/>
    <w:rsid w:val="004F6675"/>
    <w:rsid w:val="00500281"/>
    <w:rsid w:val="00506253"/>
    <w:rsid w:val="0051157A"/>
    <w:rsid w:val="00514079"/>
    <w:rsid w:val="00520DF9"/>
    <w:rsid w:val="00523B8F"/>
    <w:rsid w:val="00527731"/>
    <w:rsid w:val="0054238D"/>
    <w:rsid w:val="00546C3B"/>
    <w:rsid w:val="00556050"/>
    <w:rsid w:val="00576648"/>
    <w:rsid w:val="00577D20"/>
    <w:rsid w:val="00593BEE"/>
    <w:rsid w:val="005951CD"/>
    <w:rsid w:val="00595DB7"/>
    <w:rsid w:val="005A6D68"/>
    <w:rsid w:val="005A798F"/>
    <w:rsid w:val="005B31D8"/>
    <w:rsid w:val="005B54B3"/>
    <w:rsid w:val="005B611C"/>
    <w:rsid w:val="005B647E"/>
    <w:rsid w:val="005C2388"/>
    <w:rsid w:val="005C7A6B"/>
    <w:rsid w:val="005C7A78"/>
    <w:rsid w:val="005D064E"/>
    <w:rsid w:val="005D2B61"/>
    <w:rsid w:val="005D3132"/>
    <w:rsid w:val="005E05B6"/>
    <w:rsid w:val="005E0DEE"/>
    <w:rsid w:val="005E2B60"/>
    <w:rsid w:val="005E4D0A"/>
    <w:rsid w:val="005F56D8"/>
    <w:rsid w:val="005F6370"/>
    <w:rsid w:val="00600258"/>
    <w:rsid w:val="006020AA"/>
    <w:rsid w:val="006133D8"/>
    <w:rsid w:val="00626ADD"/>
    <w:rsid w:val="00630CF7"/>
    <w:rsid w:val="00633112"/>
    <w:rsid w:val="00633170"/>
    <w:rsid w:val="00634E6A"/>
    <w:rsid w:val="006446A0"/>
    <w:rsid w:val="0064498F"/>
    <w:rsid w:val="00664DB9"/>
    <w:rsid w:val="0067402D"/>
    <w:rsid w:val="0068165B"/>
    <w:rsid w:val="006959A8"/>
    <w:rsid w:val="006A2442"/>
    <w:rsid w:val="006A6A2A"/>
    <w:rsid w:val="006C1B36"/>
    <w:rsid w:val="006C2AD9"/>
    <w:rsid w:val="006C4161"/>
    <w:rsid w:val="006D22DD"/>
    <w:rsid w:val="006E6215"/>
    <w:rsid w:val="00700067"/>
    <w:rsid w:val="007006EB"/>
    <w:rsid w:val="00710656"/>
    <w:rsid w:val="0071287D"/>
    <w:rsid w:val="00713003"/>
    <w:rsid w:val="00714321"/>
    <w:rsid w:val="00721674"/>
    <w:rsid w:val="00725E6F"/>
    <w:rsid w:val="007274C4"/>
    <w:rsid w:val="00731540"/>
    <w:rsid w:val="00740563"/>
    <w:rsid w:val="00742F90"/>
    <w:rsid w:val="007454C1"/>
    <w:rsid w:val="00746039"/>
    <w:rsid w:val="00747FCF"/>
    <w:rsid w:val="00750BE2"/>
    <w:rsid w:val="0075460F"/>
    <w:rsid w:val="0076439B"/>
    <w:rsid w:val="007678AF"/>
    <w:rsid w:val="00770FB8"/>
    <w:rsid w:val="00771965"/>
    <w:rsid w:val="00774FD2"/>
    <w:rsid w:val="00775F10"/>
    <w:rsid w:val="00776D2D"/>
    <w:rsid w:val="00781B43"/>
    <w:rsid w:val="0079721E"/>
    <w:rsid w:val="007A0C06"/>
    <w:rsid w:val="007A59AC"/>
    <w:rsid w:val="007C1586"/>
    <w:rsid w:val="007C2C8E"/>
    <w:rsid w:val="007D0490"/>
    <w:rsid w:val="007D0DA3"/>
    <w:rsid w:val="007D7714"/>
    <w:rsid w:val="007E26C0"/>
    <w:rsid w:val="008000C8"/>
    <w:rsid w:val="00802FF3"/>
    <w:rsid w:val="008100E0"/>
    <w:rsid w:val="00813259"/>
    <w:rsid w:val="008205BD"/>
    <w:rsid w:val="00826CFA"/>
    <w:rsid w:val="00831676"/>
    <w:rsid w:val="00832124"/>
    <w:rsid w:val="00833EF8"/>
    <w:rsid w:val="008353BB"/>
    <w:rsid w:val="008428E4"/>
    <w:rsid w:val="00843A23"/>
    <w:rsid w:val="00853079"/>
    <w:rsid w:val="00857E0F"/>
    <w:rsid w:val="008644B5"/>
    <w:rsid w:val="00865B63"/>
    <w:rsid w:val="00873647"/>
    <w:rsid w:val="008747BF"/>
    <w:rsid w:val="00884A3F"/>
    <w:rsid w:val="00884DB4"/>
    <w:rsid w:val="00884E75"/>
    <w:rsid w:val="00894C1D"/>
    <w:rsid w:val="0089517F"/>
    <w:rsid w:val="00896562"/>
    <w:rsid w:val="008C0970"/>
    <w:rsid w:val="008D601A"/>
    <w:rsid w:val="008D7F4C"/>
    <w:rsid w:val="0090410F"/>
    <w:rsid w:val="00905105"/>
    <w:rsid w:val="0090717B"/>
    <w:rsid w:val="009114C4"/>
    <w:rsid w:val="00922EF4"/>
    <w:rsid w:val="00924642"/>
    <w:rsid w:val="00925211"/>
    <w:rsid w:val="0092710B"/>
    <w:rsid w:val="00933A6C"/>
    <w:rsid w:val="00945C29"/>
    <w:rsid w:val="00946545"/>
    <w:rsid w:val="00951836"/>
    <w:rsid w:val="00957D26"/>
    <w:rsid w:val="00957FFB"/>
    <w:rsid w:val="00983117"/>
    <w:rsid w:val="00985C4C"/>
    <w:rsid w:val="009B02D8"/>
    <w:rsid w:val="009B6A85"/>
    <w:rsid w:val="009C1407"/>
    <w:rsid w:val="009C2774"/>
    <w:rsid w:val="009C337E"/>
    <w:rsid w:val="009C52A0"/>
    <w:rsid w:val="009D4D02"/>
    <w:rsid w:val="009D6950"/>
    <w:rsid w:val="009E1ABD"/>
    <w:rsid w:val="009E5C35"/>
    <w:rsid w:val="009E6B3A"/>
    <w:rsid w:val="00A017FD"/>
    <w:rsid w:val="00A067D1"/>
    <w:rsid w:val="00A07EB4"/>
    <w:rsid w:val="00A16B8B"/>
    <w:rsid w:val="00A16DBB"/>
    <w:rsid w:val="00A2285B"/>
    <w:rsid w:val="00A2465D"/>
    <w:rsid w:val="00A25D18"/>
    <w:rsid w:val="00A32840"/>
    <w:rsid w:val="00A32DDE"/>
    <w:rsid w:val="00A35B06"/>
    <w:rsid w:val="00A452BF"/>
    <w:rsid w:val="00A501A8"/>
    <w:rsid w:val="00A52C5B"/>
    <w:rsid w:val="00A71CC9"/>
    <w:rsid w:val="00A77F9C"/>
    <w:rsid w:val="00AA02C4"/>
    <w:rsid w:val="00AA0573"/>
    <w:rsid w:val="00AA0D79"/>
    <w:rsid w:val="00AA217C"/>
    <w:rsid w:val="00AA2F0D"/>
    <w:rsid w:val="00AA6551"/>
    <w:rsid w:val="00AA6F48"/>
    <w:rsid w:val="00AB15DE"/>
    <w:rsid w:val="00AB27DC"/>
    <w:rsid w:val="00AB2D59"/>
    <w:rsid w:val="00AC5227"/>
    <w:rsid w:val="00AD0E32"/>
    <w:rsid w:val="00AD2967"/>
    <w:rsid w:val="00AD5591"/>
    <w:rsid w:val="00AE0CC4"/>
    <w:rsid w:val="00AE4684"/>
    <w:rsid w:val="00AE531C"/>
    <w:rsid w:val="00AF12D2"/>
    <w:rsid w:val="00B07A91"/>
    <w:rsid w:val="00B12B0B"/>
    <w:rsid w:val="00B12E15"/>
    <w:rsid w:val="00B338A4"/>
    <w:rsid w:val="00B41542"/>
    <w:rsid w:val="00B5402F"/>
    <w:rsid w:val="00B5630E"/>
    <w:rsid w:val="00B67075"/>
    <w:rsid w:val="00B779D0"/>
    <w:rsid w:val="00B81AE5"/>
    <w:rsid w:val="00B82B0F"/>
    <w:rsid w:val="00B862CE"/>
    <w:rsid w:val="00BA042D"/>
    <w:rsid w:val="00BA7F8C"/>
    <w:rsid w:val="00BB40C9"/>
    <w:rsid w:val="00BC56F3"/>
    <w:rsid w:val="00BC5F78"/>
    <w:rsid w:val="00BD0CF7"/>
    <w:rsid w:val="00BD2305"/>
    <w:rsid w:val="00BD47E5"/>
    <w:rsid w:val="00BE0131"/>
    <w:rsid w:val="00BE1E6B"/>
    <w:rsid w:val="00BE56B0"/>
    <w:rsid w:val="00BF0859"/>
    <w:rsid w:val="00BF109B"/>
    <w:rsid w:val="00BF3AF2"/>
    <w:rsid w:val="00BF405A"/>
    <w:rsid w:val="00BF7E2B"/>
    <w:rsid w:val="00C022EE"/>
    <w:rsid w:val="00C117B6"/>
    <w:rsid w:val="00C13F23"/>
    <w:rsid w:val="00C2072E"/>
    <w:rsid w:val="00C34842"/>
    <w:rsid w:val="00C37377"/>
    <w:rsid w:val="00C37AE3"/>
    <w:rsid w:val="00C40255"/>
    <w:rsid w:val="00C40EBA"/>
    <w:rsid w:val="00C4138E"/>
    <w:rsid w:val="00C424C0"/>
    <w:rsid w:val="00C513DD"/>
    <w:rsid w:val="00C513DE"/>
    <w:rsid w:val="00C61BB8"/>
    <w:rsid w:val="00C74A3F"/>
    <w:rsid w:val="00C75731"/>
    <w:rsid w:val="00C762F5"/>
    <w:rsid w:val="00C77B98"/>
    <w:rsid w:val="00C961A4"/>
    <w:rsid w:val="00CA79B3"/>
    <w:rsid w:val="00CB642A"/>
    <w:rsid w:val="00CC486A"/>
    <w:rsid w:val="00CD58E2"/>
    <w:rsid w:val="00CE2C43"/>
    <w:rsid w:val="00CE4535"/>
    <w:rsid w:val="00CE56E5"/>
    <w:rsid w:val="00CF52E0"/>
    <w:rsid w:val="00D01066"/>
    <w:rsid w:val="00D0166A"/>
    <w:rsid w:val="00D1131C"/>
    <w:rsid w:val="00D11D86"/>
    <w:rsid w:val="00D21F98"/>
    <w:rsid w:val="00D30618"/>
    <w:rsid w:val="00D40F8D"/>
    <w:rsid w:val="00D559C6"/>
    <w:rsid w:val="00D60907"/>
    <w:rsid w:val="00D6153D"/>
    <w:rsid w:val="00D64CB9"/>
    <w:rsid w:val="00D71AA9"/>
    <w:rsid w:val="00D72AE2"/>
    <w:rsid w:val="00D737E6"/>
    <w:rsid w:val="00D74E57"/>
    <w:rsid w:val="00D757AA"/>
    <w:rsid w:val="00DA06E6"/>
    <w:rsid w:val="00DA300B"/>
    <w:rsid w:val="00DA7001"/>
    <w:rsid w:val="00DA7292"/>
    <w:rsid w:val="00DB3ECE"/>
    <w:rsid w:val="00DB5452"/>
    <w:rsid w:val="00DB7A61"/>
    <w:rsid w:val="00DC0A33"/>
    <w:rsid w:val="00DC2176"/>
    <w:rsid w:val="00DC4F13"/>
    <w:rsid w:val="00DE3E9B"/>
    <w:rsid w:val="00DE7B25"/>
    <w:rsid w:val="00DF18E1"/>
    <w:rsid w:val="00DF46CB"/>
    <w:rsid w:val="00E023C5"/>
    <w:rsid w:val="00E07572"/>
    <w:rsid w:val="00E12EB8"/>
    <w:rsid w:val="00E17731"/>
    <w:rsid w:val="00E23731"/>
    <w:rsid w:val="00E36BE2"/>
    <w:rsid w:val="00E43D3C"/>
    <w:rsid w:val="00E44860"/>
    <w:rsid w:val="00E5072F"/>
    <w:rsid w:val="00E62938"/>
    <w:rsid w:val="00E70A1E"/>
    <w:rsid w:val="00E7538F"/>
    <w:rsid w:val="00E7638A"/>
    <w:rsid w:val="00E859E0"/>
    <w:rsid w:val="00E869EC"/>
    <w:rsid w:val="00EA2755"/>
    <w:rsid w:val="00EA7222"/>
    <w:rsid w:val="00EB22A2"/>
    <w:rsid w:val="00EB4373"/>
    <w:rsid w:val="00EB5CFA"/>
    <w:rsid w:val="00EC67D5"/>
    <w:rsid w:val="00ED6237"/>
    <w:rsid w:val="00ED7818"/>
    <w:rsid w:val="00ED7D30"/>
    <w:rsid w:val="00EE57F7"/>
    <w:rsid w:val="00EE7752"/>
    <w:rsid w:val="00EF2EBB"/>
    <w:rsid w:val="00EF7A6B"/>
    <w:rsid w:val="00F03CB2"/>
    <w:rsid w:val="00F078BF"/>
    <w:rsid w:val="00F14353"/>
    <w:rsid w:val="00F1442B"/>
    <w:rsid w:val="00F15C6F"/>
    <w:rsid w:val="00F256BD"/>
    <w:rsid w:val="00F32CA9"/>
    <w:rsid w:val="00F32D7F"/>
    <w:rsid w:val="00F35576"/>
    <w:rsid w:val="00F52FA0"/>
    <w:rsid w:val="00F5423B"/>
    <w:rsid w:val="00F6273F"/>
    <w:rsid w:val="00F663AD"/>
    <w:rsid w:val="00F73FCB"/>
    <w:rsid w:val="00F81D6F"/>
    <w:rsid w:val="00F84439"/>
    <w:rsid w:val="00FA5613"/>
    <w:rsid w:val="00FB3E2C"/>
    <w:rsid w:val="00FC39C8"/>
    <w:rsid w:val="00FC4D7B"/>
    <w:rsid w:val="00FD0CF8"/>
    <w:rsid w:val="00FD187D"/>
    <w:rsid w:val="00FD18EB"/>
    <w:rsid w:val="00FD1F0A"/>
    <w:rsid w:val="00FD491E"/>
    <w:rsid w:val="00FE176B"/>
    <w:rsid w:val="00FE7808"/>
    <w:rsid w:val="00FE7A58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2EAFA3"/>
  <w15:chartTrackingRefBased/>
  <w15:docId w15:val="{2DC04772-8C35-414D-B422-F6D3239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8" w:unhideWhenUsed="1"/>
    <w:lsdException w:name="footer" w:semiHidden="1" w:uiPriority="3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4C"/>
    <w:pPr>
      <w:spacing w:after="200" w:line="300" w:lineRule="atLeast"/>
    </w:pPr>
  </w:style>
  <w:style w:type="paragraph" w:styleId="Heading1">
    <w:name w:val="heading 1"/>
    <w:basedOn w:val="Normal"/>
    <w:next w:val="Normal"/>
    <w:link w:val="Heading1Char"/>
    <w:uiPriority w:val="2"/>
    <w:qFormat/>
    <w:rsid w:val="00634E6A"/>
    <w:pPr>
      <w:keepNext/>
      <w:keepLines/>
      <w:numPr>
        <w:numId w:val="1"/>
      </w:numPr>
      <w:spacing w:before="720" w:after="520"/>
      <w:outlineLvl w:val="0"/>
    </w:pPr>
    <w:rPr>
      <w:rFonts w:eastAsiaTheme="majorEastAsia" w:cstheme="majorBidi"/>
      <w:bCs/>
      <w:color w:val="69625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634E6A"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634E6A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5"/>
    <w:qFormat/>
    <w:rsid w:val="00634E6A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Cs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rsid w:val="00634E6A"/>
    <w:pPr>
      <w:keepNext/>
      <w:keepLines/>
      <w:numPr>
        <w:ilvl w:val="4"/>
        <w:numId w:val="1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rsid w:val="00634E6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634E6A"/>
    <w:pPr>
      <w:keepNext/>
      <w:keepLines/>
      <w:numPr>
        <w:ilvl w:val="6"/>
        <w:numId w:val="1"/>
      </w:numPr>
      <w:spacing w:before="240"/>
      <w:outlineLvl w:val="6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634E6A"/>
    <w:pPr>
      <w:keepNext/>
      <w:keepLines/>
      <w:numPr>
        <w:ilvl w:val="7"/>
        <w:numId w:val="1"/>
      </w:numPr>
      <w:spacing w:before="240"/>
      <w:outlineLvl w:val="7"/>
    </w:pPr>
    <w:rPr>
      <w:rFonts w:asciiTheme="majorHAnsi" w:eastAsiaTheme="majorEastAsia" w:hAnsiTheme="majorHAnsi" w:cstheme="majorBidi"/>
      <w:color w:val="000000" w:themeColor="text1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634E6A"/>
    <w:pPr>
      <w:keepNext/>
      <w:keepLines/>
      <w:numPr>
        <w:ilvl w:val="8"/>
        <w:numId w:val="1"/>
      </w:numPr>
      <w:spacing w:before="240"/>
      <w:outlineLvl w:val="8"/>
    </w:pPr>
    <w:rPr>
      <w:rFonts w:asciiTheme="majorHAnsi" w:eastAsiaTheme="majorEastAsia" w:hAnsiTheme="majorHAnsi" w:cstheme="majorBidi"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4E6A"/>
    <w:rPr>
      <w:rFonts w:ascii="Georgia" w:eastAsiaTheme="majorEastAsia" w:hAnsi="Georgia" w:cstheme="majorBidi"/>
      <w:bCs/>
      <w:color w:val="69625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634E6A"/>
    <w:rPr>
      <w:rFonts w:ascii="Georgia" w:eastAsiaTheme="majorEastAsia" w:hAnsi="Georgia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34E6A"/>
    <w:rPr>
      <w:rFonts w:ascii="Georgia" w:eastAsiaTheme="majorEastAsia" w:hAnsi="Georgia" w:cstheme="majorBidi"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5"/>
    <w:rsid w:val="00634E6A"/>
    <w:rPr>
      <w:rFonts w:ascii="Georgia" w:eastAsiaTheme="majorEastAsia" w:hAnsi="Georgia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4E6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34E6A"/>
    <w:rPr>
      <w:rFonts w:asciiTheme="majorHAnsi" w:eastAsiaTheme="majorEastAsia" w:hAnsiTheme="majorHAnsi" w:cstheme="majorBidi"/>
      <w:iCs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34E6A"/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34E6A"/>
    <w:rPr>
      <w:rFonts w:asciiTheme="majorHAnsi" w:eastAsiaTheme="majorEastAsia" w:hAnsiTheme="majorHAnsi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34E6A"/>
    <w:rPr>
      <w:rFonts w:asciiTheme="majorHAnsi" w:eastAsiaTheme="majorEastAsia" w:hAnsiTheme="majorHAnsi" w:cstheme="majorBidi"/>
      <w:iCs/>
      <w:color w:val="000000" w:themeColor="text1"/>
      <w:sz w:val="24"/>
      <w:szCs w:val="20"/>
    </w:rPr>
  </w:style>
  <w:style w:type="paragraph" w:styleId="Footer">
    <w:name w:val="footer"/>
    <w:basedOn w:val="Normal"/>
    <w:link w:val="FooterChar"/>
    <w:uiPriority w:val="34"/>
    <w:rsid w:val="00634E6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34"/>
    <w:rsid w:val="00634E6A"/>
    <w:rPr>
      <w:rFonts w:ascii="Georgia" w:hAnsi="Georgia"/>
    </w:rPr>
  </w:style>
  <w:style w:type="character" w:styleId="Hyperlink">
    <w:name w:val="Hyperlink"/>
    <w:basedOn w:val="DefaultParagraphFont"/>
    <w:uiPriority w:val="99"/>
    <w:rsid w:val="00634E6A"/>
    <w:rPr>
      <w:color w:val="69625E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34E6A"/>
    <w:pPr>
      <w:pBdr>
        <w:bottom w:val="single" w:sz="4" w:space="6" w:color="8C827D"/>
      </w:pBdr>
      <w:tabs>
        <w:tab w:val="left" w:pos="454"/>
        <w:tab w:val="right" w:pos="9072"/>
      </w:tabs>
      <w:spacing w:before="240" w:after="120"/>
      <w:contextualSpacing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34E6A"/>
    <w:pPr>
      <w:tabs>
        <w:tab w:val="left" w:pos="644"/>
        <w:tab w:val="right" w:pos="9072"/>
      </w:tabs>
      <w:spacing w:after="0"/>
    </w:pPr>
    <w:rPr>
      <w:color w:val="69625E"/>
    </w:rPr>
  </w:style>
  <w:style w:type="paragraph" w:styleId="TOC3">
    <w:name w:val="toc 3"/>
    <w:basedOn w:val="Normal"/>
    <w:next w:val="Normal"/>
    <w:autoRedefine/>
    <w:uiPriority w:val="39"/>
    <w:qFormat/>
    <w:rsid w:val="00634E6A"/>
    <w:pPr>
      <w:tabs>
        <w:tab w:val="left" w:pos="1274"/>
        <w:tab w:val="right" w:pos="9072"/>
      </w:tabs>
      <w:spacing w:after="0"/>
      <w:ind w:left="658"/>
    </w:pPr>
    <w:rPr>
      <w:color w:val="69625E"/>
    </w:rPr>
  </w:style>
  <w:style w:type="paragraph" w:styleId="EnvelopeAddress">
    <w:name w:val="envelope address"/>
    <w:basedOn w:val="Normal"/>
    <w:uiPriority w:val="99"/>
    <w:semiHidden/>
    <w:rsid w:val="00634E6A"/>
    <w:pPr>
      <w:spacing w:after="0"/>
    </w:pPr>
    <w:rPr>
      <w:rFonts w:asciiTheme="majorHAnsi" w:eastAsiaTheme="majorEastAsia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634E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4E6A"/>
    <w:pPr>
      <w:numPr>
        <w:numId w:val="0"/>
      </w:numPr>
      <w:outlineLvl w:val="9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54"/>
    <w:rsid w:val="00634E6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</w:rPr>
  </w:style>
  <w:style w:type="character" w:customStyle="1" w:styleId="TitleChar">
    <w:name w:val="Title Char"/>
    <w:basedOn w:val="DefaultParagraphFont"/>
    <w:link w:val="Title"/>
    <w:uiPriority w:val="54"/>
    <w:rsid w:val="00634E6A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</w:rPr>
  </w:style>
  <w:style w:type="paragraph" w:styleId="Header">
    <w:name w:val="header"/>
    <w:basedOn w:val="Normal"/>
    <w:link w:val="HeaderChar"/>
    <w:uiPriority w:val="38"/>
    <w:rsid w:val="00634E6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38"/>
    <w:rsid w:val="00634E6A"/>
    <w:rPr>
      <w:rFonts w:ascii="Georgia" w:hAnsi="Georgia"/>
    </w:rPr>
  </w:style>
  <w:style w:type="paragraph" w:styleId="Subtitle">
    <w:name w:val="Subtitle"/>
    <w:basedOn w:val="Normal"/>
    <w:next w:val="Normal"/>
    <w:link w:val="SubtitleChar"/>
    <w:uiPriority w:val="49"/>
    <w:qFormat/>
    <w:rsid w:val="00634E6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0092C1"/>
      <w:spacing w:val="15"/>
      <w:sz w:val="47"/>
      <w:szCs w:val="36"/>
    </w:rPr>
  </w:style>
  <w:style w:type="character" w:customStyle="1" w:styleId="SubtitleChar">
    <w:name w:val="Subtitle Char"/>
    <w:basedOn w:val="DefaultParagraphFont"/>
    <w:link w:val="Subtitle"/>
    <w:uiPriority w:val="49"/>
    <w:rsid w:val="00634E6A"/>
    <w:rPr>
      <w:rFonts w:asciiTheme="majorHAnsi" w:eastAsiaTheme="majorEastAsia" w:hAnsiTheme="majorHAnsi" w:cstheme="majorBidi"/>
      <w:iCs/>
      <w:color w:val="0092C1"/>
      <w:spacing w:val="15"/>
      <w:sz w:val="47"/>
      <w:szCs w:val="36"/>
    </w:rPr>
  </w:style>
  <w:style w:type="table" w:styleId="TableGrid">
    <w:name w:val="Table Grid"/>
    <w:basedOn w:val="TableNormal"/>
    <w:uiPriority w:val="59"/>
    <w:rsid w:val="00634E6A"/>
    <w:pPr>
      <w:spacing w:after="0" w:line="240" w:lineRule="auto"/>
    </w:pPr>
    <w:rPr>
      <w:rFonts w:ascii="Arial" w:hAnsi="Arial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Info">
    <w:name w:val="Company Info"/>
    <w:basedOn w:val="Header"/>
    <w:uiPriority w:val="99"/>
    <w:semiHidden/>
    <w:rsid w:val="00634E6A"/>
    <w:pPr>
      <w:framePr w:hSpace="142" w:wrap="around" w:vAnchor="page" w:hAnchor="page" w:x="8676" w:y="2042"/>
      <w:spacing w:line="220" w:lineRule="atLeast"/>
    </w:pPr>
    <w:rPr>
      <w:rFonts w:ascii="Arial" w:hAnsi="Arial" w:cs="Arial"/>
      <w:noProof/>
      <w:color w:val="003F6B"/>
      <w:sz w:val="16"/>
      <w:szCs w:val="16"/>
    </w:rPr>
  </w:style>
  <w:style w:type="table" w:styleId="MediumList1-Accent1">
    <w:name w:val="Medium List 1 Accent 1"/>
    <w:basedOn w:val="TableNormal"/>
    <w:uiPriority w:val="65"/>
    <w:rsid w:val="00634E6A"/>
    <w:pPr>
      <w:spacing w:after="0" w:line="240" w:lineRule="auto"/>
    </w:pPr>
    <w:rPr>
      <w:rFonts w:ascii="Arial" w:hAnsi="Arial"/>
      <w:color w:val="000000" w:themeColor="text1"/>
      <w:lang w:val="nb-NO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ridTable2-Accent5">
    <w:name w:val="Grid Table 2 Accent 5"/>
    <w:basedOn w:val="TableNormal"/>
    <w:uiPriority w:val="47"/>
    <w:rsid w:val="00DA700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1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710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10"/>
    <w:rPr>
      <w:rFonts w:ascii="Segoe UI" w:hAnsi="Segoe UI" w:cs="Segoe UI"/>
      <w:sz w:val="18"/>
      <w:szCs w:val="18"/>
    </w:rPr>
  </w:style>
  <w:style w:type="table" w:styleId="ListTable1Light-Accent5">
    <w:name w:val="List Table 1 Light Accent 5"/>
    <w:basedOn w:val="TableNormal"/>
    <w:uiPriority w:val="46"/>
    <w:rsid w:val="003A7F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3D1C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C15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ira.healthcare.evry.se/browse/NPJ-1007" TargetMode="External"/><Relationship Id="rId117" Type="http://schemas.openxmlformats.org/officeDocument/2006/relationships/hyperlink" Target="https://jira.healthcare.evry.se/browse/NPJ-1618" TargetMode="External"/><Relationship Id="rId21" Type="http://schemas.openxmlformats.org/officeDocument/2006/relationships/hyperlink" Target="https://jira.healthcare.evry.se/browse/NPJ-1566" TargetMode="External"/><Relationship Id="rId42" Type="http://schemas.openxmlformats.org/officeDocument/2006/relationships/hyperlink" Target="https://jira.healthcare.evry.se/browse/NPJ-1246" TargetMode="External"/><Relationship Id="rId47" Type="http://schemas.openxmlformats.org/officeDocument/2006/relationships/hyperlink" Target="https://jira.healthcare.evry.se/browse/NPJ-1470" TargetMode="External"/><Relationship Id="rId63" Type="http://schemas.openxmlformats.org/officeDocument/2006/relationships/hyperlink" Target="https://jira.healthcare.evry.se/browse/NPJ-1593" TargetMode="External"/><Relationship Id="rId68" Type="http://schemas.openxmlformats.org/officeDocument/2006/relationships/hyperlink" Target="https://jira.healthcare.evry.se/browse/NPJ-1657" TargetMode="External"/><Relationship Id="rId84" Type="http://schemas.openxmlformats.org/officeDocument/2006/relationships/hyperlink" Target="https://jira.healthcare.evry.se/browse/NPJ-1566" TargetMode="External"/><Relationship Id="rId89" Type="http://schemas.openxmlformats.org/officeDocument/2006/relationships/hyperlink" Target="https://jira.healthcare.evry.se/browse/NPJ-1347" TargetMode="External"/><Relationship Id="rId112" Type="http://schemas.openxmlformats.org/officeDocument/2006/relationships/hyperlink" Target="https://jira.healthcare.evry.se/browse/NPJ-174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jira.healthcare.evry.se/browse/NPJ-1054" TargetMode="External"/><Relationship Id="rId107" Type="http://schemas.openxmlformats.org/officeDocument/2006/relationships/hyperlink" Target="https://jira.healthcare.evry.se/browse/NPJ-1553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jira.healthcare.evry.se/browse/NPJ-1593" TargetMode="External"/><Relationship Id="rId37" Type="http://schemas.openxmlformats.org/officeDocument/2006/relationships/hyperlink" Target="https://jira.healthcare.evry.se/browse/NPJ-1608" TargetMode="External"/><Relationship Id="rId53" Type="http://schemas.openxmlformats.org/officeDocument/2006/relationships/hyperlink" Target="https://jira.healthcare.evry.se/browse/NPJ-1714" TargetMode="External"/><Relationship Id="rId58" Type="http://schemas.openxmlformats.org/officeDocument/2006/relationships/hyperlink" Target="https://jira.healthcare.evry.se/browse/NPJ-1681" TargetMode="External"/><Relationship Id="rId74" Type="http://schemas.openxmlformats.org/officeDocument/2006/relationships/hyperlink" Target="https://jira.healthcare.evry.se/browse/NPJ-1650" TargetMode="External"/><Relationship Id="rId79" Type="http://schemas.openxmlformats.org/officeDocument/2006/relationships/hyperlink" Target="https://jira.healthcare.evry.se/browse/NPJ-1603" TargetMode="External"/><Relationship Id="rId102" Type="http://schemas.openxmlformats.org/officeDocument/2006/relationships/hyperlink" Target="https://jira.healthcare.evry.se/browse/NPJ-1553" TargetMode="External"/><Relationship Id="rId123" Type="http://schemas.openxmlformats.org/officeDocument/2006/relationships/hyperlink" Target="https://jira.healthcare.evry.se/browse/NPJ-1795" TargetMode="External"/><Relationship Id="rId128" Type="http://schemas.openxmlformats.org/officeDocument/2006/relationships/hyperlink" Target="https://jira.healthcare.evry.se/browse/NPJ-1534" TargetMode="External"/><Relationship Id="rId5" Type="http://schemas.openxmlformats.org/officeDocument/2006/relationships/styles" Target="styles.xml"/><Relationship Id="rId90" Type="http://schemas.openxmlformats.org/officeDocument/2006/relationships/hyperlink" Target="https://jira.healthcare.evry.se/browse/NPJ-1470" TargetMode="External"/><Relationship Id="rId95" Type="http://schemas.openxmlformats.org/officeDocument/2006/relationships/hyperlink" Target="https://jira.healthcare.evry.se/browse/NPJ-1639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jira.healthcare.evry.se/browse/NPJ-1584" TargetMode="External"/><Relationship Id="rId27" Type="http://schemas.openxmlformats.org/officeDocument/2006/relationships/hyperlink" Target="https://jira.healthcare.evry.se/browse/NPJ-1728" TargetMode="External"/><Relationship Id="rId30" Type="http://schemas.openxmlformats.org/officeDocument/2006/relationships/hyperlink" Target="https://jira.healthcare.evry.se/browse/NPJ-1714" TargetMode="External"/><Relationship Id="rId35" Type="http://schemas.openxmlformats.org/officeDocument/2006/relationships/hyperlink" Target="https://jira.healthcare.evry.se/browse/NPJ-1603" TargetMode="External"/><Relationship Id="rId43" Type="http://schemas.openxmlformats.org/officeDocument/2006/relationships/hyperlink" Target="https://jira.healthcare.evry.se/browse/NPJ-1476" TargetMode="External"/><Relationship Id="rId48" Type="http://schemas.openxmlformats.org/officeDocument/2006/relationships/hyperlink" Target="https://jira.healthcare.evry.se/browse/NPJ-1538" TargetMode="External"/><Relationship Id="rId56" Type="http://schemas.openxmlformats.org/officeDocument/2006/relationships/hyperlink" Target="https://jira.healthcare.evry.se/browse/NPJ-1381" TargetMode="External"/><Relationship Id="rId64" Type="http://schemas.openxmlformats.org/officeDocument/2006/relationships/hyperlink" Target="https://jira.healthcare.evry.se/browse/NPJ-1677" TargetMode="External"/><Relationship Id="rId69" Type="http://schemas.openxmlformats.org/officeDocument/2006/relationships/hyperlink" Target="https://jira.healthcare.evry.se/browse/NPJ-1509" TargetMode="External"/><Relationship Id="rId77" Type="http://schemas.openxmlformats.org/officeDocument/2006/relationships/hyperlink" Target="https://jira.healthcare.evry.se/browse/NPJ-1591" TargetMode="External"/><Relationship Id="rId100" Type="http://schemas.openxmlformats.org/officeDocument/2006/relationships/hyperlink" Target="https://jira.healthcare.evry.se/browse/NPJ-1007" TargetMode="External"/><Relationship Id="rId105" Type="http://schemas.openxmlformats.org/officeDocument/2006/relationships/hyperlink" Target="https://jira.healthcare.evry.se/browse/NPJ-1400" TargetMode="External"/><Relationship Id="rId113" Type="http://schemas.openxmlformats.org/officeDocument/2006/relationships/hyperlink" Target="https://jira.healthcare.evry.se/browse/NPJ-1759" TargetMode="External"/><Relationship Id="rId118" Type="http://schemas.openxmlformats.org/officeDocument/2006/relationships/hyperlink" Target="https://jira.healthcare.evry.se/browse/NPJ-1570" TargetMode="External"/><Relationship Id="rId126" Type="http://schemas.openxmlformats.org/officeDocument/2006/relationships/hyperlink" Target="https://jira.healthcare.evry.se/browse/NPJ-1495" TargetMode="External"/><Relationship Id="rId134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https://jira.healthcare.evry.se/browse/NPJ-1767" TargetMode="External"/><Relationship Id="rId72" Type="http://schemas.openxmlformats.org/officeDocument/2006/relationships/hyperlink" Target="https://jira.healthcare.evry.se/browse/NPJ-1664" TargetMode="External"/><Relationship Id="rId80" Type="http://schemas.openxmlformats.org/officeDocument/2006/relationships/hyperlink" Target="https://jira.healthcare.evry.se/browse/NPJ-1589" TargetMode="External"/><Relationship Id="rId85" Type="http://schemas.openxmlformats.org/officeDocument/2006/relationships/hyperlink" Target="https://jira.healthcare.evry.se/browse/NPJ-1628" TargetMode="External"/><Relationship Id="rId93" Type="http://schemas.openxmlformats.org/officeDocument/2006/relationships/hyperlink" Target="https://jira.healthcare.evry.se/browse/NPJ-1660" TargetMode="External"/><Relationship Id="rId98" Type="http://schemas.openxmlformats.org/officeDocument/2006/relationships/hyperlink" Target="https://jira.healthcare.evry.se/browse/NPJ-1659" TargetMode="External"/><Relationship Id="rId121" Type="http://schemas.openxmlformats.org/officeDocument/2006/relationships/hyperlink" Target="https://eur01.safelinks.protection.outlook.com/?url=https%3A%2F%2Fjira.healthcare.evry.se%2Fbrowse%2FNPJ-1776&amp;data=02%7C01%7CCatrin.Wood%40evry.com%7C042ed19283ab471111fe08d7bb73d47d%7C40cc2915e2834a2794716bdd7ca4c6e1%7C1%7C0%7C637183978465105692&amp;sdata=S4UFNxrrX1WypCfAfbt%2BNoScEtmyEREtvEY4L8WmMP4%3D&amp;reserved=0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jira.healthcare.evry.se/browse/NPJ-1681" TargetMode="External"/><Relationship Id="rId25" Type="http://schemas.openxmlformats.org/officeDocument/2006/relationships/hyperlink" Target="https://jira.healthcare.evry.se/browse/NPJ-1553" TargetMode="External"/><Relationship Id="rId33" Type="http://schemas.openxmlformats.org/officeDocument/2006/relationships/hyperlink" Target="https://jira.healthcare.evry.se/browse/NPJ-1650" TargetMode="External"/><Relationship Id="rId38" Type="http://schemas.openxmlformats.org/officeDocument/2006/relationships/hyperlink" Target="https://jira.healthcare.evry.se/browse/NPJ-1568" TargetMode="External"/><Relationship Id="rId46" Type="http://schemas.openxmlformats.org/officeDocument/2006/relationships/hyperlink" Target="https://jira.healthcare.evry.se/browse/NPJ-1594" TargetMode="External"/><Relationship Id="rId59" Type="http://schemas.openxmlformats.org/officeDocument/2006/relationships/hyperlink" Target="https://jira.healthcare.evry.se/browse/NPJ-1549" TargetMode="External"/><Relationship Id="rId67" Type="http://schemas.openxmlformats.org/officeDocument/2006/relationships/hyperlink" Target="https://jira.healthcare.evry.se/browse/NPJ-1508" TargetMode="External"/><Relationship Id="rId103" Type="http://schemas.openxmlformats.org/officeDocument/2006/relationships/hyperlink" Target="https://jira.healthcare.evry.se/browse/NPJ-1476" TargetMode="External"/><Relationship Id="rId108" Type="http://schemas.openxmlformats.org/officeDocument/2006/relationships/hyperlink" Target="https://jira.healthcare.evry.se/browse/NPJ-1538" TargetMode="External"/><Relationship Id="rId116" Type="http://schemas.openxmlformats.org/officeDocument/2006/relationships/hyperlink" Target="https://jira.healthcare.evry.se/browse/NPJ-1741" TargetMode="External"/><Relationship Id="rId124" Type="http://schemas.openxmlformats.org/officeDocument/2006/relationships/hyperlink" Target="https://jira.healthcare.evry.se/browse/NPJ-1296" TargetMode="External"/><Relationship Id="rId129" Type="http://schemas.openxmlformats.org/officeDocument/2006/relationships/hyperlink" Target="https://jira.healthcare.evry.se/browse/NPJ-1558" TargetMode="External"/><Relationship Id="rId20" Type="http://schemas.openxmlformats.org/officeDocument/2006/relationships/hyperlink" Target="https://jira.healthcare.evry.se/browse/NPJ-1635" TargetMode="External"/><Relationship Id="rId41" Type="http://schemas.openxmlformats.org/officeDocument/2006/relationships/hyperlink" Target="https://jira.healthcare.evry.se/browse/NPJ-1639" TargetMode="External"/><Relationship Id="rId54" Type="http://schemas.openxmlformats.org/officeDocument/2006/relationships/hyperlink" Target="https://jira.healthcare.evry.se/browse/NPJ-1716" TargetMode="External"/><Relationship Id="rId62" Type="http://schemas.openxmlformats.org/officeDocument/2006/relationships/hyperlink" Target="https://jira.healthcare.evry.se/browse/NPJ-1092" TargetMode="External"/><Relationship Id="rId70" Type="http://schemas.openxmlformats.org/officeDocument/2006/relationships/hyperlink" Target="https://jira.healthcare.evry.se/browse/NPJ-1644" TargetMode="External"/><Relationship Id="rId75" Type="http://schemas.openxmlformats.org/officeDocument/2006/relationships/hyperlink" Target="https://jira.healthcare.evry.se/browse/NPJ-1442" TargetMode="External"/><Relationship Id="rId83" Type="http://schemas.openxmlformats.org/officeDocument/2006/relationships/hyperlink" Target="https://jira.healthcare.evry.se/browse/NPJ-1568" TargetMode="External"/><Relationship Id="rId88" Type="http://schemas.openxmlformats.org/officeDocument/2006/relationships/hyperlink" Target="https://jira.healthcare.evry.se/browse/NPJ-1601" TargetMode="External"/><Relationship Id="rId91" Type="http://schemas.openxmlformats.org/officeDocument/2006/relationships/hyperlink" Target="https://jira.healthcare.evry.se/browse/NPJ-1506" TargetMode="External"/><Relationship Id="rId96" Type="http://schemas.openxmlformats.org/officeDocument/2006/relationships/hyperlink" Target="https://jira.healthcare.evry.se/browse/NPJ-1656" TargetMode="External"/><Relationship Id="rId111" Type="http://schemas.openxmlformats.org/officeDocument/2006/relationships/hyperlink" Target="https://jira.healthcare.evry.se/browse/NPJ-1744" TargetMode="External"/><Relationship Id="rId132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jira.healthcare.evry.se/browse/NPJ-488" TargetMode="External"/><Relationship Id="rId28" Type="http://schemas.openxmlformats.org/officeDocument/2006/relationships/hyperlink" Target="https://jira.healthcare.evry.se/browse/NPJ-1296" TargetMode="External"/><Relationship Id="rId36" Type="http://schemas.openxmlformats.org/officeDocument/2006/relationships/hyperlink" Target="https://jira.healthcare.evry.se/browse/NPJ-1589" TargetMode="External"/><Relationship Id="rId49" Type="http://schemas.openxmlformats.org/officeDocument/2006/relationships/hyperlink" Target="https://jira.healthcare.evry.se/browse/NPJ-1751" TargetMode="External"/><Relationship Id="rId57" Type="http://schemas.openxmlformats.org/officeDocument/2006/relationships/hyperlink" Target="https://jira.healthcare.evry.se/browse/NPJ-1715" TargetMode="External"/><Relationship Id="rId106" Type="http://schemas.openxmlformats.org/officeDocument/2006/relationships/hyperlink" Target="https://jira.healthcare.evry.se/browse/NPJ-1435" TargetMode="External"/><Relationship Id="rId114" Type="http://schemas.openxmlformats.org/officeDocument/2006/relationships/hyperlink" Target="https://jira.healthcare.evry.se/browse/NPJ-1728" TargetMode="External"/><Relationship Id="rId119" Type="http://schemas.openxmlformats.org/officeDocument/2006/relationships/hyperlink" Target="https://jira.healthcare.evry.se/browse/NPJ-1767" TargetMode="External"/><Relationship Id="rId127" Type="http://schemas.openxmlformats.org/officeDocument/2006/relationships/hyperlink" Target="https://jira.healthcare.evry.se/browse/NPJ-1529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jira.healthcare.evry.se/browse/NPJ-1715" TargetMode="External"/><Relationship Id="rId44" Type="http://schemas.openxmlformats.org/officeDocument/2006/relationships/hyperlink" Target="https://jira.healthcare.evry.se/browse/NPJ-1400" TargetMode="External"/><Relationship Id="rId52" Type="http://schemas.openxmlformats.org/officeDocument/2006/relationships/hyperlink" Target="https://jira.healthcare.evry.se/browse/NPJ-1054" TargetMode="External"/><Relationship Id="rId60" Type="http://schemas.openxmlformats.org/officeDocument/2006/relationships/hyperlink" Target="https://jira.healthcare.evry.se/browse/NPJ-1678" TargetMode="External"/><Relationship Id="rId65" Type="http://schemas.openxmlformats.org/officeDocument/2006/relationships/hyperlink" Target="https://jira.healthcare.evry.se/browse/NPJ-1536" TargetMode="External"/><Relationship Id="rId73" Type="http://schemas.openxmlformats.org/officeDocument/2006/relationships/hyperlink" Target="https://jira.healthcare.evry.se/browse/NPJ-1661" TargetMode="External"/><Relationship Id="rId78" Type="http://schemas.openxmlformats.org/officeDocument/2006/relationships/hyperlink" Target="https://jira.healthcare.evry.se/browse/NPJ-1635" TargetMode="External"/><Relationship Id="rId81" Type="http://schemas.openxmlformats.org/officeDocument/2006/relationships/hyperlink" Target="https://jira.healthcare.evry.se/browse/NPJ-1594" TargetMode="External"/><Relationship Id="rId86" Type="http://schemas.openxmlformats.org/officeDocument/2006/relationships/hyperlink" Target="https://jira.healthcare.evry.se/browse/NPJ-1257" TargetMode="External"/><Relationship Id="rId94" Type="http://schemas.openxmlformats.org/officeDocument/2006/relationships/hyperlink" Target="https://jira.healthcare.evry.se/browse/NPJ-1658" TargetMode="External"/><Relationship Id="rId99" Type="http://schemas.openxmlformats.org/officeDocument/2006/relationships/hyperlink" Target="https://jira.healthcare.evry.se/browse/NPJ-1246" TargetMode="External"/><Relationship Id="rId101" Type="http://schemas.openxmlformats.org/officeDocument/2006/relationships/hyperlink" Target="https://jira.healthcare.evry.se/browse/NPJ-1662" TargetMode="External"/><Relationship Id="rId122" Type="http://schemas.openxmlformats.org/officeDocument/2006/relationships/hyperlink" Target="https://jira.healthcare.evry.se/browse/NPJ-1797" TargetMode="External"/><Relationship Id="rId130" Type="http://schemas.openxmlformats.org/officeDocument/2006/relationships/hyperlink" Target="https://jira.healthcare.evry.se/browse/NPJ-1679" TargetMode="External"/><Relationship Id="rId13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jira.healthcare.evry.se/browse/NPJ-1092" TargetMode="External"/><Relationship Id="rId39" Type="http://schemas.openxmlformats.org/officeDocument/2006/relationships/hyperlink" Target="https://jira.healthcare.evry.se/browse/NPJ-1257" TargetMode="External"/><Relationship Id="rId109" Type="http://schemas.openxmlformats.org/officeDocument/2006/relationships/hyperlink" Target="https://eur01.safelinks.protection.outlook.com/?url=https%3A%2F%2Fjira.healthcare.evry.se%2Fbrowse%2FNPJ-1748&amp;data=02%7C01%7CCatrin.Wood%40evry.com%7Cc1ef14361c0241fd811f08d7afc0d219%7C40cc2915e2834a2794716bdd7ca4c6e1%7C1%7C0%7C637171115000464250&amp;sdata=efdYfzsOwh9lIxb7RJwFmkQ5ZTinwE4xccrmdGGNmhk%3D&amp;reserved=0" TargetMode="External"/><Relationship Id="rId34" Type="http://schemas.openxmlformats.org/officeDocument/2006/relationships/hyperlink" Target="https://jira.healthcare.evry.se/browse/NPJ-1591" TargetMode="External"/><Relationship Id="rId50" Type="http://schemas.openxmlformats.org/officeDocument/2006/relationships/hyperlink" Target="https://jira.healthcare.evry.se/browse/NPJ-1759" TargetMode="External"/><Relationship Id="rId55" Type="http://schemas.openxmlformats.org/officeDocument/2006/relationships/hyperlink" Target="https://jira.healthcare.evry.se/browse/NPJ-1550" TargetMode="External"/><Relationship Id="rId76" Type="http://schemas.openxmlformats.org/officeDocument/2006/relationships/hyperlink" Target="https://jira.healthcare.evry.se/browse/NPJ-1504" TargetMode="External"/><Relationship Id="rId97" Type="http://schemas.openxmlformats.org/officeDocument/2006/relationships/hyperlink" Target="https://jira.healthcare.evry.se/browse/NPJ-1663" TargetMode="External"/><Relationship Id="rId104" Type="http://schemas.openxmlformats.org/officeDocument/2006/relationships/hyperlink" Target="https://jira.healthcare.evry.se/browse/NPJ-1569" TargetMode="External"/><Relationship Id="rId120" Type="http://schemas.openxmlformats.org/officeDocument/2006/relationships/hyperlink" Target="https://jira.healthcare.evry.se/browse/NPJ-1768" TargetMode="External"/><Relationship Id="rId125" Type="http://schemas.openxmlformats.org/officeDocument/2006/relationships/hyperlink" Target="https://jira.healthcare.evry.se/browse/NPJ-1488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jira.healthcare.evry.se/browse/NPJ-1528" TargetMode="External"/><Relationship Id="rId92" Type="http://schemas.openxmlformats.org/officeDocument/2006/relationships/hyperlink" Target="https://jira.healthcare.evry.se/browse/NPJ-48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jira.healthcare.evry.se/browse/NPJ-1529" TargetMode="External"/><Relationship Id="rId24" Type="http://schemas.openxmlformats.org/officeDocument/2006/relationships/hyperlink" Target="https://jira.healthcare.evry.se/browse/NPJ-1246" TargetMode="External"/><Relationship Id="rId40" Type="http://schemas.openxmlformats.org/officeDocument/2006/relationships/hyperlink" Target="https://jira.healthcare.evry.se/browse/NPJ-1601" TargetMode="External"/><Relationship Id="rId45" Type="http://schemas.openxmlformats.org/officeDocument/2006/relationships/hyperlink" Target="https://jira.healthcare.evry.se/browse/NPJ-1528" TargetMode="External"/><Relationship Id="rId66" Type="http://schemas.openxmlformats.org/officeDocument/2006/relationships/hyperlink" Target="https://jira.healthcare.evry.se/browse/NPJ-1535" TargetMode="External"/><Relationship Id="rId87" Type="http://schemas.openxmlformats.org/officeDocument/2006/relationships/hyperlink" Target="https://jira.healthcare.evry.se/browse/NPJ-1584" TargetMode="External"/><Relationship Id="rId110" Type="http://schemas.openxmlformats.org/officeDocument/2006/relationships/hyperlink" Target="https://jira.healthcare.evry.se/browse/NPJ-1751" TargetMode="External"/><Relationship Id="rId115" Type="http://schemas.openxmlformats.org/officeDocument/2006/relationships/hyperlink" Target="https://jira.healthcare.evry.se/browse/NPJ-1733" TargetMode="External"/><Relationship Id="rId131" Type="http://schemas.openxmlformats.org/officeDocument/2006/relationships/hyperlink" Target="https://jira.healthcare.evry.se/browse/NPJ-1815" TargetMode="External"/><Relationship Id="rId61" Type="http://schemas.openxmlformats.org/officeDocument/2006/relationships/hyperlink" Target="https://jira.healthcare.evry.se/browse/NPJ-1652" TargetMode="External"/><Relationship Id="rId82" Type="http://schemas.openxmlformats.org/officeDocument/2006/relationships/hyperlink" Target="https://jira.healthcare.evry.se/browse/NPJ-1608" TargetMode="External"/><Relationship Id="rId19" Type="http://schemas.openxmlformats.org/officeDocument/2006/relationships/hyperlink" Target="https://jira.healthcare.evry.se/browse/NPJ-164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E1D4F3189840D7BD478C06B113C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41EF-5D70-495F-B439-793B66689106}"/>
      </w:docPartPr>
      <w:docPartBody>
        <w:p w:rsidR="001413FD" w:rsidRDefault="004E3D70" w:rsidP="004E3D70">
          <w:pPr>
            <w:pStyle w:val="08E1D4F3189840D7BD478C06B113C7E6"/>
          </w:pPr>
          <w:r w:rsidRPr="00A466A0">
            <w:rPr>
              <w:rStyle w:val="PlaceholderText"/>
            </w:rPr>
            <w:t>Datum</w:t>
          </w:r>
        </w:p>
      </w:docPartBody>
    </w:docPart>
    <w:docPart>
      <w:docPartPr>
        <w:name w:val="1D875C31E79F465DB9264DDE659F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06EC-CEE7-4890-B1FB-16C48C398141}"/>
      </w:docPartPr>
      <w:docPartBody>
        <w:p w:rsidR="001413FD" w:rsidRDefault="004E3D70" w:rsidP="004E3D70">
          <w:pPr>
            <w:pStyle w:val="1D875C31E79F465DB9264DDE659F3B36"/>
          </w:pPr>
          <w:r w:rsidRPr="00B02F49">
            <w:rPr>
              <w:rStyle w:val="PlaceholderText"/>
              <w:sz w:val="20"/>
              <w:szCs w:val="20"/>
              <w:lang w:val="sv-SE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70"/>
    <w:rsid w:val="000171B1"/>
    <w:rsid w:val="000F18D6"/>
    <w:rsid w:val="001413FD"/>
    <w:rsid w:val="003F2468"/>
    <w:rsid w:val="004E3D70"/>
    <w:rsid w:val="00571042"/>
    <w:rsid w:val="005771EC"/>
    <w:rsid w:val="00663030"/>
    <w:rsid w:val="006C1ECE"/>
    <w:rsid w:val="007A4AD3"/>
    <w:rsid w:val="00871F9C"/>
    <w:rsid w:val="00872581"/>
    <w:rsid w:val="008B4354"/>
    <w:rsid w:val="008C10E0"/>
    <w:rsid w:val="009B1752"/>
    <w:rsid w:val="00A47D86"/>
    <w:rsid w:val="00B03EB8"/>
    <w:rsid w:val="00B06DBE"/>
    <w:rsid w:val="00B1554B"/>
    <w:rsid w:val="00B409B3"/>
    <w:rsid w:val="00BB3ED6"/>
    <w:rsid w:val="00CA67D6"/>
    <w:rsid w:val="00D91D21"/>
    <w:rsid w:val="00DD2E54"/>
    <w:rsid w:val="00DE199E"/>
    <w:rsid w:val="00DF4ACA"/>
    <w:rsid w:val="00F5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48"/>
    <w:rsid w:val="004E3D70"/>
    <w:rPr>
      <w:color w:val="000000" w:themeColor="text1"/>
      <w:lang w:val="en-GB"/>
    </w:rPr>
  </w:style>
  <w:style w:type="paragraph" w:customStyle="1" w:styleId="08E1D4F3189840D7BD478C06B113C7E6">
    <w:name w:val="08E1D4F3189840D7BD478C06B113C7E6"/>
    <w:rsid w:val="004E3D70"/>
  </w:style>
  <w:style w:type="paragraph" w:customStyle="1" w:styleId="1D875C31E79F465DB9264DDE659F3B36">
    <w:name w:val="1D875C31E79F465DB9264DDE659F3B36"/>
    <w:rsid w:val="004E3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F982080BAE49ACC57015E0239B9C" ma:contentTypeVersion="8" ma:contentTypeDescription="Create a new document." ma:contentTypeScope="" ma:versionID="8ab8456eb8e5764462dced7e64e83a01">
  <xsd:schema xmlns:xsd="http://www.w3.org/2001/XMLSchema" xmlns:xs="http://www.w3.org/2001/XMLSchema" xmlns:p="http://schemas.microsoft.com/office/2006/metadata/properties" xmlns:ns3="55e0a79e-26db-4d40-a7f8-9923e4b33d2c" targetNamespace="http://schemas.microsoft.com/office/2006/metadata/properties" ma:root="true" ma:fieldsID="36577d324d472b61e3cd5c80864ff4e9" ns3:_="">
    <xsd:import namespace="55e0a79e-26db-4d40-a7f8-9923e4b33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a79e-26db-4d40-a7f8-9923e4b33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8A679-96DC-42F7-B24C-E924D04F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0a79e-26db-4d40-a7f8-9923e4b33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1E4E7-45E1-40BA-B632-C3FF03BE2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0EF6B-AEAD-4703-99D2-764944EE8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2428</Words>
  <Characters>14182</Characters>
  <Application>Microsoft Office Word</Application>
  <DocSecurity>0</DocSecurity>
  <Lines>746</Lines>
  <Paragraphs>692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Wood</dc:creator>
  <cp:keywords/>
  <dc:description/>
  <cp:lastModifiedBy>Catrin Wood</cp:lastModifiedBy>
  <cp:revision>7</cp:revision>
  <cp:lastPrinted>2019-05-03T06:57:00Z</cp:lastPrinted>
  <dcterms:created xsi:type="dcterms:W3CDTF">2020-03-12T11:56:00Z</dcterms:created>
  <dcterms:modified xsi:type="dcterms:W3CDTF">2020-03-12T12:02:00Z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2018-10-23T11:53:18.5550949Z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0x010100BF40F982080BAE49ACC57015E0239B9C</vt:lpwstr>
  </property>
</Properties>
</file>